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E72D09" w:rsidRPr="00E72D09" w:rsidP="00E72D09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bookmarkStart w:id="0" w:name="_Hlk116655333"/>
      <w:bookmarkStart w:id="1" w:name="_Hlk105062000"/>
      <w:r w:rsidRPr="00E72D09">
        <w:rPr>
          <w:b/>
          <w:spacing w:val="0"/>
          <w:sz w:val="18"/>
          <w:szCs w:val="52"/>
        </w:rPr>
        <w:t>TÜRKİYE BÜYÜK MİLLET MECLİSİ</w:t>
      </w:r>
    </w:p>
    <w:p w:rsidR="00E72D09" w:rsidRPr="00E72D09" w:rsidP="00E72D09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E72D09">
        <w:rPr>
          <w:b/>
          <w:spacing w:val="0"/>
          <w:sz w:val="18"/>
          <w:szCs w:val="52"/>
        </w:rPr>
        <w:t>TUTANAK DERGİSİ</w:t>
      </w:r>
    </w:p>
    <w:p w:rsidR="00E72D09" w:rsidRPr="00E72D09" w:rsidP="00E72D09">
      <w:pPr>
        <w:tabs>
          <w:tab w:val="center" w:pos="5380"/>
        </w:tabs>
        <w:ind w:left="80" w:right="60"/>
        <w:jc w:val="center"/>
        <w:rPr>
          <w:b/>
          <w:spacing w:val="60"/>
          <w:sz w:val="18"/>
          <w:szCs w:val="60"/>
        </w:rPr>
      </w:pPr>
    </w:p>
    <w:p w:rsidR="00E72D09" w:rsidRPr="00E72D09" w:rsidP="00E72D09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E72D09">
        <w:rPr>
          <w:b/>
          <w:spacing w:val="0"/>
          <w:sz w:val="18"/>
          <w:szCs w:val="28"/>
        </w:rPr>
        <w:t>68’inci Birleşim</w:t>
      </w:r>
    </w:p>
    <w:p w:rsidR="00E72D09" w:rsidRPr="00E72D09" w:rsidP="00E72D09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E72D09">
        <w:rPr>
          <w:b/>
          <w:spacing w:val="0"/>
          <w:sz w:val="18"/>
          <w:szCs w:val="28"/>
        </w:rPr>
        <w:t>2 Nisan 2024 Salı</w:t>
      </w:r>
    </w:p>
    <w:p w:rsidR="00E72D09" w:rsidRPr="00E72D09" w:rsidP="00E72D09">
      <w:pPr>
        <w:tabs>
          <w:tab w:val="center" w:pos="5000"/>
        </w:tabs>
        <w:ind w:left="80" w:right="60"/>
        <w:jc w:val="center"/>
        <w:rPr>
          <w:b/>
          <w:i/>
          <w:sz w:val="18"/>
          <w:szCs w:val="28"/>
        </w:rPr>
      </w:pPr>
    </w:p>
    <w:p w:rsidR="00E72D09" w:rsidRPr="00E72D09" w:rsidP="00E72D09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E72D09">
        <w:rPr>
          <w:i/>
          <w:spacing w:val="0"/>
          <w:sz w:val="18"/>
          <w:szCs w:val="22"/>
        </w:rPr>
        <w:t>(TBMM Tutanak Hizmetleri Başkanlığı tarafından hazırlanan bu Tutanak Dergisi’nde yer alan ve kâtip üyeler tar</w:t>
      </w:r>
      <w:r w:rsidRPr="00E72D09">
        <w:rPr>
          <w:i/>
          <w:spacing w:val="0"/>
          <w:sz w:val="18"/>
          <w:szCs w:val="22"/>
        </w:rPr>
        <w:t>a</w:t>
      </w:r>
      <w:r w:rsidRPr="00E72D09">
        <w:rPr>
          <w:i/>
          <w:spacing w:val="0"/>
          <w:sz w:val="18"/>
          <w:szCs w:val="22"/>
        </w:rPr>
        <w:t>fından okunmuş bulunan her tür belge ile konuşmacılar tarafından</w:t>
      </w:r>
      <w:r w:rsidRPr="00E72D09">
        <w:rPr>
          <w:i/>
          <w:spacing w:val="0"/>
          <w:sz w:val="18"/>
          <w:szCs w:val="22"/>
        </w:rPr>
        <w:t xml:space="preserve"> ifade edilmiş ve tırnak içinde belirtilmiş alıntı sözler aslına uygun olarak yazılmıştır.)</w:t>
      </w:r>
    </w:p>
    <w:p w:rsidR="00E72D09" w:rsidRPr="00E72D09" w:rsidP="00E72D09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="00E72D09" w:rsidRPr="00E72D09" w:rsidP="00E72D09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E72D09">
        <w:rPr>
          <w:b/>
          <w:spacing w:val="0"/>
          <w:sz w:val="18"/>
          <w:szCs w:val="28"/>
        </w:rPr>
        <w:t>İÇİNDEKİLER</w:t>
      </w:r>
    </w:p>
    <w:p w:rsidR="00E72D09" w:rsidRPr="00E72D09" w:rsidP="00E72D09">
      <w:pPr>
        <w:tabs>
          <w:tab w:val="center" w:pos="5380"/>
        </w:tabs>
        <w:ind w:left="80" w:right="60"/>
        <w:jc w:val="center"/>
        <w:rPr>
          <w:b/>
          <w:sz w:val="18"/>
          <w:szCs w:val="28"/>
        </w:rPr>
      </w:pPr>
    </w:p>
    <w:p w:rsidR="00E72D09" w:rsidRPr="00E72D09" w:rsidP="00E72D09">
      <w:pPr>
        <w:tabs>
          <w:tab w:val="center" w:pos="5100"/>
        </w:tabs>
        <w:ind w:left="80" w:right="60"/>
        <w:jc w:val="both"/>
        <w:rPr>
          <w:sz w:val="18"/>
        </w:rPr>
      </w:pPr>
    </w:p>
    <w:p w:rsidR="00E72D09" w:rsidRPr="00E72D09" w:rsidP="00E72D09">
      <w:pPr>
        <w:tabs>
          <w:tab w:val="center" w:pos="5100"/>
        </w:tabs>
        <w:ind w:left="80" w:right="60"/>
        <w:jc w:val="both"/>
        <w:rPr>
          <w:sz w:val="18"/>
        </w:rPr>
      </w:pPr>
    </w:p>
    <w:p w:rsidR="00E72D09" w:rsidRPr="00E72D09" w:rsidP="00E72D09">
      <w:pPr>
        <w:tabs>
          <w:tab w:val="center" w:pos="5100"/>
        </w:tabs>
        <w:ind w:left="80" w:right="60"/>
        <w:jc w:val="both"/>
        <w:rPr>
          <w:sz w:val="18"/>
        </w:rPr>
      </w:pPr>
    </w:p>
    <w:p w:rsidR="00E72D09" w:rsidRPr="00E72D09" w:rsidP="00E72D09">
      <w:pPr>
        <w:spacing w:after="120"/>
        <w:ind w:firstLine="851"/>
        <w:jc w:val="both"/>
        <w:rPr>
          <w:sz w:val="18"/>
        </w:rPr>
      </w:pPr>
      <w:bookmarkStart w:id="2" w:name="_Hlk151728039"/>
      <w:bookmarkStart w:id="3" w:name="_Hlk154667695"/>
      <w:bookmarkStart w:id="4" w:name="_Hlk158366616"/>
      <w:bookmarkEnd w:id="0"/>
      <w:bookmarkEnd w:id="1"/>
      <w:r w:rsidRPr="00E72D09">
        <w:rPr>
          <w:spacing w:val="0"/>
          <w:sz w:val="18"/>
        </w:rPr>
        <w:t>I.- GEÇEN TUTANAK ÖZETİ</w:t>
      </w:r>
    </w:p>
    <w:p w:rsidR="00E72D09" w:rsidRPr="00E72D09" w:rsidP="00E72D09">
      <w:pPr>
        <w:spacing w:after="120"/>
        <w:ind w:firstLine="851"/>
        <w:jc w:val="both"/>
        <w:rPr>
          <w:sz w:val="18"/>
        </w:rPr>
      </w:pPr>
      <w:r w:rsidRPr="00E72D09">
        <w:rPr>
          <w:spacing w:val="0"/>
          <w:sz w:val="18"/>
        </w:rPr>
        <w:t xml:space="preserve">II.- GELEN KÂĞITLAR </w:t>
      </w:r>
    </w:p>
    <w:p w:rsidR="00E72D09" w:rsidRPr="00E72D09" w:rsidP="00E72D09">
      <w:pPr>
        <w:spacing w:after="120"/>
        <w:ind w:firstLine="851"/>
        <w:jc w:val="both"/>
        <w:rPr>
          <w:sz w:val="18"/>
        </w:rPr>
      </w:pPr>
      <w:r w:rsidRPr="00E72D09">
        <w:rPr>
          <w:spacing w:val="0"/>
          <w:sz w:val="18"/>
        </w:rPr>
        <w:t>III.- YAZILI SORULAR VE CEVAPLARI</w:t>
      </w:r>
    </w:p>
    <w:p w:rsidR="00E72D09" w:rsidRPr="00E72D09" w:rsidP="00E72D09">
      <w:pPr>
        <w:spacing w:after="120"/>
        <w:ind w:firstLine="851"/>
        <w:jc w:val="both"/>
        <w:rPr>
          <w:color w:val="000000"/>
          <w:sz w:val="18"/>
        </w:rPr>
      </w:pPr>
      <w:r w:rsidRPr="00E72D09">
        <w:rPr>
          <w:spacing w:val="0"/>
          <w:sz w:val="18"/>
        </w:rPr>
        <w:t>1.- İstanbul Milletvekili Gökhan Günaydın’ın, TOKİ tarafından inşa edilen deprem konutlarına</w:t>
      </w:r>
      <w:r w:rsidRPr="00E72D09">
        <w:rPr>
          <w:color w:val="000000"/>
          <w:spacing w:val="0"/>
          <w:sz w:val="18"/>
        </w:rPr>
        <w:t xml:space="preserve"> ilişkin sorusu ve Cumhurbaşkanı Yardımcısı Cevdet Yılmaz’ın cevabı (7/9484) </w:t>
      </w:r>
    </w:p>
    <w:p w:rsidR="00E72D09" w:rsidRPr="00E72D09" w:rsidP="00E72D09">
      <w:pPr>
        <w:spacing w:after="160"/>
        <w:ind w:firstLine="851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2.- İstanbul Milletvekili Gökhan Günaydın’ın, Sivas İl Özel İdaresi tarafından işe alınan personele dair iddialara ilişkin sorusu ve Cumhurbaşkanı Yardımcısı Cevdet Yılmaz’ın cevabı (7/9485) </w:t>
      </w:r>
    </w:p>
    <w:p w:rsidR="00E72D09" w:rsidRPr="00E72D09" w:rsidP="00E72D09">
      <w:pPr>
        <w:spacing w:after="160"/>
        <w:ind w:firstLine="851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3.- Mersin Milletvekili Burhanettin Kocamaz’ın, Türk Standartları Enstitüsünde sözleşmeli inceleme elemanı olarak görev yapan k</w:t>
      </w:r>
      <w:r w:rsidRPr="00E72D09">
        <w:rPr>
          <w:color w:val="000000"/>
          <w:spacing w:val="0"/>
          <w:sz w:val="18"/>
        </w:rPr>
        <w:t>i</w:t>
      </w:r>
      <w:r w:rsidRPr="00E72D09">
        <w:rPr>
          <w:color w:val="000000"/>
          <w:spacing w:val="0"/>
          <w:sz w:val="18"/>
        </w:rPr>
        <w:t xml:space="preserve">şilerin maaşlarının iyileştirilmesine ilişkin sorusu ve Sanayi ve Teknoloji Bakanı Mehmet Fatih Kacır’ın cevabı (7/9607) </w:t>
      </w:r>
    </w:p>
    <w:p w:rsidR="00E72D09" w:rsidRPr="00E72D09" w:rsidP="00E72D09">
      <w:pPr>
        <w:spacing w:after="160"/>
        <w:ind w:firstLine="851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4.- Tekirdağ Milletvekili Nurten Yontar’ın, Malkara Organize Sanayi Bölgesi’nin nitelikli işçi iht</w:t>
      </w:r>
      <w:r w:rsidRPr="00E72D09">
        <w:rPr>
          <w:color w:val="000000"/>
          <w:spacing w:val="0"/>
          <w:sz w:val="18"/>
        </w:rPr>
        <w:t>i</w:t>
      </w:r>
      <w:r w:rsidRPr="00E72D09">
        <w:rPr>
          <w:color w:val="000000"/>
          <w:spacing w:val="0"/>
          <w:sz w:val="18"/>
        </w:rPr>
        <w:t xml:space="preserve">yacına ilişkin sorusu ve Sanayi ve Teknoloji Bakanı Mehmet Fatih Kacır’ın cevabı (7/9608) </w:t>
      </w:r>
    </w:p>
    <w:p w:rsidR="00E72D09" w:rsidRPr="00E72D09" w:rsidP="00E72D09">
      <w:pPr>
        <w:spacing w:after="160"/>
        <w:ind w:firstLine="851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5.- Ağrı Milletvekili Nejla Demir’in, uçaklarda Kürtçe anonslara yer verilmesi talebine ilişkin sorusu ve Ulaştırma ve Altyapı Bak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 xml:space="preserve">nı Abdulkadir Uraloğlu’nun cevabı (7/9628) </w:t>
      </w:r>
    </w:p>
    <w:p w:rsidR="00E72D09" w:rsidRPr="00E72D09" w:rsidP="00E72D09">
      <w:pPr>
        <w:spacing w:after="160"/>
        <w:ind w:firstLine="851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6.- Zonguldak Milletvekili Deniz Yavuzyılmaz’ın, 9 Şubat 2024 tarihinde Karadeniz’deki bazı illerde duyulan patlama</w:t>
      </w:r>
      <w:r w:rsidRPr="00E72D09">
        <w:rPr>
          <w:color w:val="000000"/>
          <w:spacing w:val="0"/>
          <w:sz w:val="18"/>
        </w:rPr>
        <w:t xml:space="preserve"> sesi ve sa</w:t>
      </w:r>
      <w:r w:rsidRPr="00E72D09">
        <w:rPr>
          <w:color w:val="000000"/>
          <w:spacing w:val="0"/>
          <w:sz w:val="18"/>
        </w:rPr>
        <w:t>r</w:t>
      </w:r>
      <w:r w:rsidRPr="00E72D09">
        <w:rPr>
          <w:color w:val="000000"/>
          <w:spacing w:val="0"/>
          <w:sz w:val="18"/>
        </w:rPr>
        <w:t xml:space="preserve">sıntıya ilişkin sorusu ve Ulaştırma ve Altyapı Bakanı Abdulkadir Uraloğlu’nun cevabı (7/9636) </w:t>
      </w:r>
    </w:p>
    <w:p w:rsidR="00E72D09" w:rsidRPr="00E72D09" w:rsidP="00E72D09">
      <w:pPr>
        <w:spacing w:after="160"/>
        <w:ind w:firstLine="851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7.- Mersin Milletvekili Burhanettin Kocamaz’ın, 2023 Yılı Yolsuzluk Algısı Endeksi’nde ülkemizin sıralamasına ilişkin sorusu ve Cumhurbaşkanı Yardımcısı Cevdet Yılmaz’ın cevabı (7/9645) </w:t>
      </w:r>
    </w:p>
    <w:p w:rsidR="00E72D09" w:rsidRPr="00E72D09" w:rsidP="00E72D09">
      <w:pPr>
        <w:spacing w:after="160"/>
        <w:ind w:firstLine="851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8.- Rize Milletvekili Tahsin Ocaklı’nın, Rize’de yapılması planlanan çeşitli yatırım projelerinin akıbetine ilişkin sorusu ve Cumhu</w:t>
      </w:r>
      <w:r w:rsidRPr="00E72D09">
        <w:rPr>
          <w:color w:val="000000"/>
          <w:spacing w:val="0"/>
          <w:sz w:val="18"/>
        </w:rPr>
        <w:t>r</w:t>
      </w:r>
      <w:r w:rsidRPr="00E72D09">
        <w:rPr>
          <w:color w:val="000000"/>
          <w:spacing w:val="0"/>
          <w:sz w:val="18"/>
        </w:rPr>
        <w:t xml:space="preserve">başkanı Yardımcısı Cevdet Yılmaz’ın cevabı (7/9650)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9.- Tekirdağ Milletvekili İlhami </w:t>
      </w:r>
      <w:r w:rsidRPr="00E72D09">
        <w:rPr>
          <w:color w:val="000000"/>
          <w:spacing w:val="0"/>
          <w:sz w:val="18"/>
        </w:rPr>
        <w:t>Özcan Aygun’un, esnaf ve çiftçilere yönelik düzenlemelere ili</w:t>
      </w:r>
      <w:r w:rsidRPr="00E72D09">
        <w:rPr>
          <w:color w:val="000000"/>
          <w:spacing w:val="0"/>
          <w:sz w:val="18"/>
        </w:rPr>
        <w:t>ş</w:t>
      </w:r>
      <w:r w:rsidRPr="00E72D09">
        <w:rPr>
          <w:color w:val="000000"/>
          <w:spacing w:val="0"/>
          <w:sz w:val="18"/>
        </w:rPr>
        <w:t xml:space="preserve">kin sorusu ve Cumhurbaşkanı Yardımcısı Cevdet Yılmaz’ın cevabı (7/9652)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10.- Hakkâri Milletvekili Onur Düşünmez’in, Kürtçe dilinin kullanımına ilişkin sorusu ve Cu</w:t>
      </w:r>
      <w:r w:rsidRPr="00E72D09">
        <w:rPr>
          <w:color w:val="000000"/>
          <w:spacing w:val="0"/>
          <w:sz w:val="18"/>
        </w:rPr>
        <w:t>m</w:t>
      </w:r>
      <w:r w:rsidRPr="00E72D09">
        <w:rPr>
          <w:color w:val="000000"/>
          <w:spacing w:val="0"/>
          <w:sz w:val="18"/>
        </w:rPr>
        <w:t xml:space="preserve">hurbaşkanı Yardımcısı Cevdet Yılmaz’ın cevabı (7/9653)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11.- Ankara Milletvekili Kürşad Zorlu’nun, BM tarafından Suriye uyruklu kişilere kalıcı yerleşim yeri yapılmasına dair proje h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>zırlandığı iddiasına ilişkin sorusu ve Sanayi ve Teknoloji Bakanı Mehmet F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>tih Kacır’ın cevabı (7/9728</w:t>
      </w:r>
      <w:r w:rsidRPr="00E72D09">
        <w:rPr>
          <w:color w:val="000000"/>
          <w:spacing w:val="0"/>
          <w:sz w:val="18"/>
        </w:rPr>
        <w:t xml:space="preserve">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12.- Ankara Milletvekili Kürşad Zorlu’nun, BM tarafından Suriye uyruklu kişilere kalıcı yerleşim yeri yapılmasına dair proje h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 xml:space="preserve">zırlandığı iddiasına ilişkin sorusu ve Ticaret Bakanı Ömer Bolat’ın cevabı (7/9735)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13.- Tunceli Milletvekili Ayten Kordu’nun, havalimanlarında ve uçaklarda Kürtçe hizmet veri</w:t>
      </w:r>
      <w:r w:rsidRPr="00E72D09">
        <w:rPr>
          <w:color w:val="000000"/>
          <w:spacing w:val="0"/>
          <w:sz w:val="18"/>
        </w:rPr>
        <w:t>l</w:t>
      </w:r>
      <w:r w:rsidRPr="00E72D09">
        <w:rPr>
          <w:color w:val="000000"/>
          <w:spacing w:val="0"/>
          <w:sz w:val="18"/>
        </w:rPr>
        <w:t xml:space="preserve">mesi talebine ilişkin sorusu ve Ulaştırma ve Altyapı Bakanı Abdulkadir Uraloğlu’nun cevabı (7/9740)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14.- Ordu Milletvekili Mustafa Adıgüzel’in, maden işletmelerinin çevreye ve insan sağlığına etkilerine ve alınacak önlemlere ili</w:t>
      </w:r>
      <w:r w:rsidRPr="00E72D09">
        <w:rPr>
          <w:color w:val="000000"/>
          <w:spacing w:val="0"/>
          <w:sz w:val="18"/>
        </w:rPr>
        <w:t>ş</w:t>
      </w:r>
      <w:r w:rsidRPr="00E72D09">
        <w:rPr>
          <w:color w:val="000000"/>
          <w:spacing w:val="0"/>
          <w:sz w:val="18"/>
        </w:rPr>
        <w:t xml:space="preserve">kin sorusu ve Cumhurbaşkanı Yardımcısı Cevdet Yılmaz’ın cevabı (7/9743)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15.- Ankara Milletvekili Murat Emir’in, Van Yüzüncü Yıl Üniversitesinde işçi alımı için yapılan kurayla ilgili iddialara ilişkin s</w:t>
      </w:r>
      <w:r w:rsidRPr="00E72D09">
        <w:rPr>
          <w:color w:val="000000"/>
          <w:spacing w:val="0"/>
          <w:sz w:val="18"/>
        </w:rPr>
        <w:t>o</w:t>
      </w:r>
      <w:r w:rsidRPr="00E72D09">
        <w:rPr>
          <w:color w:val="000000"/>
          <w:spacing w:val="0"/>
          <w:sz w:val="18"/>
        </w:rPr>
        <w:t xml:space="preserve">rusu ve Cumhurbaşkanı Yardımcısı Cevdet Yılmaz’ın cevabı (7/9744)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16.- Bartın Milletvekili Aysu Bankoğlu’nun, Cumhurbaşkanlığı bünyesinde çalışan personelin ve yönetici kadronun cinsiyete göre dağılımına ilişkin sorusu ve Cumhurbaşkanı Yardımcısı Cevdet Yılmaz’ın cevabı (7/9868)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17.- Samsun Milletvekili Erhan Usta’nın, 6 Şubat 2023 tarihli Kahramanmaraş merkezli depremlerde hayatını kaybeden seçmenl</w:t>
      </w:r>
      <w:r w:rsidRPr="00E72D09">
        <w:rPr>
          <w:color w:val="000000"/>
          <w:spacing w:val="0"/>
          <w:sz w:val="18"/>
        </w:rPr>
        <w:t>e</w:t>
      </w:r>
      <w:r w:rsidRPr="00E72D09">
        <w:rPr>
          <w:color w:val="000000"/>
          <w:spacing w:val="0"/>
          <w:sz w:val="18"/>
        </w:rPr>
        <w:t>rin sayısına ilişkin sorusu ve Cumhurbaşkanı Yardımcısı Cevdet Yı</w:t>
      </w:r>
      <w:r w:rsidRPr="00E72D09">
        <w:rPr>
          <w:color w:val="000000"/>
          <w:spacing w:val="0"/>
          <w:sz w:val="18"/>
        </w:rPr>
        <w:t>l</w:t>
      </w:r>
      <w:r w:rsidRPr="00E72D09">
        <w:rPr>
          <w:color w:val="000000"/>
          <w:spacing w:val="0"/>
          <w:sz w:val="18"/>
        </w:rPr>
        <w:t xml:space="preserve">maz’ın cevabı (7/9869)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18.- Bartın Milletvekili Aysu Bankoğlu’nun, Bakanlık bünyesinde çalışan personelin ve yönetici kadronun cinsiyete göre dağıl</w:t>
      </w:r>
      <w:r w:rsidRPr="00E72D09">
        <w:rPr>
          <w:color w:val="000000"/>
          <w:spacing w:val="0"/>
          <w:sz w:val="18"/>
        </w:rPr>
        <w:t>ı</w:t>
      </w:r>
      <w:r w:rsidRPr="00E72D09">
        <w:rPr>
          <w:color w:val="000000"/>
          <w:spacing w:val="0"/>
          <w:sz w:val="18"/>
        </w:rPr>
        <w:t>mına ilişkin sorusu ve Enerji ve Tabii Kaynaklar Bakanı Alparslan Bayra</w:t>
      </w:r>
      <w:r w:rsidRPr="00E72D09">
        <w:rPr>
          <w:color w:val="000000"/>
          <w:spacing w:val="0"/>
          <w:sz w:val="18"/>
        </w:rPr>
        <w:t>k</w:t>
      </w:r>
      <w:r w:rsidRPr="00E72D09">
        <w:rPr>
          <w:color w:val="000000"/>
          <w:spacing w:val="0"/>
          <w:sz w:val="18"/>
        </w:rPr>
        <w:t xml:space="preserve">tar’ın cevabı (7/9893)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19.- Kocaeli Milletvekili Ömer Faruk Gergerlioğlu’nun, Kocaeli ilinin Darıca ilçesinde bulunan bir okulun kantininden beslenen öğrencilerin zehirlendiği iddiasına ilişkin sorusu ve Millî Eğitim Bakanı Yusuf Tekin’in cevabı (7/9912)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20.- Hakkâri Milletvekili Öznur Bartin’in, Hakkâri’nin Yüksekova ilçesindeki okul servis şoförl</w:t>
      </w:r>
      <w:r w:rsidRPr="00E72D09">
        <w:rPr>
          <w:color w:val="000000"/>
          <w:spacing w:val="0"/>
          <w:sz w:val="18"/>
        </w:rPr>
        <w:t>e</w:t>
      </w:r>
      <w:r w:rsidRPr="00E72D09">
        <w:rPr>
          <w:color w:val="000000"/>
          <w:spacing w:val="0"/>
          <w:sz w:val="18"/>
        </w:rPr>
        <w:t>rinin ücretlerini alamamalarına,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- Bitlis Milletvekili Semra Çağlar Gökalp’ın, Kürtçenin kamusal hizmetlerde kullanımına,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İlişkin soruları ve Millî Eğitim Bakanı Yusuf Tekin’in cevabı (7/9915), (7/9986)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21.- İzmir Milletvekili Haydar Altıntaş’ın, Balıkesir’in Altıeylül ilçesinde bulunan Karamanköy Hava Yer Atış Sahası’na ilişkin sorusu ve Millî Savunma Bakanı Yaşar Güler’in cevabı (7/9916)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22.- Bartın Milletvekili Aysu Bankoğlu’nun, Bakanlık bünyesinde çalışan personelin ve yönetici kadronun cinsiyete göre dağıl</w:t>
      </w:r>
      <w:r w:rsidRPr="00E72D09">
        <w:rPr>
          <w:color w:val="000000"/>
          <w:spacing w:val="0"/>
          <w:sz w:val="18"/>
        </w:rPr>
        <w:t>ı</w:t>
      </w:r>
      <w:r w:rsidRPr="00E72D09">
        <w:rPr>
          <w:color w:val="000000"/>
          <w:spacing w:val="0"/>
          <w:sz w:val="18"/>
        </w:rPr>
        <w:t xml:space="preserve">mına ilişkin sorusu ve Millî Savunma Bakanı Yaşar Güler’in cevabı (7/9917)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23.- Hakkâri Milletvekili Vezir Coşkun Parlak’ın, BM tarafından kabul edilen Çocuk Haklarına Dair Sözleşme’nin bazı maddel</w:t>
      </w:r>
      <w:r w:rsidRPr="00E72D09">
        <w:rPr>
          <w:color w:val="000000"/>
          <w:spacing w:val="0"/>
          <w:sz w:val="18"/>
        </w:rPr>
        <w:t>e</w:t>
      </w:r>
      <w:r w:rsidRPr="00E72D09">
        <w:rPr>
          <w:color w:val="000000"/>
          <w:spacing w:val="0"/>
          <w:sz w:val="18"/>
        </w:rPr>
        <w:t>rine ülkemizin çekince koymasına ilişkin sorusu ve Cumhurbaşkanı Ya</w:t>
      </w:r>
      <w:r w:rsidRPr="00E72D09">
        <w:rPr>
          <w:color w:val="000000"/>
          <w:spacing w:val="0"/>
          <w:sz w:val="18"/>
        </w:rPr>
        <w:t>r</w:t>
      </w:r>
      <w:r w:rsidRPr="00E72D09">
        <w:rPr>
          <w:color w:val="000000"/>
          <w:spacing w:val="0"/>
          <w:sz w:val="18"/>
        </w:rPr>
        <w:t xml:space="preserve">dımcısı Cevdet Yılmaz’ın cevabı (7/9933)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24.- Şanlıurfa Milletvekili Mahmut Tanal’ın, ülkemizde yapılan altın arama faaliyetlerine ilişkin sorusu ve Enerji ve Tabii Ka</w:t>
      </w:r>
      <w:r w:rsidRPr="00E72D09">
        <w:rPr>
          <w:color w:val="000000"/>
          <w:spacing w:val="0"/>
          <w:sz w:val="18"/>
        </w:rPr>
        <w:t>y</w:t>
      </w:r>
      <w:r w:rsidRPr="00E72D09">
        <w:rPr>
          <w:color w:val="000000"/>
          <w:spacing w:val="0"/>
          <w:sz w:val="18"/>
        </w:rPr>
        <w:t xml:space="preserve">naklar Bakanı Alparslan Bayraktar’ın cevabı (7/9970)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25.- Bitlis Milletvekili Semra Çağlar Gökalp’ın, Kürtçenin kamusal hizmetlerde kullanımına ili</w:t>
      </w:r>
      <w:r w:rsidRPr="00E72D09">
        <w:rPr>
          <w:color w:val="000000"/>
          <w:spacing w:val="0"/>
          <w:sz w:val="18"/>
        </w:rPr>
        <w:t>ş</w:t>
      </w:r>
      <w:r w:rsidRPr="00E72D09">
        <w:rPr>
          <w:color w:val="000000"/>
          <w:spacing w:val="0"/>
          <w:sz w:val="18"/>
        </w:rPr>
        <w:t xml:space="preserve">kin sorusu ve Enerji ve Tabii Kaynaklar Bakanı Alparslan Bayraktar’ın cevabı (7/9971)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26.- İzmir Milletvekili Dursun Müsavat Dervişoğlu’nun, Ay Yıld</w:t>
      </w:r>
      <w:r w:rsidRPr="00E72D09">
        <w:rPr>
          <w:color w:val="000000"/>
          <w:spacing w:val="0"/>
          <w:sz w:val="18"/>
        </w:rPr>
        <w:t xml:space="preserve">ız Projesi’nin akıbetine ilişkin sorusu ve Millî Savunma Bakanı Yaşar Güler’in cevabı (7/9991)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27.- Bitlis Milletvekili Semra Çağlar Gökalp’ın, Kürtçenin kamusal hizmetlerde kullanımına ilişkin sorusu ve Ulaştırma ve Alty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 xml:space="preserve">pı Bakanı Abdulkadir Uraloğlu’nun cevabı (7/10010)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28.- Samsun Milletvekili Erhan Usta’nın, Düzce’nin Yığılca ilçesinin yol sorununa ilişkin sorusu ve Ulaştırma ve Altyapı Bakanı Abdulkadir Uraloğlu’nun cevabı (7/10011)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29.- Zonguldak Milletvekili Eylem Ertuğ Ertuğrul’un, Zonguldak’ta 8-9 Temmuz 2023 tarihlerinde meydana gelen sel felaketi d</w:t>
      </w:r>
      <w:r w:rsidRPr="00E72D09">
        <w:rPr>
          <w:color w:val="000000"/>
          <w:spacing w:val="0"/>
          <w:sz w:val="18"/>
        </w:rPr>
        <w:t>o</w:t>
      </w:r>
      <w:r w:rsidRPr="00E72D09">
        <w:rPr>
          <w:color w:val="000000"/>
          <w:spacing w:val="0"/>
          <w:sz w:val="18"/>
        </w:rPr>
        <w:t xml:space="preserve">layısıyla yapılan ödemelere ilişkin sorusu ve Cumhurbaşkanı Yardımcısı Cevdet Yılmaz’ın cevabı (7/10019)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30.- İstanbul Milletvekili Ersin Beyaz’ın, Gümüşhane’deki maden sahalarına ilişkin sorusu ve Enerji ve Tabii Kaynaklar Bakanı Alparslan Bayraktar’ın cevabı (7/10065)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31.- Zonguldak Milletvekili Deniz Yavuzyılmaz’ın, Erzincan’ın İliç ilçesinde altın madeni işleten şirketlere ,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2000-2023 yılları arasında altın madenlerinden çıkan altın miktarına,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İlişkin soruları ve Enerji ve Tabii Kaynaklar Bakanı Alparslan Bayraktar’ın cevabı (7/10066), (7/10077)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32.- Zonguldak Milletvekili Deniz Yavuzyılmaz’ın, Türkiye ve Irak arasında uluslararası tahkim yargılamasına konu olan bir h</w:t>
      </w:r>
      <w:r w:rsidRPr="00E72D09">
        <w:rPr>
          <w:color w:val="000000"/>
          <w:spacing w:val="0"/>
          <w:sz w:val="18"/>
        </w:rPr>
        <w:t>u</w:t>
      </w:r>
      <w:r w:rsidRPr="00E72D09">
        <w:rPr>
          <w:color w:val="000000"/>
          <w:spacing w:val="0"/>
          <w:sz w:val="18"/>
        </w:rPr>
        <w:t>kuki uyuşmazlığa ilişkin sorusu ve Enerji ve Tabii Kaynaklar Bakanı Alpar</w:t>
      </w:r>
      <w:r w:rsidRPr="00E72D09">
        <w:rPr>
          <w:color w:val="000000"/>
          <w:spacing w:val="0"/>
          <w:sz w:val="18"/>
        </w:rPr>
        <w:t>s</w:t>
      </w:r>
      <w:r w:rsidRPr="00E72D09">
        <w:rPr>
          <w:color w:val="000000"/>
          <w:spacing w:val="0"/>
          <w:sz w:val="18"/>
        </w:rPr>
        <w:t xml:space="preserve">lan Bayraktar’ın cevabı (7/10068)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33.- Erzincan Milletvekili Mustafa Sarıgül’ün, 2003-2023 yılları arasında kimyasal madde kullanılarak altın madeni arayan işle</w:t>
      </w:r>
      <w:r w:rsidRPr="00E72D09">
        <w:rPr>
          <w:color w:val="000000"/>
          <w:spacing w:val="0"/>
          <w:sz w:val="18"/>
        </w:rPr>
        <w:t>t</w:t>
      </w:r>
      <w:r w:rsidRPr="00E72D09">
        <w:rPr>
          <w:color w:val="000000"/>
          <w:spacing w:val="0"/>
          <w:sz w:val="18"/>
        </w:rPr>
        <w:t xml:space="preserve">melere verilen ruhsatlara ilişkin sorusu ve Enerji ve Tabii Kaynaklar Bakanı Alparslan Bayraktar’ın cevabı (7/10069)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34.- Bolu Milletvekili Türker Ateş’in, Bolu’nun Merkez ilçesine bağlı Pirahmetler köyünde ver</w:t>
      </w:r>
      <w:r w:rsidRPr="00E72D09">
        <w:rPr>
          <w:color w:val="000000"/>
          <w:spacing w:val="0"/>
          <w:sz w:val="18"/>
        </w:rPr>
        <w:t>i</w:t>
      </w:r>
      <w:r w:rsidRPr="00E72D09">
        <w:rPr>
          <w:color w:val="000000"/>
          <w:spacing w:val="0"/>
          <w:sz w:val="18"/>
        </w:rPr>
        <w:t>len maden arama ruhsatına ilişkin sorusu ve Enerji ve Tabii Kaynaklar Bakanı Alparslan Bayraktar’ın cev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 xml:space="preserve">bı (7/10071)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35.- Ardahan Milletvekili Özgür Erdem İncesu’nun, Ardahan ilinde yapılacak maden arama faaliyetlerinin çevresel etkilerine ili</w:t>
      </w:r>
      <w:r w:rsidRPr="00E72D09">
        <w:rPr>
          <w:color w:val="000000"/>
          <w:spacing w:val="0"/>
          <w:sz w:val="18"/>
        </w:rPr>
        <w:t>ş</w:t>
      </w:r>
      <w:r w:rsidRPr="00E72D09">
        <w:rPr>
          <w:color w:val="000000"/>
          <w:spacing w:val="0"/>
          <w:sz w:val="18"/>
        </w:rPr>
        <w:t>kin sorusu ve Enerji ve Tabii Kaynaklar Bakanı Alparslan Bayraktar’ın c</w:t>
      </w:r>
      <w:r w:rsidRPr="00E72D09">
        <w:rPr>
          <w:color w:val="000000"/>
          <w:spacing w:val="0"/>
          <w:sz w:val="18"/>
        </w:rPr>
        <w:t>e</w:t>
      </w:r>
      <w:r w:rsidRPr="00E72D09">
        <w:rPr>
          <w:color w:val="000000"/>
          <w:spacing w:val="0"/>
          <w:sz w:val="18"/>
        </w:rPr>
        <w:t xml:space="preserve">vabı (7/10074)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36.- Ankara Milletvekili Umut Akdoğan’ın, Bakanlığın protokol imzaladığı kurum ve STK’lara ilişkin sorusu ve Millî Eğitim B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 xml:space="preserve">kanı Yusuf Tekin’in cevabı (7/10106)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37.- Uşak Milletvekili Ali Karaoba’nın, Uşak Belediyesi tarafından gerçekleştirilen taşınmaz satışlarına ilişkin sorusu ve Cumhu</w:t>
      </w:r>
      <w:r w:rsidRPr="00E72D09">
        <w:rPr>
          <w:color w:val="000000"/>
          <w:spacing w:val="0"/>
          <w:sz w:val="18"/>
        </w:rPr>
        <w:t>r</w:t>
      </w:r>
      <w:r w:rsidRPr="00E72D09">
        <w:rPr>
          <w:color w:val="000000"/>
          <w:spacing w:val="0"/>
          <w:sz w:val="18"/>
        </w:rPr>
        <w:t xml:space="preserve">başkanı Yardımcısı Cevdet Yılmaz’ın cevabı (7/10158)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38.- İstanbul Milletvekili İsa Mesih Şahin’in, ülkemizdeki doktora öğrencilerinin ve doktora d</w:t>
      </w:r>
      <w:r w:rsidRPr="00E72D09">
        <w:rPr>
          <w:color w:val="000000"/>
          <w:spacing w:val="0"/>
          <w:sz w:val="18"/>
        </w:rPr>
        <w:t>e</w:t>
      </w:r>
      <w:r w:rsidRPr="00E72D09">
        <w:rPr>
          <w:color w:val="000000"/>
          <w:spacing w:val="0"/>
          <w:sz w:val="18"/>
        </w:rPr>
        <w:t xml:space="preserve">recesi olan kişilerin sayısına ilişkin sorusu ve Cumhurbaşkanı Yardımcısı Cevdet Yılmaz’ın cevabı (7/10160)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39.- Zonguldak Milletvekili Deniz Yavuzyılmaz’ın, Türkiye Taşkömürü Kurumuna işçi alımı için yürütülen süreçte usulsüzlük yapıldığı iddiasına ilişkin sorusu ve Enerji ve Tabii Kaynaklar Bakanı Alpar</w:t>
      </w:r>
      <w:r w:rsidRPr="00E72D09">
        <w:rPr>
          <w:color w:val="000000"/>
          <w:spacing w:val="0"/>
          <w:sz w:val="18"/>
        </w:rPr>
        <w:t>s</w:t>
      </w:r>
      <w:r w:rsidRPr="00E72D09">
        <w:rPr>
          <w:color w:val="000000"/>
          <w:spacing w:val="0"/>
          <w:sz w:val="18"/>
        </w:rPr>
        <w:t xml:space="preserve">lan Bayraktar’ın cevabı (7/10213)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 xml:space="preserve">40.- Tekirdağ Milletvekili Nurten Yontar’ın, Kıbrıs gazilerine şeref madalyası ve ikramiye verilmesi talebine ilişkin sorusu ve Millî Savunma Bakanı Yaşar Güler’in cevabı (7/10243)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41.- Niğde Milletvekili Ömer Fethi Gürer’in, son beş yılda sağlık hizmetlerinden faydalanan mü</w:t>
      </w:r>
      <w:r w:rsidRPr="00E72D09">
        <w:rPr>
          <w:color w:val="000000"/>
          <w:spacing w:val="0"/>
          <w:sz w:val="18"/>
        </w:rPr>
        <w:t>l</w:t>
      </w:r>
      <w:r w:rsidRPr="00E72D09">
        <w:rPr>
          <w:color w:val="000000"/>
          <w:spacing w:val="0"/>
          <w:sz w:val="18"/>
        </w:rPr>
        <w:t xml:space="preserve">teci ve göçmenlere ilişkin sorusu ve Cumhurbaşkanı Yardımcısı Cevdet Yılmaz’ın cevabı (7/10261)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42.- İstanbul Milletvekili Doğan Bekin’in, ruhsatsız taşımacılığın önlenmesine ilişkin sorusu ve Cumhurbaşkanı Yardımcısı Ce</w:t>
      </w:r>
      <w:r w:rsidRPr="00E72D09">
        <w:rPr>
          <w:color w:val="000000"/>
          <w:spacing w:val="0"/>
          <w:sz w:val="18"/>
        </w:rPr>
        <w:t>v</w:t>
      </w:r>
      <w:r w:rsidRPr="00E72D09">
        <w:rPr>
          <w:color w:val="000000"/>
          <w:spacing w:val="0"/>
          <w:sz w:val="18"/>
        </w:rPr>
        <w:t xml:space="preserve">det Yılmaz’ın cevabı (7/10262)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43.- Aydın Milletvekili Evrim Karakoz’un, Bakanlık ile bağlı kurum ve kuruluşlarda yolsuzluk iddiası nedeniyle haklarında soru</w:t>
      </w:r>
      <w:r w:rsidRPr="00E72D09">
        <w:rPr>
          <w:color w:val="000000"/>
          <w:spacing w:val="0"/>
          <w:sz w:val="18"/>
        </w:rPr>
        <w:t>ş</w:t>
      </w:r>
      <w:r w:rsidRPr="00E72D09">
        <w:rPr>
          <w:color w:val="000000"/>
          <w:spacing w:val="0"/>
          <w:sz w:val="18"/>
        </w:rPr>
        <w:t>turma yürütülen veya dava açılan çalışanlara ilişkin sorusu ve Millî S</w:t>
      </w:r>
      <w:r w:rsidRPr="00E72D09">
        <w:rPr>
          <w:color w:val="000000"/>
          <w:spacing w:val="0"/>
          <w:sz w:val="18"/>
        </w:rPr>
        <w:t>a</w:t>
      </w:r>
      <w:r w:rsidRPr="00E72D09">
        <w:rPr>
          <w:color w:val="000000"/>
          <w:spacing w:val="0"/>
          <w:sz w:val="18"/>
        </w:rPr>
        <w:t xml:space="preserve">vunma Bakanı Yaşar Güler’in cevabı (7/10340)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44.- Karabük Milletvekili Cevdet Akay’ın, bir şirketin bankadan kullandığı krediy</w:t>
      </w:r>
      <w:bookmarkStart w:id="5" w:name="_GoBack"/>
      <w:bookmarkEnd w:id="5"/>
      <w:r w:rsidRPr="00E72D09">
        <w:rPr>
          <w:color w:val="000000"/>
          <w:spacing w:val="0"/>
          <w:sz w:val="18"/>
        </w:rPr>
        <w:t>le ilgili iddialara ilişkin sorusu ve Cumhurba</w:t>
      </w:r>
      <w:r w:rsidRPr="00E72D09">
        <w:rPr>
          <w:color w:val="000000"/>
          <w:spacing w:val="0"/>
          <w:sz w:val="18"/>
        </w:rPr>
        <w:t>ş</w:t>
      </w:r>
      <w:r w:rsidRPr="00E72D09">
        <w:rPr>
          <w:color w:val="000000"/>
          <w:spacing w:val="0"/>
          <w:sz w:val="18"/>
        </w:rPr>
        <w:t xml:space="preserve">kanı Yardımcısı Cevdet Yılmaz’ın cevabı (7/10365)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45.- Niğde Milletvekili Ömer Fethi Gürer’in, yazılı soru önergelerinin cevaplanmasına ilişkin sorusu ve Cumhurbaşkanı Yardı</w:t>
      </w:r>
      <w:r w:rsidRPr="00E72D09">
        <w:rPr>
          <w:color w:val="000000"/>
          <w:spacing w:val="0"/>
          <w:sz w:val="18"/>
        </w:rPr>
        <w:t>m</w:t>
      </w:r>
      <w:r w:rsidRPr="00E72D09">
        <w:rPr>
          <w:color w:val="000000"/>
          <w:spacing w:val="0"/>
          <w:sz w:val="18"/>
        </w:rPr>
        <w:t xml:space="preserve">cısı Cevdet Yılmaz’ın cevabı (7/10485)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46.- Kocaeli Milletvekili Ömer Faruk Gergerlioğlu’nun, Gazze’ye yardım yapılmasına ilişkin sorusu ve Cumhurbaşkanı Yardı</w:t>
      </w:r>
      <w:r w:rsidRPr="00E72D09">
        <w:rPr>
          <w:color w:val="000000"/>
          <w:spacing w:val="0"/>
          <w:sz w:val="18"/>
        </w:rPr>
        <w:t>m</w:t>
      </w:r>
      <w:r w:rsidRPr="00E72D09">
        <w:rPr>
          <w:color w:val="000000"/>
          <w:spacing w:val="0"/>
          <w:sz w:val="18"/>
        </w:rPr>
        <w:t xml:space="preserve">cısı Cevdet Yılmaz’ın cevabı (7/10488)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47.- Diyarbakır Milletvekili Mustafa Sezgin Tanrıkulu’nun, Dicle Nehri yatağında gerçekleştir</w:t>
      </w:r>
      <w:r w:rsidRPr="00E72D09">
        <w:rPr>
          <w:color w:val="000000"/>
          <w:spacing w:val="0"/>
          <w:sz w:val="18"/>
        </w:rPr>
        <w:t>i</w:t>
      </w:r>
      <w:r w:rsidRPr="00E72D09">
        <w:rPr>
          <w:color w:val="000000"/>
          <w:spacing w:val="0"/>
          <w:sz w:val="18"/>
        </w:rPr>
        <w:t>len kum çıkarma işleminin çevreye verdiği zarara ilişkin sorusu ve Cumhurbaşkanı Yardımcısı Cevdet Yı</w:t>
      </w:r>
      <w:r w:rsidRPr="00E72D09">
        <w:rPr>
          <w:color w:val="000000"/>
          <w:spacing w:val="0"/>
          <w:sz w:val="18"/>
        </w:rPr>
        <w:t>l</w:t>
      </w:r>
      <w:r w:rsidRPr="00E72D09">
        <w:rPr>
          <w:color w:val="000000"/>
          <w:spacing w:val="0"/>
          <w:sz w:val="18"/>
        </w:rPr>
        <w:t xml:space="preserve">maz’ın cevabı (7/10593) </w:t>
      </w:r>
    </w:p>
    <w:p w:rsidR="00E72D09" w:rsidRPr="00E72D09" w:rsidP="00E72D09">
      <w:pPr>
        <w:spacing w:after="160"/>
        <w:ind w:firstLine="993"/>
        <w:jc w:val="both"/>
        <w:rPr>
          <w:color w:val="000000"/>
          <w:sz w:val="18"/>
        </w:rPr>
      </w:pPr>
      <w:r w:rsidRPr="00E72D09">
        <w:rPr>
          <w:color w:val="000000"/>
          <w:spacing w:val="0"/>
          <w:sz w:val="18"/>
        </w:rPr>
        <w:t>48.- Aydın Milletvekili Süleyman Bülbül’ün, Aydın ili Didim ilçesinde bulunan bir bölgenin Kültür ve Turizm Koruma ve Gel</w:t>
      </w:r>
      <w:r w:rsidRPr="00E72D09">
        <w:rPr>
          <w:color w:val="000000"/>
          <w:spacing w:val="0"/>
          <w:sz w:val="18"/>
        </w:rPr>
        <w:t>i</w:t>
      </w:r>
      <w:r w:rsidRPr="00E72D09">
        <w:rPr>
          <w:color w:val="000000"/>
          <w:spacing w:val="0"/>
          <w:sz w:val="18"/>
        </w:rPr>
        <w:t xml:space="preserve">şim Bölgesi sınırları dışına çıkarılmasına ilişkin sorusu ve Cumhurbaşkanı Yardımcısı Cevdet Yılmaz’ın cevabı (7/10594) </w:t>
      </w:r>
      <w:bookmarkEnd w:id="2"/>
      <w:bookmarkEnd w:id="3"/>
      <w:bookmarkEnd w:id="4"/>
    </w:p>
    <w:p w:rsidR="00866296" w:rsidRPr="00E72D09" w:rsidP="00E72D09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>2 Nisan 202</w:t>
      </w:r>
      <w:r w:rsidRPr="00E72D09" w:rsidR="00C64227">
        <w:rPr>
          <w:rFonts w:ascii="Arial" w:hAnsi="Arial" w:cs="Arial"/>
          <w:spacing w:val="0"/>
          <w:sz w:val="18"/>
        </w:rPr>
        <w:t>4</w:t>
      </w:r>
      <w:r w:rsidRPr="00E72D09">
        <w:rPr>
          <w:rFonts w:ascii="Arial" w:hAnsi="Arial" w:cs="Arial"/>
          <w:spacing w:val="0"/>
          <w:sz w:val="18"/>
        </w:rPr>
        <w:t xml:space="preserve"> Salı</w:t>
      </w:r>
    </w:p>
    <w:p w:rsidR="00866296" w:rsidRPr="00E72D09" w:rsidP="00E72D09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>BİRİNCİ OTURUM</w:t>
      </w:r>
    </w:p>
    <w:p w:rsidR="00866296" w:rsidRPr="00E72D09" w:rsidP="00E72D09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>Açılma Saati: 15.00</w:t>
      </w:r>
    </w:p>
    <w:p w:rsidR="00866296" w:rsidRPr="00E72D09" w:rsidP="00E72D09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 xml:space="preserve">BAŞKAN: Başkan Vekili </w:t>
      </w:r>
      <w:r w:rsidRPr="00E72D09" w:rsidR="001B01B0">
        <w:rPr>
          <w:rFonts w:ascii="Arial" w:hAnsi="Arial" w:cs="Arial"/>
          <w:spacing w:val="0"/>
          <w:sz w:val="18"/>
        </w:rPr>
        <w:t>Gülizar BİÇER KARACA</w:t>
      </w:r>
    </w:p>
    <w:p w:rsidR="00866296" w:rsidRPr="00E72D09" w:rsidP="00E72D09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>-----0-----</w:t>
      </w:r>
    </w:p>
    <w:p w:rsidR="00866296" w:rsidRPr="00E72D09" w:rsidP="00E72D09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>BAŞKAN – Türkiye Büyük Millet Meclisinin 6</w:t>
      </w:r>
      <w:r w:rsidRPr="00E72D09" w:rsidR="00034F54">
        <w:rPr>
          <w:rFonts w:ascii="Arial" w:hAnsi="Arial" w:cs="Arial"/>
          <w:spacing w:val="0"/>
          <w:sz w:val="18"/>
        </w:rPr>
        <w:t>8</w:t>
      </w:r>
      <w:r w:rsidRPr="00E72D09">
        <w:rPr>
          <w:rFonts w:ascii="Arial" w:hAnsi="Arial" w:cs="Arial"/>
          <w:spacing w:val="0"/>
          <w:sz w:val="18"/>
        </w:rPr>
        <w:t>’inci Birleşimini açıyorum.</w:t>
      </w:r>
    </w:p>
    <w:p w:rsidR="00C6601D" w:rsidRPr="00E72D09" w:rsidP="00E72D09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E72D09" w:rsidR="00866296">
        <w:rPr>
          <w:rFonts w:ascii="Arial" w:hAnsi="Arial" w:cs="Arial"/>
          <w:spacing w:val="0"/>
          <w:sz w:val="18"/>
        </w:rPr>
        <w:t xml:space="preserve">Başkanlık Divanı teşekkül etmediğinden çalışmalarımıza başlayamıyoruz. </w:t>
      </w:r>
    </w:p>
    <w:p w:rsidR="00866296" w:rsidRPr="00E72D09" w:rsidP="00E72D09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 xml:space="preserve">Bu nedenle, </w:t>
      </w:r>
      <w:r w:rsidRPr="00E72D09" w:rsidR="004D6A5F">
        <w:rPr>
          <w:rFonts w:ascii="Arial" w:hAnsi="Arial" w:cs="Arial"/>
          <w:spacing w:val="0"/>
          <w:sz w:val="18"/>
        </w:rPr>
        <w:t>denetim konularını ve</w:t>
      </w:r>
      <w:r w:rsidRPr="00E72D09">
        <w:rPr>
          <w:rFonts w:ascii="Arial" w:hAnsi="Arial" w:cs="Arial"/>
          <w:spacing w:val="0"/>
          <w:sz w:val="18"/>
        </w:rPr>
        <w:t xml:space="preserve"> kanun teklifleri ile komisyonlardan gelen diğer işleri sırasıyla görüşmek için </w:t>
      </w:r>
      <w:r w:rsidRPr="00E72D09" w:rsidR="00DB2032">
        <w:rPr>
          <w:rFonts w:ascii="Arial" w:hAnsi="Arial" w:cs="Arial"/>
          <w:spacing w:val="0"/>
          <w:sz w:val="18"/>
        </w:rPr>
        <w:t xml:space="preserve">3 Nisan </w:t>
      </w:r>
      <w:r w:rsidRPr="00E72D09" w:rsidR="004D6A5F">
        <w:rPr>
          <w:rFonts w:ascii="Arial" w:hAnsi="Arial" w:cs="Arial"/>
          <w:spacing w:val="0"/>
          <w:sz w:val="18"/>
        </w:rPr>
        <w:t xml:space="preserve">2024 </w:t>
      </w:r>
      <w:r w:rsidRPr="00E72D09" w:rsidR="00DB2032">
        <w:rPr>
          <w:rFonts w:ascii="Arial" w:hAnsi="Arial" w:cs="Arial"/>
          <w:spacing w:val="0"/>
          <w:sz w:val="18"/>
        </w:rPr>
        <w:t xml:space="preserve">Çarşamba </w:t>
      </w:r>
      <w:r w:rsidRPr="00E72D09">
        <w:rPr>
          <w:rFonts w:ascii="Arial" w:hAnsi="Arial" w:cs="Arial"/>
          <w:spacing w:val="0"/>
          <w:sz w:val="18"/>
        </w:rPr>
        <w:t>günü saat 1</w:t>
      </w:r>
      <w:r w:rsidRPr="00E72D09" w:rsidR="00DB2032">
        <w:rPr>
          <w:rFonts w:ascii="Arial" w:hAnsi="Arial" w:cs="Arial"/>
          <w:spacing w:val="0"/>
          <w:sz w:val="18"/>
        </w:rPr>
        <w:t>4</w:t>
      </w:r>
      <w:r w:rsidRPr="00E72D09">
        <w:rPr>
          <w:rFonts w:ascii="Arial" w:hAnsi="Arial" w:cs="Arial"/>
          <w:spacing w:val="0"/>
          <w:sz w:val="18"/>
        </w:rPr>
        <w:t>.00</w:t>
      </w:r>
      <w:r w:rsidRPr="00E72D09" w:rsidR="00DB2032">
        <w:rPr>
          <w:rFonts w:ascii="Arial" w:hAnsi="Arial" w:cs="Arial"/>
          <w:spacing w:val="0"/>
          <w:sz w:val="18"/>
        </w:rPr>
        <w:t>’</w:t>
      </w:r>
      <w:r w:rsidRPr="00E72D09" w:rsidR="0065373C">
        <w:rPr>
          <w:rFonts w:ascii="Arial" w:hAnsi="Arial" w:cs="Arial"/>
          <w:spacing w:val="0"/>
          <w:sz w:val="18"/>
        </w:rPr>
        <w:t>te</w:t>
      </w:r>
      <w:r w:rsidRPr="00E72D09">
        <w:rPr>
          <w:rFonts w:ascii="Arial" w:hAnsi="Arial" w:cs="Arial"/>
          <w:spacing w:val="0"/>
          <w:sz w:val="18"/>
        </w:rPr>
        <w:t xml:space="preserve"> toplanmak üzere birleşimi kapatıyorum. </w:t>
      </w:r>
    </w:p>
    <w:p w:rsidR="00866296" w:rsidRPr="00E72D09" w:rsidP="00E72D09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E72D09">
        <w:rPr>
          <w:rFonts w:ascii="Arial" w:hAnsi="Arial" w:cs="Arial"/>
          <w:spacing w:val="0"/>
          <w:sz w:val="18"/>
        </w:rPr>
        <w:tab/>
        <w:tab/>
        <w:tab/>
        <w:tab/>
        <w:t>Kapanma Saati: 1</w:t>
      </w:r>
      <w:r w:rsidRPr="00E72D09" w:rsidR="003046CA">
        <w:rPr>
          <w:rFonts w:ascii="Arial" w:hAnsi="Arial" w:cs="Arial"/>
          <w:spacing w:val="0"/>
          <w:sz w:val="18"/>
        </w:rPr>
        <w:t>5</w:t>
      </w:r>
      <w:r w:rsidRPr="00E72D09">
        <w:rPr>
          <w:rFonts w:ascii="Arial" w:hAnsi="Arial" w:cs="Arial"/>
          <w:spacing w:val="0"/>
          <w:sz w:val="18"/>
        </w:rPr>
        <w:t>.01</w:t>
      </w:r>
    </w:p>
    <w:p w:rsidR="005D579E" w:rsidRPr="00E72D09" w:rsidP="00E72D09">
      <w:pPr>
        <w:pStyle w:val="GENELKURUL"/>
        <w:spacing w:line="240" w:lineRule="auto"/>
        <w:ind w:left="0" w:firstLine="851"/>
        <w:rPr>
          <w:sz w:val="18"/>
        </w:rPr>
      </w:pPr>
    </w:p>
    <w:sectPr w:rsidSect="00BD0363">
      <w:type w:val="continuous"/>
      <w:pgSz w:w="11906" w:h="16838"/>
      <w:pgMar w:top="573" w:right="454" w:bottom="1134" w:left="993" w:header="352" w:footer="73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3EFF" w:usb1="C000785B" w:usb2="00000009" w:usb3="00000000" w:csb0="000001FF" w:csb1="00000000"/>
  </w:font>
  <w:font w:name="Times New (W1)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3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100"/>
  <w:removePersonalInformation/>
  <w:linkStyles/>
  <w:stylePaneFormatFilter w:val="3F01"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360"/>
    <w:rsid w:val="00000203"/>
    <w:rsid w:val="0000082F"/>
    <w:rsid w:val="00000BC5"/>
    <w:rsid w:val="00000E86"/>
    <w:rsid w:val="000012FC"/>
    <w:rsid w:val="000014B0"/>
    <w:rsid w:val="000018E1"/>
    <w:rsid w:val="00001B48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4F54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2D9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0BA1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31B3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5B5A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281A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1B0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748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75F"/>
    <w:rsid w:val="00267C22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912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6CA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4BD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B6D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BEC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00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341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553C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6A5F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360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B3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4F5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73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192E"/>
    <w:rsid w:val="00711CE5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4F7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2B9"/>
    <w:rsid w:val="008654BD"/>
    <w:rsid w:val="00865897"/>
    <w:rsid w:val="00866296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B72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D30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123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4EC0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379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2E8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5EDD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570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AA0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97B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39F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A15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227"/>
    <w:rsid w:val="00C64590"/>
    <w:rsid w:val="00C65067"/>
    <w:rsid w:val="00C6580D"/>
    <w:rsid w:val="00C6601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97D5A"/>
    <w:rsid w:val="00CA0105"/>
    <w:rsid w:val="00CA09C4"/>
    <w:rsid w:val="00CA1499"/>
    <w:rsid w:val="00CA1D18"/>
    <w:rsid w:val="00CA2540"/>
    <w:rsid w:val="00CA29FA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00F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2032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228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2D09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0C16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C49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0B27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213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5208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784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CEF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45F"/>
    <w:rsid w:val="00F84A2F"/>
    <w:rsid w:val="00F84F52"/>
    <w:rsid w:val="00F85034"/>
    <w:rsid w:val="00F851D8"/>
    <w:rsid w:val="00F85383"/>
    <w:rsid w:val="00F85FBC"/>
    <w:rsid w:val="00F86099"/>
    <w:rsid w:val="00F86631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0A8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D09"/>
    <w:rPr>
      <w:rFonts w:ascii="Times New Roman" w:hAnsi="Times New Roman"/>
      <w:sz w:val="24"/>
      <w:szCs w:val="24"/>
      <w:lang w:val="tr-TR" w:eastAsia="tr-TR" w:bidi="ar-SA"/>
    </w:rPr>
  </w:style>
  <w:style w:type="character" w:default="1" w:styleId="DefaultParagraphFont">
    <w:name w:val="Default Paragraph Font"/>
    <w:uiPriority w:val="1"/>
    <w:semiHidden/>
    <w:rsid w:val="00E72D09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rsid w:val="00E72D09"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CharChar"/>
    <w:rsid w:val="002E09DE"/>
    <w:rPr>
      <w:rFonts w:ascii="Segoe UI" w:hAnsi="Segoe UI" w:cs="Segoe UI"/>
      <w:sz w:val="18"/>
      <w:szCs w:val="18"/>
    </w:rPr>
  </w:style>
  <w:style w:type="character" w:customStyle="1" w:styleId="CharChar">
    <w:name w:val=" Char Char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enter" w:pos="8080"/>
        <w:tab w:val="clear" w:pos="852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7C3D4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7C3D4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enter" w:pos="1418"/>
        <w:tab w:val="clear" w:pos="1700"/>
        <w:tab w:val="center" w:pos="4962"/>
        <w:tab w:val="clear" w:pos="5100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enter" w:pos="4395"/>
        <w:tab w:val="clear" w:pos="8080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enter" w:pos="4536"/>
        <w:tab w:val="clear" w:pos="8080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subject>Genel Kurul Belgesi</dc:subject>
  <dc:creator>TBMM Tutanak Hizmetleri Başkanlığı</dc:creator>
  <cp:keywords>T</cp:keywords>
  <cp:lastModifiedBy>TBMM Tutanak Hizmetleri Başkanlığı</cp:lastModifiedBy>
  <cp:revision>2</cp:revision>
  <cp:lastPrinted>2024-04-02T12:12:00Z</cp:lastPrinted>
  <dcterms:created xsi:type="dcterms:W3CDTF">2024-05-02T07:27:00Z</dcterms:created>
  <dcterms:modified xsi:type="dcterms:W3CDTF">2024-05-02T07:27:00Z</dcterms:modified>
</cp:coreProperties>
</file>