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6125C3" w14:paraId="73E93F44" w14:textId="77777777">
      <w:pPr>
        <w:spacing w:after="0"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16 Nisan 2026 Perşembe</w:t>
      </w:r>
    </w:p>
    <w:p w:rsidR="006125C3" w14:paraId="562D188D" w14:textId="77777777">
      <w:pPr>
        <w:spacing w:after="0"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BİRİNCİ OTURUM</w:t>
      </w:r>
    </w:p>
    <w:p w:rsidR="006125C3" w14:paraId="1B13B503" w14:textId="77777777">
      <w:pPr>
        <w:spacing w:after="0"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Açılma Saati: 14.06</w:t>
      </w:r>
    </w:p>
    <w:p w:rsidR="006125C3" w14:paraId="5E13FB1F" w14:textId="77777777">
      <w:pPr>
        <w:spacing w:after="0"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BAŞKAN: Başkan Vekili Bekir BOZDAĞ</w:t>
      </w:r>
    </w:p>
    <w:p w:rsidR="006125C3" w14:paraId="3F95B598" w14:textId="77777777">
      <w:pPr>
        <w:spacing w:after="0"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----- 0 -----</w:t>
      </w:r>
    </w:p>
    <w:p w:rsidR="006125C3" w14:paraId="6D64602F" w14:textId="77777777">
      <w:pPr>
        <w:spacing w:after="0"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>BAŞKAN -</w:t>
      </w:r>
      <w:r>
        <w:rPr>
          <w:rFonts w:ascii="Arial" w:eastAsia="Arial" w:hAnsi="Arial" w:cs="Arial"/>
          <w:spacing w:val="0"/>
          <w:sz w:val="18"/>
        </w:rPr>
        <w:t xml:space="preserve"> </w:t>
      </w:r>
      <w:r>
        <w:rPr>
          <w:rFonts w:ascii="Arial" w:eastAsia="Arial" w:hAnsi="Arial" w:cs="Arial"/>
          <w:spacing w:val="0"/>
          <w:sz w:val="18"/>
        </w:rPr>
        <w:t xml:space="preserve">Değerli milletvekilleri, Türkiye Büyük Millet Meclisinin 83'üncü Birleşimini açıyorum. </w:t>
      </w:r>
    </w:p>
    <w:p w:rsidR="006125C3" w14:paraId="3ECACE5B" w14:textId="77777777">
      <w:pPr>
        <w:spacing w:after="0"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 xml:space="preserve">        Başkanlık Divanı teşekkül etmediğinden çalışmalarımıza başlayamıyoruz. </w:t>
      </w:r>
    </w:p>
    <w:p w:rsidR="006125C3" w14:paraId="055B4677" w14:textId="77777777">
      <w:pPr>
        <w:spacing w:after="0"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>Bu nedenle, alınan karar gereğince kanun teklifleri ile komisyonlardan gelen diğer işler</w:t>
      </w:r>
      <w:r>
        <w:rPr>
          <w:rFonts w:ascii="Arial" w:eastAsia="Arial" w:hAnsi="Arial" w:cs="Arial"/>
          <w:spacing w:val="0"/>
          <w:sz w:val="18"/>
        </w:rPr>
        <w:t>i sırasıyla görüşmek için 21 Nisan 2026 Salı günü saat 15.00'te toplanmak üzere birleşimi kapatıyorum.</w:t>
      </w:r>
    </w:p>
    <w:p w:rsidR="006125C3" w14:paraId="19AAE8B3" w14:textId="77777777">
      <w:pPr>
        <w:spacing w:after="0" w:line="276" w:lineRule="auto"/>
        <w:jc w:val="right"/>
      </w:pPr>
      <w:r>
        <w:rPr>
          <w:rFonts w:ascii="Arial" w:eastAsia="Arial" w:hAnsi="Arial" w:cs="Arial"/>
          <w:spacing w:val="0"/>
          <w:sz w:val="18"/>
        </w:rPr>
        <w:t>Kapanma Saati:14.07</w:t>
      </w:r>
    </w:p>
    <w:sectPr>
      <w:pgSz w:w="11906" w:h="16838"/>
      <w:pgMar w:top="576" w:right="460" w:bottom="1137" w:left="993" w:header="200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C3"/>
    <w:rsid w:val="006125C3"/>
    <w:rsid w:val="007770C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224860"/>
  <w15:docId w15:val="{A624DE7D-2209-454E-B316-FE39777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2026-04-16T11:19:00Z</dcterms:created>
  <dcterms:modified xsi:type="dcterms:W3CDTF">2026-04-16T11:19:00Z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2.7.2</vt:lpwstr>
  </property>
</Properties>
</file>