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0086A">
      <w:bookmarkStart w:id="0" w:name="_GoBack"/>
      <w:bookmarkEnd w:id="0"/>
      <w:r>
        <w:t xml:space="preserve"> DÖNEM : 20</w:t>
      </w:r>
      <w:r>
        <w:tab/>
      </w:r>
      <w:r>
        <w:tab/>
      </w:r>
      <w:r>
        <w:t xml:space="preserve"> </w:t>
      </w:r>
      <w:r>
        <w:tab/>
        <w:t xml:space="preserve"> CİLT : 69</w:t>
      </w:r>
      <w:r>
        <w:tab/>
      </w:r>
      <w:r>
        <w:tab/>
      </w:r>
      <w:r>
        <w:t xml:space="preserve">       </w:t>
      </w:r>
      <w:r>
        <w:t>YASAMA YILI : 4</w:t>
      </w:r>
    </w:p>
    <w:p w:rsidR="00000000" w:rsidRDefault="0060086A"/>
    <w:p w:rsidR="00000000" w:rsidRDefault="0060086A">
      <w:pPr>
        <w:jc w:val="center"/>
      </w:pPr>
    </w:p>
    <w:p w:rsidR="00000000" w:rsidRDefault="0060086A">
      <w:pPr>
        <w:jc w:val="center"/>
      </w:pPr>
      <w:r>
        <w:t>T. B. M. M.</w:t>
      </w:r>
    </w:p>
    <w:p w:rsidR="00000000" w:rsidRDefault="0060086A">
      <w:pPr>
        <w:jc w:val="center"/>
      </w:pPr>
      <w:r>
        <w:t>TUTANAK DERGİSİ</w:t>
      </w:r>
    </w:p>
    <w:p w:rsidR="00000000" w:rsidRDefault="0060086A">
      <w:pPr>
        <w:jc w:val="center"/>
      </w:pPr>
    </w:p>
    <w:p w:rsidR="00000000" w:rsidRDefault="0060086A">
      <w:pPr>
        <w:jc w:val="center"/>
      </w:pPr>
      <w:r>
        <w:t>45 inci Birleşim</w:t>
      </w:r>
    </w:p>
    <w:p w:rsidR="00000000" w:rsidRDefault="0060086A">
      <w:pPr>
        <w:spacing w:line="500" w:lineRule="exact"/>
        <w:jc w:val="center"/>
      </w:pPr>
      <w:r>
        <w:t>26 . 1 . 1999 Salı</w:t>
      </w:r>
    </w:p>
    <w:p w:rsidR="00000000" w:rsidRDefault="0060086A">
      <w:pPr>
        <w:jc w:val="center"/>
      </w:pPr>
    </w:p>
    <w:p w:rsidR="00000000" w:rsidRDefault="0060086A">
      <w:pPr>
        <w:jc w:val="center"/>
      </w:pPr>
    </w:p>
    <w:p w:rsidR="00000000" w:rsidRDefault="0060086A">
      <w:pPr>
        <w:jc w:val="center"/>
      </w:pPr>
    </w:p>
    <w:p w:rsidR="00000000" w:rsidRDefault="0060086A">
      <w:pPr>
        <w:jc w:val="center"/>
      </w:pPr>
      <w:r>
        <w:t>İ Ç İ N D E K İ L E R</w:t>
      </w:r>
    </w:p>
    <w:p w:rsidR="00000000" w:rsidRDefault="0060086A">
      <w:pPr>
        <w:spacing w:after="57" w:line="240" w:lineRule="exact"/>
        <w:ind w:firstLine="340"/>
        <w:jc w:val="both"/>
      </w:pPr>
    </w:p>
    <w:p w:rsidR="00000000" w:rsidRDefault="0060086A">
      <w:pPr>
        <w:spacing w:after="57" w:line="240" w:lineRule="exact"/>
        <w:ind w:firstLine="340"/>
        <w:jc w:val="both"/>
      </w:pPr>
      <w:r>
        <w:t>  I. — GEÇEN TUTANAK ÖZETİ</w:t>
      </w:r>
    </w:p>
    <w:p w:rsidR="00000000" w:rsidRDefault="0060086A">
      <w:pPr>
        <w:spacing w:after="57" w:line="240" w:lineRule="exact"/>
        <w:ind w:firstLine="340"/>
        <w:jc w:val="both"/>
      </w:pPr>
      <w:r>
        <w:t xml:space="preserve"> II. — GELEN KÂĞITLAR</w:t>
      </w:r>
    </w:p>
    <w:p w:rsidR="00000000" w:rsidRDefault="0060086A">
      <w:pPr>
        <w:spacing w:after="57" w:line="240" w:lineRule="exact"/>
        <w:ind w:firstLine="340"/>
        <w:jc w:val="both"/>
      </w:pPr>
      <w:r>
        <w:t>III. — YOKLAMALAR</w:t>
      </w:r>
    </w:p>
    <w:p w:rsidR="00000000" w:rsidRDefault="0060086A">
      <w:pPr>
        <w:spacing w:after="57" w:line="240" w:lineRule="exact"/>
        <w:ind w:firstLine="340"/>
        <w:jc w:val="both"/>
      </w:pPr>
      <w:r>
        <w:t>IV. —SORULAR VE CEVAPLAR</w:t>
      </w:r>
    </w:p>
    <w:p w:rsidR="00000000" w:rsidRDefault="0060086A">
      <w:pPr>
        <w:spacing w:after="57" w:line="240" w:lineRule="exact"/>
        <w:ind w:firstLine="340"/>
        <w:jc w:val="both"/>
      </w:pPr>
      <w:r>
        <w:t>A)  YAZILI SORULAR VE CEVAPLARI</w:t>
      </w:r>
    </w:p>
    <w:p w:rsidR="00000000" w:rsidRDefault="0060086A">
      <w:pPr>
        <w:spacing w:after="57" w:line="240" w:lineRule="exact"/>
        <w:ind w:firstLine="340"/>
        <w:jc w:val="both"/>
      </w:pPr>
      <w:r>
        <w:t>1. —Konya Milletvekili Mustafa Ünaldı’nın, Konya-Akşehir İlçesi Savaş Köyünde bulunan tarihi bir hamama ilişkin sorusu ve Kültür Bakanı Mustafa İstemihan Talay’ın yazılı cevabı (7/6672)</w:t>
      </w:r>
    </w:p>
    <w:p w:rsidR="00000000" w:rsidRDefault="0060086A">
      <w:pPr>
        <w:spacing w:after="57" w:line="240" w:lineRule="exact"/>
        <w:ind w:firstLine="340"/>
        <w:jc w:val="both"/>
      </w:pPr>
      <w:r>
        <w:t>2. —Erzincan Milletvekili Mustafa Kul’un, Eğitime Katkı Fonunda biriken paraların nerelerde kullanıldığına ve denetimine ilişkin sorusu ve Millî Eğitim Bakanı Metin Bos</w:t>
      </w:r>
      <w:r>
        <w:t>tancıoğlu’nun yazılı cevabı (7/6684)</w:t>
      </w:r>
    </w:p>
    <w:p w:rsidR="00000000" w:rsidRDefault="0060086A">
      <w:pPr>
        <w:spacing w:after="57" w:line="240" w:lineRule="exact"/>
        <w:ind w:firstLine="340"/>
        <w:jc w:val="both"/>
      </w:pPr>
      <w:r>
        <w:t>3. —Sıvas Milletvekili Nevzat Yanmaz’ın, Sıvas İlindeki belediyelere yapılan yardımlara ilişkin sorusu ve Maliye Bakanı Zekeriya Temizel’in yazılı cevabı (7/6715)</w:t>
      </w:r>
    </w:p>
    <w:p w:rsidR="00000000" w:rsidRDefault="0060086A">
      <w:pPr>
        <w:spacing w:after="57" w:line="240" w:lineRule="exact"/>
        <w:ind w:firstLine="340"/>
        <w:jc w:val="center"/>
      </w:pPr>
      <w:r>
        <w:t>I.—GEÇEN TUTANAK ÖZETİ</w:t>
      </w:r>
    </w:p>
    <w:p w:rsidR="00000000" w:rsidRDefault="0060086A">
      <w:pPr>
        <w:spacing w:after="57" w:line="240" w:lineRule="exact"/>
        <w:ind w:firstLine="340"/>
        <w:jc w:val="both"/>
      </w:pPr>
      <w:r>
        <w:t>TBMM Genel Kurulu saat 11.00’de açıldı.</w:t>
      </w:r>
    </w:p>
    <w:p w:rsidR="00000000" w:rsidRDefault="0060086A">
      <w:pPr>
        <w:spacing w:after="57" w:line="240" w:lineRule="exact"/>
        <w:ind w:firstLine="340"/>
        <w:jc w:val="both"/>
      </w:pPr>
      <w:r>
        <w:t>Başbakan Bülent Ecevit tarafınadan kurulan Bakanlar Kurulunun, elektronik cihazla yapılan açık oylama sonucunda, 188 ret oyuna karşılık, 306 kabul oyu ile güvenoyu aldığı açıklandı.</w:t>
      </w:r>
    </w:p>
    <w:p w:rsidR="00000000" w:rsidRDefault="0060086A">
      <w:pPr>
        <w:spacing w:after="57" w:line="240" w:lineRule="exact"/>
        <w:ind w:firstLine="340"/>
        <w:jc w:val="both"/>
      </w:pPr>
      <w:r>
        <w:t>Başbakan Bülent Ecevit, güvenoyu nedeniyle Genel Kurula bir te</w:t>
      </w:r>
      <w:r>
        <w:t>şekkür konuşması yaptı.</w:t>
      </w:r>
    </w:p>
    <w:p w:rsidR="00000000" w:rsidRDefault="0060086A">
      <w:pPr>
        <w:tabs>
          <w:tab w:val="center" w:pos="1680"/>
          <w:tab w:val="center" w:pos="5556"/>
        </w:tabs>
        <w:spacing w:after="57" w:line="240" w:lineRule="exact"/>
        <w:ind w:firstLine="340"/>
        <w:jc w:val="both"/>
      </w:pPr>
      <w:r>
        <w:t>Özelleştirme uygulamalarıyla ilgili Meclis Araştırması Komisyonu raporu ile diğer denetim konularını sırasıyla görüşmek üzere, 26 Ocak 1999 Salı günü saat 15.00’te toplanmak üzere birleşime 11.27’de son verildi.</w:t>
      </w:r>
    </w:p>
    <w:p w:rsidR="00000000" w:rsidRDefault="0060086A">
      <w:pPr>
        <w:tabs>
          <w:tab w:val="center" w:pos="1680"/>
          <w:tab w:val="center" w:pos="5556"/>
        </w:tabs>
        <w:spacing w:after="57" w:line="240" w:lineRule="exact"/>
        <w:ind w:firstLine="340"/>
        <w:jc w:val="center"/>
      </w:pPr>
      <w:r>
        <w:t>Hikmet Çetin</w:t>
      </w:r>
    </w:p>
    <w:p w:rsidR="00000000" w:rsidRDefault="0060086A">
      <w:pPr>
        <w:tabs>
          <w:tab w:val="center" w:pos="1680"/>
          <w:tab w:val="center" w:pos="5556"/>
        </w:tabs>
        <w:spacing w:after="57" w:line="240" w:lineRule="exact"/>
        <w:ind w:firstLine="340"/>
        <w:jc w:val="center"/>
      </w:pPr>
      <w:r>
        <w:t>Başkan</w:t>
      </w:r>
    </w:p>
    <w:p w:rsidR="00000000" w:rsidRDefault="0060086A">
      <w:pPr>
        <w:tabs>
          <w:tab w:val="center" w:pos="1680"/>
          <w:tab w:val="center" w:pos="5556"/>
        </w:tabs>
        <w:spacing w:after="57" w:line="240" w:lineRule="exact"/>
        <w:ind w:firstLine="340"/>
        <w:jc w:val="both"/>
      </w:pPr>
      <w:r>
        <w:tab/>
      </w:r>
      <w:r>
        <w:t>Hüseyin Yıldız</w:t>
      </w:r>
      <w:r>
        <w:tab/>
        <w:t>Ali Günaydın</w:t>
      </w:r>
    </w:p>
    <w:p w:rsidR="00000000" w:rsidRDefault="0060086A">
      <w:pPr>
        <w:tabs>
          <w:tab w:val="center" w:pos="1680"/>
          <w:tab w:val="center" w:pos="5556"/>
        </w:tabs>
        <w:spacing w:after="57" w:line="240" w:lineRule="exact"/>
        <w:ind w:firstLine="340"/>
        <w:jc w:val="both"/>
      </w:pPr>
      <w:r>
        <w:tab/>
        <w:t>Mardin</w:t>
      </w:r>
      <w:r>
        <w:tab/>
        <w:t>Konya</w:t>
      </w:r>
    </w:p>
    <w:p w:rsidR="00000000" w:rsidRDefault="0060086A">
      <w:pPr>
        <w:tabs>
          <w:tab w:val="center" w:pos="1680"/>
          <w:tab w:val="center" w:pos="5556"/>
        </w:tabs>
        <w:spacing w:after="57" w:line="240" w:lineRule="exact"/>
        <w:ind w:firstLine="340"/>
        <w:jc w:val="both"/>
      </w:pPr>
      <w:r>
        <w:tab/>
        <w:t>Kâtip Üye</w:t>
      </w:r>
      <w:r>
        <w:tab/>
        <w:t>Kâtip Üye</w:t>
      </w:r>
    </w:p>
    <w:p w:rsidR="00000000" w:rsidRDefault="0060086A">
      <w:pPr>
        <w:tabs>
          <w:tab w:val="center" w:pos="1680"/>
          <w:tab w:val="center" w:pos="5556"/>
        </w:tabs>
        <w:spacing w:after="57" w:line="300" w:lineRule="exact"/>
        <w:ind w:firstLine="340"/>
        <w:jc w:val="both"/>
      </w:pPr>
      <w:r>
        <w:t xml:space="preserve"> </w:t>
      </w:r>
    </w:p>
    <w:p w:rsidR="00000000" w:rsidRDefault="0060086A">
      <w:pPr>
        <w:tabs>
          <w:tab w:val="center" w:pos="1680"/>
          <w:tab w:val="center" w:pos="5556"/>
        </w:tabs>
        <w:spacing w:after="57" w:line="320" w:lineRule="exact"/>
        <w:ind w:firstLine="340"/>
        <w:jc w:val="right"/>
      </w:pPr>
      <w:r>
        <w:t>No : 56</w:t>
      </w:r>
    </w:p>
    <w:p w:rsidR="00000000" w:rsidRDefault="0060086A">
      <w:pPr>
        <w:tabs>
          <w:tab w:val="center" w:pos="1680"/>
          <w:tab w:val="center" w:pos="5556"/>
        </w:tabs>
        <w:spacing w:after="57" w:line="140" w:lineRule="exact"/>
        <w:ind w:firstLine="340"/>
        <w:jc w:val="center"/>
      </w:pPr>
      <w:r>
        <w:t>II. – GELEN KÂĞITLAR</w:t>
      </w:r>
    </w:p>
    <w:p w:rsidR="00000000" w:rsidRDefault="0060086A">
      <w:pPr>
        <w:tabs>
          <w:tab w:val="center" w:pos="1680"/>
          <w:tab w:val="center" w:pos="5556"/>
        </w:tabs>
        <w:spacing w:after="57" w:line="240" w:lineRule="exact"/>
        <w:ind w:firstLine="340"/>
        <w:jc w:val="center"/>
      </w:pPr>
      <w:r>
        <w:t xml:space="preserve">                                                           26.1.1999 SALI </w:t>
      </w:r>
      <w:r>
        <w:tab/>
      </w:r>
    </w:p>
    <w:p w:rsidR="00000000" w:rsidRDefault="0060086A">
      <w:pPr>
        <w:tabs>
          <w:tab w:val="center" w:pos="1680"/>
          <w:tab w:val="center" w:pos="5556"/>
        </w:tabs>
        <w:spacing w:after="57" w:line="240" w:lineRule="exact"/>
        <w:ind w:firstLine="340"/>
        <w:jc w:val="center"/>
      </w:pPr>
      <w:r>
        <w:t xml:space="preserve">Teklifler </w:t>
      </w:r>
    </w:p>
    <w:p w:rsidR="00000000" w:rsidRDefault="0060086A">
      <w:pPr>
        <w:tabs>
          <w:tab w:val="center" w:pos="1680"/>
          <w:tab w:val="center" w:pos="5556"/>
        </w:tabs>
        <w:spacing w:after="57" w:line="240" w:lineRule="exact"/>
        <w:ind w:firstLine="340"/>
        <w:jc w:val="both"/>
      </w:pPr>
      <w:r>
        <w:tab/>
        <w:t>1.— Artvin Milletvekili Süleyman Hatinoğlu’nun; Orman Kanunun</w:t>
      </w:r>
      <w:r>
        <w:t>a Bazı Hükümler Eklenmesine ve Bu Kanunun Birinci Maddesinde Değişiklik Yapılmasına Dair Kanuna Bir Ek Madde Eklenmesi Hakkında Kanun Teklifi (2/1351) (Tarım, Orman ve Köyişleri ve Plan ve Bütçe Komisyonlarına) (Başkanlığa geliş tarihi : 11.1.1999)</w:t>
      </w:r>
    </w:p>
    <w:p w:rsidR="00000000" w:rsidRDefault="0060086A">
      <w:pPr>
        <w:tabs>
          <w:tab w:val="center" w:pos="1680"/>
          <w:tab w:val="center" w:pos="5556"/>
        </w:tabs>
        <w:spacing w:after="57" w:line="240" w:lineRule="exact"/>
        <w:ind w:firstLine="340"/>
        <w:jc w:val="both"/>
      </w:pPr>
      <w:r>
        <w:tab/>
        <w:t>2. — Artvin Milletvekili Süleyman Hatinoğlu’nun; 6831 Sayılı Orman Kanununun Ek Madde 3’ün (A) Bendi, (C ) Alt Bendinin Değiştirilmesine Dair Kanun Teklifi (2/1352) (Sanayi, Ticaret, Enerji, Tabiî Kaynaklar, Bilgi ve Teknoloji ve Tarım, Orman ve Köyişleri ve Pl</w:t>
      </w:r>
      <w:r>
        <w:t xml:space="preserve">an ve Bütçe Komisyonlarına) (Başkanlığa geliş tarihi : 11.1.1999) </w:t>
      </w:r>
    </w:p>
    <w:p w:rsidR="00000000" w:rsidRDefault="0060086A">
      <w:pPr>
        <w:tabs>
          <w:tab w:val="center" w:pos="1680"/>
          <w:tab w:val="center" w:pos="5556"/>
        </w:tabs>
        <w:spacing w:after="57" w:line="240" w:lineRule="exact"/>
        <w:ind w:firstLine="340"/>
        <w:jc w:val="center"/>
      </w:pPr>
      <w:r>
        <w:t xml:space="preserve">Yazılı Soru Önergeleri </w:t>
      </w:r>
    </w:p>
    <w:p w:rsidR="00000000" w:rsidRDefault="0060086A">
      <w:pPr>
        <w:tabs>
          <w:tab w:val="center" w:pos="1680"/>
          <w:tab w:val="center" w:pos="5556"/>
        </w:tabs>
        <w:spacing w:after="57" w:line="240" w:lineRule="exact"/>
        <w:ind w:firstLine="340"/>
        <w:jc w:val="both"/>
      </w:pPr>
      <w:r>
        <w:t>1. — Erzincan Milletvekili Tevhit Karakaya’nın, orta dereceli okullarda kullanılmak üzere alınacak bilgisayarlar için Dünya Bankasından alınan krediye ilişkin Başbakandan yazılı soru önergesi (7/6760) (Başkanlığa geliş tarihi : 13.1.1999)</w:t>
      </w:r>
    </w:p>
    <w:p w:rsidR="00000000" w:rsidRDefault="0060086A">
      <w:pPr>
        <w:tabs>
          <w:tab w:val="center" w:pos="1680"/>
          <w:tab w:val="center" w:pos="5556"/>
        </w:tabs>
        <w:spacing w:after="57" w:line="240" w:lineRule="exact"/>
        <w:ind w:firstLine="340"/>
        <w:jc w:val="both"/>
      </w:pPr>
      <w:r>
        <w:t>2.— Erzincan Milletvekili Tevhit Karakaya’nın, İnterbank’ın, Tasarruf Mevduat Sigorta Fonu’na devriyle ilgili olarak ileri sürülen iddialara ilişkin Başbakandan yazılı soru önerge</w:t>
      </w:r>
      <w:r>
        <w:t>si (7/6761) (Başkanlığa geliş tarihi : 13.1.1999)</w:t>
      </w:r>
    </w:p>
    <w:p w:rsidR="00000000" w:rsidRDefault="0060086A">
      <w:pPr>
        <w:tabs>
          <w:tab w:val="center" w:pos="1680"/>
          <w:tab w:val="center" w:pos="5556"/>
        </w:tabs>
        <w:spacing w:after="57" w:line="240" w:lineRule="exact"/>
        <w:ind w:firstLine="340"/>
        <w:jc w:val="both"/>
      </w:pPr>
      <w:r>
        <w:t>3. — Konya Milletvekili Veysel Candan’ın, İncirlik Hava Üssünün statüsüne ilişkin Başbakandan yazılı soru önergesi (7/6762) (Başkanlığa geliş tarihi : 14.1.1999)</w:t>
      </w:r>
    </w:p>
    <w:p w:rsidR="00000000" w:rsidRDefault="0060086A">
      <w:pPr>
        <w:tabs>
          <w:tab w:val="center" w:pos="1680"/>
          <w:tab w:val="center" w:pos="5556"/>
        </w:tabs>
        <w:spacing w:after="57" w:line="240" w:lineRule="exact"/>
        <w:ind w:firstLine="340"/>
        <w:jc w:val="both"/>
      </w:pPr>
      <w:r>
        <w:t>4. — Yozgat Milletvekili İlyas Arslan’ın, Yozgat  Sanayi  ve Ticaret İl Müdürlüğünde görev yapan müdür ve şube müdürü hakkındaki bazı iddialara ilişkin Sanayi ve Ticaret Bakanından yazılı soru önergesi (7/6763) (Başkanlığa geliş tarihi : 14.1.1999)</w:t>
      </w:r>
    </w:p>
    <w:p w:rsidR="00000000" w:rsidRDefault="0060086A">
      <w:pPr>
        <w:tabs>
          <w:tab w:val="center" w:pos="1680"/>
          <w:tab w:val="center" w:pos="5556"/>
        </w:tabs>
        <w:spacing w:after="57" w:line="240" w:lineRule="exact"/>
        <w:ind w:firstLine="340"/>
        <w:jc w:val="both"/>
      </w:pPr>
      <w:r>
        <w:t xml:space="preserve">5. — Mardin Milletvekili Hüseyin Yıldız’ın, tüm </w:t>
      </w:r>
      <w:r>
        <w:t>okullarda karma sisteme geçilmesinin zorunlu hale getirileceği iddialarına ilişkin Millî Eğitim Bakanından yazılı soru önergesi (7/6764) (Başkanlığa geliş tarihi : 14.1.1999)</w:t>
      </w:r>
    </w:p>
    <w:p w:rsidR="00000000" w:rsidRDefault="0060086A">
      <w:pPr>
        <w:tabs>
          <w:tab w:val="center" w:pos="1680"/>
          <w:tab w:val="center" w:pos="5556"/>
        </w:tabs>
        <w:spacing w:after="57" w:line="240" w:lineRule="exact"/>
        <w:ind w:firstLine="340"/>
        <w:jc w:val="both"/>
      </w:pPr>
      <w:r>
        <w:t>6. — Ankara Milletvekili Ersönmez Yarbay’ın, Ankara-Haymana’da işlenen cinayetlere ilişkin İçişleri Bakanından yazılı soru önergesi (7/6765) (Başkanlığa geliş tarihi : 15.1.1999)</w:t>
      </w:r>
    </w:p>
    <w:p w:rsidR="00000000" w:rsidRDefault="0060086A">
      <w:pPr>
        <w:tabs>
          <w:tab w:val="center" w:pos="1680"/>
          <w:tab w:val="center" w:pos="5556"/>
        </w:tabs>
        <w:spacing w:after="57" w:line="240" w:lineRule="exact"/>
        <w:ind w:firstLine="340"/>
        <w:jc w:val="both"/>
      </w:pPr>
      <w:r>
        <w:t>7. — İstanbul Milletvekili Bülent Akarcalı’nın, Atom Enerjisi Kurumu’na ait binanın Dışişleri Bakanlığına verilip verilmeyeceğine ilişkin Başbakandan yazılı</w:t>
      </w:r>
      <w:r>
        <w:t xml:space="preserve"> soru önergesi (7/6766) (Başkanlığa geliş tarihi : 25.1.1999)</w:t>
      </w:r>
    </w:p>
    <w:p w:rsidR="00000000" w:rsidRDefault="0060086A">
      <w:pPr>
        <w:tabs>
          <w:tab w:val="center" w:pos="1680"/>
          <w:tab w:val="center" w:pos="5556"/>
        </w:tabs>
        <w:spacing w:after="57" w:line="240" w:lineRule="exact"/>
        <w:ind w:firstLine="340"/>
        <w:jc w:val="both"/>
      </w:pPr>
      <w:r>
        <w:t>8. — İstanbul Milletvekili Halit Dumankaya’nın, 20 nci dönem Milletvekillerinin sağlık harcamalarına ilişkin Türkiye Büyük Millet Meclisi Başkanından yazılı soru önergesi (7/6767) (Başkanlığa geliş tarihi : 15.1.1999)</w:t>
      </w:r>
    </w:p>
    <w:p w:rsidR="00000000" w:rsidRDefault="0060086A">
      <w:pPr>
        <w:tabs>
          <w:tab w:val="center" w:pos="1680"/>
          <w:tab w:val="center" w:pos="5556"/>
        </w:tabs>
        <w:spacing w:after="57" w:line="240" w:lineRule="exact"/>
        <w:ind w:firstLine="340"/>
        <w:jc w:val="both"/>
      </w:pPr>
      <w:r>
        <w:t>9. — İstanbul Milletvekili Ercan Karakaş’ın, bazı bankaların vadesinden önce tahsilat konusunda işletmelere baskı yaptıkları iddiasına ilişkin Devlet Bakanı ve Başbakan Yardımcısından (Hikmet Uluğbay) yazılı soru önergesi (7/6768)</w:t>
      </w:r>
      <w:r>
        <w:t xml:space="preserve"> (Başkanlığa geliş tarihi : 15.1.1999)</w:t>
      </w:r>
    </w:p>
    <w:p w:rsidR="00000000" w:rsidRDefault="0060086A">
      <w:pPr>
        <w:tabs>
          <w:tab w:val="center" w:pos="1680"/>
          <w:tab w:val="center" w:pos="5556"/>
        </w:tabs>
        <w:spacing w:after="57" w:line="240" w:lineRule="exact"/>
        <w:ind w:firstLine="340"/>
        <w:jc w:val="both"/>
      </w:pPr>
      <w:r>
        <w:t>10. — İstanbul Milletvekili Mukadder Başeğmez’in, gümrük müfettişlerinin raporlarına göre haklarında suç duyurusunda bulunulan firmalara ilişkin Devlet Bakanından (Şükrü Sina Gürel) yazılı soru önergesi (7/6769) (Başkanlığa geliş tarihi : 15.1.1999)</w:t>
      </w:r>
    </w:p>
    <w:p w:rsidR="00000000" w:rsidRDefault="0060086A">
      <w:pPr>
        <w:tabs>
          <w:tab w:val="center" w:pos="1680"/>
          <w:tab w:val="center" w:pos="5556"/>
        </w:tabs>
        <w:spacing w:after="57" w:line="240" w:lineRule="exact"/>
        <w:ind w:firstLine="340"/>
        <w:jc w:val="both"/>
      </w:pPr>
      <w:r>
        <w:t>11.— Hatay Milletvekili Mehmet Sılay’ın, Irak’a  yapılan bombardımanda İncirlik Üssü’nün kullanılıp kullanılmadığına ilişkin Başbakandan yazılı soru  önergesi (7/6770) (Başkanlığa geliş tarihi : 15.1.1999)</w:t>
      </w:r>
    </w:p>
    <w:p w:rsidR="00000000" w:rsidRDefault="0060086A">
      <w:pPr>
        <w:tabs>
          <w:tab w:val="center" w:pos="1680"/>
          <w:tab w:val="center" w:pos="5556"/>
        </w:tabs>
        <w:spacing w:after="57" w:line="240" w:lineRule="exact"/>
        <w:ind w:firstLine="340"/>
        <w:jc w:val="both"/>
      </w:pPr>
      <w:r>
        <w:t>12.— Erzurum M</w:t>
      </w:r>
      <w:r>
        <w:t>illetvekili Aslan Polat’ın, Erzurum’da afete maruz kalmış ilçelere yapılacak yardımlara ilişkin Bayındırlık ve İskân Bakanından yazılı soru önergesi (7/6771) (Başkanlığa geliş tarihi : 15.1.1999)</w:t>
      </w:r>
    </w:p>
    <w:p w:rsidR="00000000" w:rsidRDefault="0060086A">
      <w:pPr>
        <w:tabs>
          <w:tab w:val="center" w:pos="1680"/>
          <w:tab w:val="center" w:pos="5556"/>
        </w:tabs>
        <w:spacing w:after="57" w:line="240" w:lineRule="exact"/>
        <w:ind w:firstLine="340"/>
        <w:jc w:val="center"/>
      </w:pPr>
      <w:r>
        <w:t xml:space="preserve">Meclis Araştırması Önergeleri  </w:t>
      </w:r>
    </w:p>
    <w:p w:rsidR="00000000" w:rsidRDefault="0060086A">
      <w:pPr>
        <w:tabs>
          <w:tab w:val="center" w:pos="1680"/>
          <w:tab w:val="center" w:pos="5556"/>
        </w:tabs>
        <w:spacing w:after="57" w:line="240" w:lineRule="exact"/>
        <w:ind w:firstLine="340"/>
        <w:jc w:val="both"/>
      </w:pPr>
      <w:r>
        <w:t>1. — Kahramanmaraş Milletvekili Hasan Dikici ve 41 arkadaşının, bozulmuş Verem Aşılarının Diyarbakır’da kullanıldığı iddialarını araştırmak amacıyla Anayasanın 98 inci,  İçtüzüğün  104 ve 105 inci maddeleri uyarınca bir Meclis araştırması açılmasına ilişkin önergesi (10/305) (Başka</w:t>
      </w:r>
      <w:r>
        <w:t>nlığa geliş tarihi : 13.1.1999)</w:t>
      </w:r>
    </w:p>
    <w:p w:rsidR="00000000" w:rsidRDefault="0060086A">
      <w:pPr>
        <w:tabs>
          <w:tab w:val="center" w:pos="1680"/>
          <w:tab w:val="center" w:pos="5556"/>
        </w:tabs>
        <w:spacing w:after="57" w:line="240" w:lineRule="exact"/>
        <w:ind w:firstLine="340"/>
        <w:jc w:val="both"/>
      </w:pPr>
      <w:r>
        <w:t>2. — Kahramanmaraş Milletvekili Hasan Dikici ve 19 arkadaşının, medya sektörünün sorunlarının araştırılması amacıyla Anayasanın 98 inci, İçtüzüğün 104 ve 105 inci maddeleri uyarınca bir Meclis araştırması açılmasına ilişkin önergesi (10/306) (Başkanlığa geliş tarihi : 14.1.1999)</w:t>
      </w:r>
    </w:p>
    <w:p w:rsidR="00000000" w:rsidRDefault="0060086A">
      <w:pPr>
        <w:tabs>
          <w:tab w:val="center" w:pos="1680"/>
          <w:tab w:val="center" w:pos="5556"/>
        </w:tabs>
        <w:spacing w:after="57" w:line="240" w:lineRule="exact"/>
        <w:ind w:firstLine="340"/>
        <w:jc w:val="both"/>
      </w:pPr>
    </w:p>
    <w:p w:rsidR="00000000" w:rsidRDefault="0060086A">
      <w:pPr>
        <w:tabs>
          <w:tab w:val="center" w:pos="1680"/>
          <w:tab w:val="center" w:pos="5556"/>
        </w:tabs>
        <w:spacing w:after="57" w:line="240" w:lineRule="exact"/>
        <w:ind w:firstLine="340"/>
        <w:jc w:val="both"/>
      </w:pPr>
    </w:p>
    <w:p w:rsidR="00000000" w:rsidRDefault="0060086A">
      <w:pPr>
        <w:tabs>
          <w:tab w:val="center" w:pos="1680"/>
          <w:tab w:val="center" w:pos="5556"/>
        </w:tabs>
        <w:spacing w:after="57" w:line="240" w:lineRule="exact"/>
        <w:ind w:firstLine="340"/>
        <w:jc w:val="center"/>
      </w:pPr>
      <w:r>
        <w:t>BİRİNCİ OTURUM</w:t>
      </w:r>
    </w:p>
    <w:p w:rsidR="00000000" w:rsidRDefault="0060086A">
      <w:pPr>
        <w:tabs>
          <w:tab w:val="center" w:pos="1680"/>
          <w:tab w:val="center" w:pos="5556"/>
        </w:tabs>
        <w:spacing w:after="57" w:line="240" w:lineRule="exact"/>
        <w:ind w:firstLine="340"/>
        <w:jc w:val="center"/>
      </w:pPr>
      <w:r>
        <w:t>Açılma Saati : 15.00</w:t>
      </w:r>
    </w:p>
    <w:p w:rsidR="00000000" w:rsidRDefault="0060086A">
      <w:pPr>
        <w:tabs>
          <w:tab w:val="center" w:pos="1680"/>
          <w:tab w:val="center" w:pos="5556"/>
        </w:tabs>
        <w:spacing w:after="57" w:line="240" w:lineRule="exact"/>
        <w:ind w:firstLine="340"/>
        <w:jc w:val="center"/>
      </w:pPr>
      <w:r>
        <w:t>26 Ocak 1999 Salı</w:t>
      </w:r>
    </w:p>
    <w:p w:rsidR="00000000" w:rsidRDefault="0060086A">
      <w:pPr>
        <w:tabs>
          <w:tab w:val="center" w:pos="1680"/>
          <w:tab w:val="center" w:pos="5556"/>
        </w:tabs>
        <w:spacing w:after="57" w:line="240" w:lineRule="exact"/>
        <w:ind w:firstLine="340"/>
        <w:jc w:val="center"/>
      </w:pPr>
      <w:r>
        <w:t xml:space="preserve">BAŞKAN : Başkanvekili Uluç GÜRKAN </w:t>
      </w:r>
    </w:p>
    <w:p w:rsidR="00000000" w:rsidRDefault="0060086A">
      <w:pPr>
        <w:tabs>
          <w:tab w:val="center" w:pos="1680"/>
          <w:tab w:val="center" w:pos="5556"/>
        </w:tabs>
        <w:spacing w:after="57" w:line="240" w:lineRule="exact"/>
        <w:ind w:firstLine="340"/>
        <w:jc w:val="center"/>
      </w:pPr>
      <w:r>
        <w:t>KÂTİP ÜYELER : Ünal YAŞAR (Gaziantep), Haluk YILDIZ (Kastamonu)</w:t>
      </w:r>
    </w:p>
    <w:p w:rsidR="00000000" w:rsidRDefault="0060086A">
      <w:pPr>
        <w:tabs>
          <w:tab w:val="center" w:pos="1680"/>
          <w:tab w:val="center" w:pos="5556"/>
        </w:tabs>
        <w:spacing w:after="57" w:line="240" w:lineRule="exact"/>
        <w:ind w:firstLine="340"/>
        <w:jc w:val="both"/>
      </w:pPr>
      <w:r>
        <w:tab/>
      </w:r>
      <w:r>
        <w:tab/>
        <w:t xml:space="preserve"> </w:t>
      </w:r>
    </w:p>
    <w:p w:rsidR="00000000" w:rsidRDefault="0060086A">
      <w:pPr>
        <w:tabs>
          <w:tab w:val="center" w:pos="1680"/>
          <w:tab w:val="center" w:pos="5556"/>
        </w:tabs>
        <w:spacing w:after="57" w:line="240" w:lineRule="exact"/>
        <w:ind w:firstLine="340"/>
        <w:jc w:val="both"/>
      </w:pPr>
    </w:p>
    <w:p w:rsidR="00000000" w:rsidRDefault="0060086A">
      <w:pPr>
        <w:tabs>
          <w:tab w:val="center" w:pos="1680"/>
          <w:tab w:val="center" w:pos="5556"/>
        </w:tabs>
        <w:spacing w:after="57" w:line="240" w:lineRule="exact"/>
        <w:ind w:firstLine="340"/>
        <w:jc w:val="both"/>
      </w:pPr>
      <w:r>
        <w:t>BAŞKAN – Türkiye Büyük Millet</w:t>
      </w:r>
      <w:r>
        <w:t xml:space="preserve"> Meclisinin 45 inci Birleşimini açıyorum.  </w:t>
      </w:r>
    </w:p>
    <w:p w:rsidR="00000000" w:rsidRDefault="0060086A">
      <w:pPr>
        <w:tabs>
          <w:tab w:val="center" w:pos="1680"/>
          <w:tab w:val="center" w:pos="5556"/>
        </w:tabs>
        <w:spacing w:after="57" w:line="240" w:lineRule="exact"/>
        <w:ind w:firstLine="340"/>
        <w:jc w:val="center"/>
      </w:pPr>
      <w:r>
        <w:t xml:space="preserve">III. – Y O K L A M A </w:t>
      </w:r>
    </w:p>
    <w:p w:rsidR="00000000" w:rsidRDefault="0060086A">
      <w:pPr>
        <w:tabs>
          <w:tab w:val="center" w:pos="1680"/>
          <w:tab w:val="center" w:pos="5556"/>
        </w:tabs>
        <w:spacing w:after="57" w:line="240" w:lineRule="exact"/>
        <w:ind w:firstLine="340"/>
        <w:jc w:val="both"/>
      </w:pPr>
      <w:r>
        <w:t xml:space="preserve">BAŞKAN – Elektronik sistemle yoklama yapılacaktır. </w:t>
      </w:r>
    </w:p>
    <w:p w:rsidR="00000000" w:rsidRDefault="0060086A">
      <w:pPr>
        <w:tabs>
          <w:tab w:val="center" w:pos="1680"/>
          <w:tab w:val="center" w:pos="5556"/>
        </w:tabs>
        <w:spacing w:after="57" w:line="240" w:lineRule="exact"/>
        <w:ind w:firstLine="340"/>
        <w:jc w:val="both"/>
      </w:pPr>
      <w:r>
        <w:t>Yoklama için 5 dakika süre vereceğim. Sayın milletvekillerinin, bu süre içerisinde elektronik oy düğmelerine basarak, salonda bulunduklarını bildirmelerini rica ediyorum.</w:t>
      </w:r>
    </w:p>
    <w:p w:rsidR="00000000" w:rsidRDefault="0060086A">
      <w:pPr>
        <w:tabs>
          <w:tab w:val="center" w:pos="1680"/>
          <w:tab w:val="center" w:pos="5556"/>
        </w:tabs>
        <w:spacing w:after="57" w:line="240" w:lineRule="exact"/>
        <w:ind w:firstLine="340"/>
        <w:jc w:val="both"/>
      </w:pPr>
      <w:r>
        <w:t>(Elektronik cihazla yoklama yapıldı)</w:t>
      </w:r>
    </w:p>
    <w:p w:rsidR="00000000" w:rsidRDefault="0060086A">
      <w:pPr>
        <w:tabs>
          <w:tab w:val="center" w:pos="1680"/>
          <w:tab w:val="center" w:pos="5556"/>
        </w:tabs>
        <w:spacing w:after="57" w:line="240" w:lineRule="exact"/>
        <w:ind w:firstLine="340"/>
        <w:jc w:val="both"/>
      </w:pPr>
      <w:r>
        <w:t xml:space="preserve">BAŞKAN – Sayın milletvekilleri, yoklama süresi sona ermiştir. </w:t>
      </w:r>
    </w:p>
    <w:p w:rsidR="00000000" w:rsidRDefault="0060086A">
      <w:pPr>
        <w:tabs>
          <w:tab w:val="center" w:pos="1680"/>
          <w:tab w:val="center" w:pos="5556"/>
        </w:tabs>
        <w:spacing w:after="57" w:line="240" w:lineRule="exact"/>
        <w:ind w:firstLine="340"/>
        <w:jc w:val="both"/>
      </w:pPr>
      <w:r>
        <w:t>Toplantı yetersayımız yoktur.</w:t>
      </w:r>
    </w:p>
    <w:p w:rsidR="00000000" w:rsidRDefault="0060086A">
      <w:pPr>
        <w:tabs>
          <w:tab w:val="center" w:pos="1680"/>
          <w:tab w:val="center" w:pos="5556"/>
        </w:tabs>
        <w:spacing w:after="57" w:line="240" w:lineRule="exact"/>
        <w:ind w:firstLine="340"/>
        <w:jc w:val="both"/>
      </w:pPr>
      <w:r>
        <w:t>Birleşime, saat 15.15'te yeniden toplanmak üzere, ara veriyorum.</w:t>
      </w:r>
    </w:p>
    <w:p w:rsidR="00000000" w:rsidRDefault="0060086A">
      <w:pPr>
        <w:tabs>
          <w:tab w:val="center" w:pos="1680"/>
          <w:tab w:val="center" w:pos="5556"/>
        </w:tabs>
        <w:spacing w:after="57" w:line="240" w:lineRule="exact"/>
        <w:ind w:firstLine="340"/>
        <w:jc w:val="center"/>
      </w:pPr>
      <w:r>
        <w:t>Kapanma Saati : 15.0</w:t>
      </w:r>
      <w:r>
        <w:t>8</w:t>
      </w:r>
    </w:p>
    <w:p w:rsidR="00000000" w:rsidRDefault="0060086A">
      <w:pPr>
        <w:tabs>
          <w:tab w:val="center" w:pos="1680"/>
          <w:tab w:val="center" w:pos="5556"/>
        </w:tabs>
        <w:spacing w:after="57" w:line="240" w:lineRule="exact"/>
        <w:ind w:firstLine="340"/>
        <w:jc w:val="both"/>
      </w:pPr>
    </w:p>
    <w:p w:rsidR="00000000" w:rsidRDefault="0060086A">
      <w:pPr>
        <w:tabs>
          <w:tab w:val="center" w:pos="1680"/>
          <w:tab w:val="center" w:pos="5556"/>
        </w:tabs>
        <w:spacing w:after="57" w:line="240" w:lineRule="exact"/>
        <w:ind w:firstLine="340"/>
        <w:jc w:val="center"/>
      </w:pPr>
      <w:r>
        <w:t>İKİNCİ OTURUM</w:t>
      </w:r>
    </w:p>
    <w:p w:rsidR="00000000" w:rsidRDefault="0060086A">
      <w:pPr>
        <w:tabs>
          <w:tab w:val="center" w:pos="1680"/>
          <w:tab w:val="center" w:pos="5556"/>
        </w:tabs>
        <w:spacing w:after="57" w:line="240" w:lineRule="exact"/>
        <w:ind w:firstLine="340"/>
        <w:jc w:val="center"/>
      </w:pPr>
      <w:r>
        <w:t>Açılma Saati : 15.15</w:t>
      </w:r>
    </w:p>
    <w:p w:rsidR="00000000" w:rsidRDefault="0060086A">
      <w:pPr>
        <w:tabs>
          <w:tab w:val="center" w:pos="1680"/>
          <w:tab w:val="center" w:pos="5556"/>
        </w:tabs>
        <w:spacing w:after="57" w:line="240" w:lineRule="exact"/>
        <w:ind w:firstLine="340"/>
        <w:jc w:val="center"/>
      </w:pPr>
      <w:r>
        <w:t>BAŞKAN : Başkanvekili Uluç GÜRKAN</w:t>
      </w:r>
    </w:p>
    <w:p w:rsidR="00000000" w:rsidRDefault="0060086A">
      <w:pPr>
        <w:tabs>
          <w:tab w:val="center" w:pos="1680"/>
          <w:tab w:val="center" w:pos="5556"/>
        </w:tabs>
        <w:spacing w:after="57" w:line="240" w:lineRule="exact"/>
        <w:ind w:firstLine="340"/>
        <w:jc w:val="center"/>
      </w:pPr>
      <w:r>
        <w:t xml:space="preserve">KÂTİP ÜYELER : Ünal YAŞAR (Gaziantep), Haluk YILDIZ (Kastamonu) </w:t>
      </w:r>
    </w:p>
    <w:p w:rsidR="00000000" w:rsidRDefault="0060086A">
      <w:pPr>
        <w:tabs>
          <w:tab w:val="center" w:pos="1680"/>
          <w:tab w:val="center" w:pos="5556"/>
        </w:tabs>
        <w:spacing w:after="57" w:line="240" w:lineRule="exact"/>
        <w:ind w:firstLine="340"/>
        <w:jc w:val="both"/>
      </w:pPr>
      <w:r>
        <w:t xml:space="preserve"> </w:t>
      </w:r>
    </w:p>
    <w:p w:rsidR="00000000" w:rsidRDefault="0060086A">
      <w:pPr>
        <w:tabs>
          <w:tab w:val="center" w:pos="1680"/>
          <w:tab w:val="center" w:pos="5556"/>
        </w:tabs>
        <w:spacing w:after="57" w:line="240" w:lineRule="exact"/>
        <w:ind w:firstLine="340"/>
        <w:jc w:val="both"/>
      </w:pPr>
    </w:p>
    <w:p w:rsidR="00000000" w:rsidRDefault="0060086A">
      <w:pPr>
        <w:tabs>
          <w:tab w:val="center" w:pos="1680"/>
          <w:tab w:val="center" w:pos="5556"/>
        </w:tabs>
        <w:spacing w:after="57" w:line="240" w:lineRule="exact"/>
        <w:ind w:firstLine="340"/>
        <w:jc w:val="both"/>
      </w:pPr>
      <w:r>
        <w:t xml:space="preserve">BAŞKAN – Türkiye Büyük Millet Meclisinin 45 inci Birleşiminin İkinci Oturumunu açıyorum.  </w:t>
      </w:r>
    </w:p>
    <w:p w:rsidR="00000000" w:rsidRDefault="0060086A">
      <w:pPr>
        <w:tabs>
          <w:tab w:val="center" w:pos="1680"/>
          <w:tab w:val="center" w:pos="5556"/>
        </w:tabs>
        <w:spacing w:after="57" w:line="240" w:lineRule="exact"/>
        <w:ind w:firstLine="340"/>
        <w:jc w:val="center"/>
      </w:pPr>
      <w:r>
        <w:t xml:space="preserve">III. — YOKLAMA </w:t>
      </w:r>
    </w:p>
    <w:p w:rsidR="00000000" w:rsidRDefault="0060086A">
      <w:pPr>
        <w:tabs>
          <w:tab w:val="center" w:pos="1680"/>
          <w:tab w:val="center" w:pos="5556"/>
        </w:tabs>
        <w:spacing w:after="57" w:line="240" w:lineRule="exact"/>
        <w:ind w:firstLine="340"/>
        <w:jc w:val="both"/>
      </w:pPr>
      <w:r>
        <w:t xml:space="preserve">BAŞKAN – Elektronik sistemle yoklama yapılacaktır. </w:t>
      </w:r>
    </w:p>
    <w:p w:rsidR="00000000" w:rsidRDefault="0060086A">
      <w:pPr>
        <w:tabs>
          <w:tab w:val="center" w:pos="1680"/>
          <w:tab w:val="center" w:pos="5556"/>
        </w:tabs>
        <w:spacing w:after="57" w:line="240" w:lineRule="exact"/>
        <w:ind w:firstLine="340"/>
        <w:jc w:val="both"/>
      </w:pPr>
      <w:r>
        <w:t xml:space="preserve">Yoklama için 5 dakika süre vereceğim. Sayın milletvekillerinin, bu süre içerisinde elektronik oy düğmelerine basarak, salonda bulunduklarını bildirmelerini rica ediyorum. </w:t>
      </w:r>
    </w:p>
    <w:p w:rsidR="00000000" w:rsidRDefault="0060086A">
      <w:pPr>
        <w:tabs>
          <w:tab w:val="center" w:pos="1680"/>
          <w:tab w:val="center" w:pos="5556"/>
        </w:tabs>
        <w:spacing w:after="57" w:line="240" w:lineRule="exact"/>
        <w:ind w:firstLine="340"/>
        <w:jc w:val="both"/>
      </w:pPr>
      <w:r>
        <w:tab/>
        <w:t xml:space="preserve">(Elektronik cihazla yoklama </w:t>
      </w:r>
      <w:r>
        <w:t xml:space="preserve">yapıldı) </w:t>
      </w:r>
    </w:p>
    <w:p w:rsidR="00000000" w:rsidRDefault="0060086A">
      <w:pPr>
        <w:tabs>
          <w:tab w:val="center" w:pos="1680"/>
          <w:tab w:val="center" w:pos="5556"/>
        </w:tabs>
        <w:spacing w:after="57" w:line="240" w:lineRule="exact"/>
        <w:ind w:firstLine="340"/>
        <w:jc w:val="both"/>
      </w:pPr>
      <w:r>
        <w:t>BAŞKAN – Yoklama süresi sona ermiştir.</w:t>
      </w:r>
    </w:p>
    <w:p w:rsidR="00000000" w:rsidRDefault="0060086A">
      <w:pPr>
        <w:tabs>
          <w:tab w:val="center" w:pos="1680"/>
          <w:tab w:val="center" w:pos="5556"/>
        </w:tabs>
        <w:spacing w:after="57" w:line="240" w:lineRule="exact"/>
        <w:ind w:firstLine="340"/>
        <w:jc w:val="both"/>
      </w:pPr>
      <w:r>
        <w:t>Toplantı yetersayımız bu yoklamada da yoktur.</w:t>
      </w:r>
    </w:p>
    <w:p w:rsidR="00000000" w:rsidRDefault="0060086A">
      <w:pPr>
        <w:tabs>
          <w:tab w:val="center" w:pos="1680"/>
          <w:tab w:val="center" w:pos="5556"/>
        </w:tabs>
        <w:spacing w:after="57" w:line="240" w:lineRule="exact"/>
        <w:ind w:firstLine="340"/>
        <w:jc w:val="both"/>
      </w:pPr>
      <w:r>
        <w:t>Özelleştirmeyle ilgili Meclis Araştırması Komisyonu raporunu ve kanun tasarı ve tekliflerini sırasıyla görüşmek için, 27 Ocak 1999 Çarşamba günü saat 15.00'te toplanmak üzere, birleşimi kapatıyorum.</w:t>
      </w:r>
    </w:p>
    <w:p w:rsidR="00000000" w:rsidRDefault="0060086A">
      <w:pPr>
        <w:tabs>
          <w:tab w:val="center" w:pos="1680"/>
          <w:tab w:val="center" w:pos="5556"/>
        </w:tabs>
        <w:spacing w:after="57" w:line="240" w:lineRule="exact"/>
        <w:ind w:firstLine="340"/>
        <w:jc w:val="both"/>
      </w:pPr>
    </w:p>
    <w:p w:rsidR="00000000" w:rsidRDefault="0060086A">
      <w:pPr>
        <w:tabs>
          <w:tab w:val="center" w:pos="1680"/>
          <w:tab w:val="center" w:pos="5556"/>
        </w:tabs>
        <w:spacing w:after="57" w:line="240" w:lineRule="exact"/>
        <w:ind w:firstLine="340"/>
        <w:jc w:val="center"/>
      </w:pPr>
      <w:r>
        <w:t>Kapanma Saati : 15.25</w:t>
      </w:r>
    </w:p>
    <w:p w:rsidR="00000000" w:rsidRDefault="0060086A">
      <w:pPr>
        <w:tabs>
          <w:tab w:val="center" w:pos="1680"/>
          <w:tab w:val="center" w:pos="5556"/>
        </w:tabs>
        <w:spacing w:after="57" w:line="240" w:lineRule="exact"/>
        <w:ind w:firstLine="340"/>
        <w:jc w:val="center"/>
      </w:pPr>
    </w:p>
    <w:p w:rsidR="00000000" w:rsidRDefault="0060086A">
      <w:pPr>
        <w:tabs>
          <w:tab w:val="center" w:pos="1680"/>
          <w:tab w:val="center" w:pos="5556"/>
        </w:tabs>
        <w:spacing w:after="57" w:line="240" w:lineRule="exact"/>
        <w:ind w:firstLine="340"/>
        <w:jc w:val="center"/>
      </w:pPr>
    </w:p>
    <w:p w:rsidR="00000000" w:rsidRDefault="0060086A">
      <w:pPr>
        <w:tabs>
          <w:tab w:val="center" w:pos="1680"/>
          <w:tab w:val="center" w:pos="5556"/>
        </w:tabs>
        <w:spacing w:after="57" w:line="240" w:lineRule="exact"/>
        <w:ind w:firstLine="340"/>
        <w:jc w:val="center"/>
      </w:pPr>
    </w:p>
    <w:p w:rsidR="00000000" w:rsidRDefault="0060086A">
      <w:pPr>
        <w:spacing w:after="57" w:line="240" w:lineRule="exact"/>
        <w:ind w:firstLine="340"/>
        <w:jc w:val="center"/>
      </w:pPr>
      <w:r>
        <w:t>IV. —SORULAR VE CEVAPLAR</w:t>
      </w:r>
    </w:p>
    <w:p w:rsidR="00000000" w:rsidRDefault="0060086A">
      <w:pPr>
        <w:spacing w:after="57" w:line="240" w:lineRule="exact"/>
        <w:ind w:firstLine="340"/>
        <w:jc w:val="both"/>
      </w:pPr>
      <w:r>
        <w:t>A)  YAZILI SORULAR VE CEVAPLARI</w:t>
      </w:r>
    </w:p>
    <w:p w:rsidR="00000000" w:rsidRDefault="0060086A">
      <w:pPr>
        <w:tabs>
          <w:tab w:val="center" w:pos="1680"/>
          <w:tab w:val="center" w:pos="5587"/>
        </w:tabs>
        <w:spacing w:after="57" w:line="240" w:lineRule="exact"/>
        <w:ind w:firstLine="340"/>
        <w:jc w:val="both"/>
      </w:pPr>
      <w:r>
        <w:t>1. —Konya Milletvekili Mustafa Ünaldı’nın, Konya-Akşehir İlçesi Savaş Köyünde bulunan tarihi bir hamama ilişkin sorusu ve Kü</w:t>
      </w:r>
      <w:r>
        <w:t>ltür Bakanı Mustafa İstemihan Talay’ın yazılı cevabı (7/6672)</w:t>
      </w:r>
    </w:p>
    <w:p w:rsidR="00000000" w:rsidRDefault="0060086A">
      <w:pPr>
        <w:tabs>
          <w:tab w:val="center" w:pos="1680"/>
          <w:tab w:val="center" w:pos="5587"/>
        </w:tabs>
        <w:spacing w:after="57" w:line="240" w:lineRule="exact"/>
        <w:ind w:firstLine="340"/>
        <w:jc w:val="center"/>
      </w:pPr>
      <w:r>
        <w:t>Türkiye Büyük Millet Meclisi Başkanlığına</w:t>
      </w:r>
    </w:p>
    <w:p w:rsidR="00000000" w:rsidRDefault="0060086A">
      <w:pPr>
        <w:tabs>
          <w:tab w:val="center" w:pos="1680"/>
          <w:tab w:val="center" w:pos="5587"/>
        </w:tabs>
        <w:spacing w:after="57" w:line="240" w:lineRule="exact"/>
        <w:ind w:firstLine="340"/>
        <w:jc w:val="both"/>
      </w:pPr>
      <w:r>
        <w:t>Aşağıdaki sorularımın Sayın Kültür Bakanı tarafından yazılı olarak cevaplandırılmasını delaletlerinize arz ederim.</w:t>
      </w:r>
    </w:p>
    <w:p w:rsidR="00000000" w:rsidRDefault="0060086A">
      <w:pPr>
        <w:tabs>
          <w:tab w:val="center" w:pos="1680"/>
          <w:tab w:val="center" w:pos="5587"/>
        </w:tabs>
        <w:spacing w:after="57" w:line="240" w:lineRule="exact"/>
        <w:ind w:firstLine="340"/>
        <w:jc w:val="both"/>
      </w:pPr>
      <w:r>
        <w:t>Saygılarımla.</w:t>
      </w:r>
    </w:p>
    <w:p w:rsidR="00000000" w:rsidRDefault="0060086A">
      <w:pPr>
        <w:tabs>
          <w:tab w:val="center" w:pos="1680"/>
          <w:tab w:val="center" w:pos="5587"/>
        </w:tabs>
        <w:spacing w:after="57" w:line="240" w:lineRule="exact"/>
        <w:ind w:firstLine="340"/>
        <w:jc w:val="both"/>
      </w:pPr>
      <w:r>
        <w:tab/>
      </w:r>
      <w:r>
        <w:tab/>
        <w:t>Prof. Dr. Mustafa Ünaldı</w:t>
      </w:r>
    </w:p>
    <w:p w:rsidR="00000000" w:rsidRDefault="0060086A">
      <w:pPr>
        <w:tabs>
          <w:tab w:val="center" w:pos="1680"/>
          <w:tab w:val="center" w:pos="5587"/>
        </w:tabs>
        <w:spacing w:after="57" w:line="240" w:lineRule="exact"/>
        <w:ind w:firstLine="340"/>
        <w:jc w:val="both"/>
      </w:pPr>
      <w:r>
        <w:tab/>
      </w:r>
      <w:r>
        <w:tab/>
        <w:t>Konya</w:t>
      </w:r>
    </w:p>
    <w:p w:rsidR="00000000" w:rsidRDefault="0060086A">
      <w:pPr>
        <w:tabs>
          <w:tab w:val="center" w:pos="1680"/>
          <w:tab w:val="center" w:pos="5587"/>
        </w:tabs>
        <w:spacing w:after="57" w:line="240" w:lineRule="exact"/>
        <w:ind w:firstLine="340"/>
        <w:jc w:val="both"/>
      </w:pPr>
      <w:r>
        <w:t>Sorular :</w:t>
      </w:r>
    </w:p>
    <w:p w:rsidR="00000000" w:rsidRDefault="0060086A">
      <w:pPr>
        <w:tabs>
          <w:tab w:val="center" w:pos="1680"/>
          <w:tab w:val="center" w:pos="5587"/>
        </w:tabs>
        <w:spacing w:after="57" w:line="240" w:lineRule="exact"/>
        <w:ind w:firstLine="340"/>
        <w:jc w:val="both"/>
      </w:pPr>
      <w:r>
        <w:t>Konya/Akşehir İlçesi Savaş Köyünde tarihi bir hamam bulunmakta ve ağıl olarak kullanılmaktadır.</w:t>
      </w:r>
    </w:p>
    <w:p w:rsidR="00000000" w:rsidRDefault="0060086A">
      <w:pPr>
        <w:tabs>
          <w:tab w:val="center" w:pos="1680"/>
          <w:tab w:val="center" w:pos="5587"/>
        </w:tabs>
        <w:spacing w:after="57" w:line="240" w:lineRule="exact"/>
        <w:ind w:firstLine="340"/>
        <w:jc w:val="both"/>
      </w:pPr>
      <w:r>
        <w:t>1. Bu hamam Bakanlığınızca bilinmekte midir?</w:t>
      </w:r>
    </w:p>
    <w:p w:rsidR="00000000" w:rsidRDefault="0060086A">
      <w:pPr>
        <w:tabs>
          <w:tab w:val="center" w:pos="1680"/>
          <w:tab w:val="center" w:pos="5587"/>
        </w:tabs>
        <w:spacing w:after="57" w:line="240" w:lineRule="exact"/>
        <w:ind w:firstLine="340"/>
        <w:jc w:val="both"/>
      </w:pPr>
      <w:r>
        <w:t>2. Biliniyorsa nasıl bir değerlendirmeye tabi tutulmuştur?</w:t>
      </w:r>
    </w:p>
    <w:p w:rsidR="00000000" w:rsidRDefault="0060086A">
      <w:pPr>
        <w:tabs>
          <w:tab w:val="center" w:pos="1680"/>
          <w:tab w:val="center" w:pos="5587"/>
        </w:tabs>
        <w:spacing w:after="57" w:line="240" w:lineRule="exact"/>
        <w:ind w:firstLine="340"/>
        <w:jc w:val="both"/>
      </w:pPr>
      <w:r>
        <w:t>3. Bilinmiyorsa sahip çı</w:t>
      </w:r>
      <w:r>
        <w:t>kmayı düşünür müsünüz?</w:t>
      </w:r>
    </w:p>
    <w:p w:rsidR="00000000" w:rsidRDefault="0060086A">
      <w:pPr>
        <w:tabs>
          <w:tab w:val="center" w:pos="1680"/>
          <w:tab w:val="center" w:pos="5587"/>
        </w:tabs>
        <w:spacing w:after="57" w:line="240" w:lineRule="exact"/>
        <w:ind w:firstLine="340"/>
        <w:jc w:val="both"/>
      </w:pPr>
      <w:r>
        <w:tab/>
        <w:t>T.C.</w:t>
      </w:r>
    </w:p>
    <w:p w:rsidR="00000000" w:rsidRDefault="0060086A">
      <w:pPr>
        <w:tabs>
          <w:tab w:val="center" w:pos="1680"/>
          <w:tab w:val="center" w:pos="5587"/>
        </w:tabs>
        <w:spacing w:after="57" w:line="240" w:lineRule="exact"/>
        <w:ind w:firstLine="340"/>
        <w:jc w:val="both"/>
      </w:pPr>
      <w:r>
        <w:tab/>
        <w:t>Kültür Bakanlığı</w:t>
      </w:r>
    </w:p>
    <w:p w:rsidR="00000000" w:rsidRDefault="0060086A">
      <w:pPr>
        <w:tabs>
          <w:tab w:val="center" w:pos="1680"/>
          <w:tab w:val="center" w:pos="5587"/>
        </w:tabs>
        <w:spacing w:after="57" w:line="240" w:lineRule="exact"/>
        <w:ind w:firstLine="340"/>
        <w:jc w:val="both"/>
      </w:pPr>
      <w:r>
        <w:tab/>
        <w:t>Araştırma, Planlama ve Koordinasyon</w:t>
      </w:r>
    </w:p>
    <w:p w:rsidR="00000000" w:rsidRDefault="0060086A">
      <w:pPr>
        <w:tabs>
          <w:tab w:val="center" w:pos="1680"/>
          <w:tab w:val="center" w:pos="5587"/>
        </w:tabs>
        <w:spacing w:after="57" w:line="240" w:lineRule="exact"/>
        <w:ind w:firstLine="340"/>
        <w:jc w:val="both"/>
      </w:pPr>
      <w:r>
        <w:tab/>
        <w:t>Kurulu Başkanlığı</w:t>
      </w:r>
      <w:r>
        <w:tab/>
        <w:t xml:space="preserve">26.1.1999 </w:t>
      </w:r>
    </w:p>
    <w:p w:rsidR="00000000" w:rsidRDefault="0060086A">
      <w:pPr>
        <w:tabs>
          <w:tab w:val="center" w:pos="1680"/>
          <w:tab w:val="center" w:pos="5587"/>
        </w:tabs>
        <w:spacing w:after="57" w:line="240" w:lineRule="exact"/>
        <w:ind w:firstLine="340"/>
        <w:jc w:val="both"/>
      </w:pPr>
      <w:r>
        <w:tab/>
        <w:t>Sayı :B.16.0.APK.0.12.00.01.940-21</w:t>
      </w:r>
    </w:p>
    <w:p w:rsidR="00000000" w:rsidRDefault="0060086A">
      <w:pPr>
        <w:tabs>
          <w:tab w:val="center" w:pos="1680"/>
          <w:tab w:val="center" w:pos="5587"/>
        </w:tabs>
        <w:spacing w:after="57" w:line="240" w:lineRule="exact"/>
        <w:ind w:firstLine="340"/>
        <w:jc w:val="both"/>
      </w:pPr>
      <w:r>
        <w:t>Konu :Yazılı Soru Önergesi.</w:t>
      </w:r>
    </w:p>
    <w:p w:rsidR="00000000" w:rsidRDefault="0060086A">
      <w:pPr>
        <w:tabs>
          <w:tab w:val="center" w:pos="1680"/>
          <w:tab w:val="center" w:pos="5587"/>
        </w:tabs>
        <w:spacing w:after="57" w:line="240" w:lineRule="exact"/>
        <w:ind w:firstLine="340"/>
        <w:jc w:val="both"/>
      </w:pPr>
    </w:p>
    <w:p w:rsidR="00000000" w:rsidRDefault="0060086A">
      <w:pPr>
        <w:tabs>
          <w:tab w:val="center" w:pos="1680"/>
          <w:tab w:val="center" w:pos="5587"/>
        </w:tabs>
        <w:spacing w:after="57" w:line="240" w:lineRule="exact"/>
        <w:ind w:firstLine="340"/>
        <w:jc w:val="center"/>
      </w:pPr>
      <w:r>
        <w:t>Türkiye Büyük Millet Meclisi Başkanlığına</w:t>
      </w:r>
    </w:p>
    <w:p w:rsidR="00000000" w:rsidRDefault="0060086A">
      <w:pPr>
        <w:tabs>
          <w:tab w:val="center" w:pos="1680"/>
          <w:tab w:val="center" w:pos="5587"/>
        </w:tabs>
        <w:spacing w:after="57" w:line="240" w:lineRule="exact"/>
        <w:ind w:firstLine="340"/>
        <w:jc w:val="both"/>
      </w:pPr>
      <w:r>
        <w:t>İlgi :TBMM Başkanlığı Kan. Kar. Müd.’nün 4 Ocak 1999 gün ve A.01.0.GNS.0.10.00.02-38281 sayılı yazısı.</w:t>
      </w:r>
    </w:p>
    <w:p w:rsidR="00000000" w:rsidRDefault="0060086A">
      <w:pPr>
        <w:tabs>
          <w:tab w:val="center" w:pos="1680"/>
          <w:tab w:val="center" w:pos="5587"/>
        </w:tabs>
        <w:spacing w:after="57" w:line="240" w:lineRule="exact"/>
        <w:ind w:firstLine="340"/>
        <w:jc w:val="both"/>
      </w:pPr>
      <w:r>
        <w:t>Konya Milletvekili Sayın Mustafa Ünaldı’nın “Konya-Akşehir İlçesi Savaş Köyünde bulunan tarihi bir hamama ilişkin” 7/6672-16614 esas nolu yazılı soru önergesinin cevabı ekte gönd</w:t>
      </w:r>
      <w:r>
        <w:t>erilmektedir.</w:t>
      </w:r>
    </w:p>
    <w:p w:rsidR="00000000" w:rsidRDefault="0060086A">
      <w:pPr>
        <w:tabs>
          <w:tab w:val="center" w:pos="1680"/>
          <w:tab w:val="center" w:pos="5587"/>
        </w:tabs>
        <w:spacing w:after="57" w:line="240" w:lineRule="exact"/>
        <w:ind w:firstLine="340"/>
        <w:jc w:val="both"/>
      </w:pPr>
      <w:r>
        <w:t>Bilgilerinize arz ederim.</w:t>
      </w:r>
    </w:p>
    <w:p w:rsidR="00000000" w:rsidRDefault="0060086A">
      <w:pPr>
        <w:tabs>
          <w:tab w:val="center" w:pos="1680"/>
          <w:tab w:val="center" w:pos="5587"/>
        </w:tabs>
        <w:spacing w:after="57" w:line="240" w:lineRule="exact"/>
        <w:ind w:firstLine="340"/>
        <w:jc w:val="both"/>
      </w:pPr>
      <w:r>
        <w:tab/>
      </w:r>
      <w:r>
        <w:tab/>
        <w:t>M. İstemihan Talay</w:t>
      </w:r>
    </w:p>
    <w:p w:rsidR="00000000" w:rsidRDefault="0060086A">
      <w:pPr>
        <w:tabs>
          <w:tab w:val="center" w:pos="1680"/>
          <w:tab w:val="center" w:pos="5587"/>
        </w:tabs>
        <w:spacing w:after="57" w:line="240" w:lineRule="exact"/>
        <w:ind w:firstLine="340"/>
        <w:jc w:val="both"/>
      </w:pPr>
      <w:r>
        <w:tab/>
      </w:r>
      <w:r>
        <w:tab/>
        <w:t>Kültür Bakanı</w:t>
      </w:r>
    </w:p>
    <w:p w:rsidR="00000000" w:rsidRDefault="0060086A">
      <w:pPr>
        <w:tabs>
          <w:tab w:val="center" w:pos="1680"/>
          <w:tab w:val="center" w:pos="5587"/>
        </w:tabs>
        <w:spacing w:after="57" w:line="240" w:lineRule="exact"/>
        <w:ind w:firstLine="340"/>
        <w:jc w:val="both"/>
      </w:pPr>
    </w:p>
    <w:p w:rsidR="00000000" w:rsidRDefault="0060086A">
      <w:pPr>
        <w:tabs>
          <w:tab w:val="center" w:pos="1680"/>
          <w:tab w:val="center" w:pos="5587"/>
        </w:tabs>
        <w:spacing w:after="57" w:line="240" w:lineRule="exact"/>
        <w:ind w:firstLine="340"/>
        <w:jc w:val="both"/>
      </w:pPr>
      <w:r>
        <w:t>Cevap 1. Bakanlığımız Kültür ve Tabiat Varlıklarını Koruma Genel Müdürlüğü arşiv kayıtlarında yapılan incelemelerde; Konya-Akşehir İlçesi Savaş Köyünde bulunan hamamın tescil kaydına rastlanamamıştır.</w:t>
      </w:r>
    </w:p>
    <w:p w:rsidR="00000000" w:rsidRDefault="0060086A">
      <w:pPr>
        <w:tabs>
          <w:tab w:val="center" w:pos="1680"/>
          <w:tab w:val="center" w:pos="5587"/>
        </w:tabs>
        <w:spacing w:after="57" w:line="240" w:lineRule="exact"/>
        <w:ind w:firstLine="340"/>
        <w:jc w:val="both"/>
      </w:pPr>
      <w:r>
        <w:t>Cevap 2. Sözkonusu taşınmazın incelenmesi için Konya Kültür ve Tabiat Varlıklarını Koruma Kurulu Müdürlüğü uzmanları görevlendirilmiştir.</w:t>
      </w:r>
    </w:p>
    <w:p w:rsidR="00000000" w:rsidRDefault="0060086A">
      <w:pPr>
        <w:tabs>
          <w:tab w:val="center" w:pos="1680"/>
          <w:tab w:val="center" w:pos="5587"/>
        </w:tabs>
        <w:spacing w:after="57" w:line="240" w:lineRule="exact"/>
        <w:ind w:firstLine="340"/>
        <w:jc w:val="both"/>
      </w:pPr>
      <w:r>
        <w:t xml:space="preserve">Cevap 3. Bakanlığımızca 13.1.1999 tarihinde mahallinde inceleme gerçekleştirilmiş olup, </w:t>
      </w:r>
      <w:r>
        <w:t>hazırlanan dokümanlarla birlikte konu, değerlendirilmek üzere, 14.1.1999 tarihinde yapılan Koruma Kurulu toplantısında gündeme alınmıştır. Toplantı sonucunda alınacak karardan sonra ayrıca bilgi verilecektir.</w:t>
      </w:r>
    </w:p>
    <w:p w:rsidR="00000000" w:rsidRDefault="0060086A">
      <w:pPr>
        <w:tabs>
          <w:tab w:val="center" w:pos="1680"/>
          <w:tab w:val="center" w:pos="5587"/>
        </w:tabs>
        <w:spacing w:after="57" w:line="240" w:lineRule="exact"/>
        <w:ind w:firstLine="340"/>
        <w:jc w:val="both"/>
      </w:pPr>
    </w:p>
    <w:p w:rsidR="00000000" w:rsidRDefault="0060086A">
      <w:pPr>
        <w:tabs>
          <w:tab w:val="center" w:pos="1693"/>
          <w:tab w:val="center" w:pos="5573"/>
        </w:tabs>
        <w:spacing w:after="57" w:line="240" w:lineRule="exact"/>
        <w:ind w:firstLine="340"/>
        <w:jc w:val="both"/>
      </w:pPr>
      <w:r>
        <w:t>2. —Erzincan Milletvekili Mustafa Kul’un, Eğitime Katkı Fonunda biriken paraların nerelerde kullanıldığına ve denetimine ilişkin sorusu ve Millî Eğitim Bakanı Metin Bostancıoğlu’nun yazılı cevabı (7/6684)</w:t>
      </w:r>
    </w:p>
    <w:p w:rsidR="00000000" w:rsidRDefault="0060086A">
      <w:pPr>
        <w:tabs>
          <w:tab w:val="center" w:pos="1693"/>
          <w:tab w:val="center" w:pos="5573"/>
        </w:tabs>
        <w:spacing w:after="57" w:line="240" w:lineRule="exact"/>
        <w:ind w:firstLine="340"/>
        <w:jc w:val="center"/>
      </w:pPr>
      <w:r>
        <w:t>Türkiye Büyük Millet Meclisi Başkanlığına</w:t>
      </w:r>
    </w:p>
    <w:p w:rsidR="00000000" w:rsidRDefault="0060086A">
      <w:pPr>
        <w:tabs>
          <w:tab w:val="center" w:pos="1693"/>
          <w:tab w:val="center" w:pos="5573"/>
        </w:tabs>
        <w:spacing w:after="57" w:line="240" w:lineRule="exact"/>
        <w:ind w:firstLine="340"/>
        <w:jc w:val="both"/>
      </w:pPr>
      <w:r>
        <w:t>Aşağıdaki sorularımın Millî Eğitim Bakanı tarafında</w:t>
      </w:r>
      <w:r>
        <w:t>n yazılı olarak yanıtlanmasını saygılarımla arz ederim.</w:t>
      </w:r>
    </w:p>
    <w:p w:rsidR="00000000" w:rsidRDefault="0060086A">
      <w:pPr>
        <w:tabs>
          <w:tab w:val="center" w:pos="1693"/>
          <w:tab w:val="center" w:pos="5573"/>
        </w:tabs>
        <w:spacing w:after="57" w:line="240" w:lineRule="exact"/>
        <w:ind w:firstLine="340"/>
        <w:jc w:val="both"/>
      </w:pPr>
      <w:r>
        <w:tab/>
      </w:r>
      <w:r>
        <w:tab/>
        <w:t>Mustafa Kul</w:t>
      </w:r>
    </w:p>
    <w:p w:rsidR="00000000" w:rsidRDefault="0060086A">
      <w:pPr>
        <w:tabs>
          <w:tab w:val="center" w:pos="1693"/>
          <w:tab w:val="center" w:pos="5573"/>
        </w:tabs>
        <w:spacing w:after="57" w:line="240" w:lineRule="exact"/>
        <w:ind w:firstLine="340"/>
        <w:jc w:val="both"/>
      </w:pPr>
      <w:r>
        <w:tab/>
      </w:r>
      <w:r>
        <w:tab/>
        <w:t>Erzincan</w:t>
      </w:r>
    </w:p>
    <w:p w:rsidR="00000000" w:rsidRDefault="0060086A">
      <w:pPr>
        <w:tabs>
          <w:tab w:val="center" w:pos="1693"/>
          <w:tab w:val="center" w:pos="5573"/>
        </w:tabs>
        <w:spacing w:after="57" w:line="240" w:lineRule="exact"/>
        <w:ind w:firstLine="340"/>
        <w:jc w:val="both"/>
      </w:pPr>
    </w:p>
    <w:p w:rsidR="00000000" w:rsidRDefault="0060086A">
      <w:pPr>
        <w:tabs>
          <w:tab w:val="center" w:pos="1693"/>
          <w:tab w:val="center" w:pos="5573"/>
        </w:tabs>
        <w:spacing w:after="57" w:line="240" w:lineRule="exact"/>
        <w:ind w:firstLine="340"/>
        <w:jc w:val="both"/>
      </w:pPr>
      <w:r>
        <w:t>1. Bugüne kadar 8 yıllık kesintisiz temel eğitim için oluşturulan “Eğitime Katkı Payı Fonu”nda ne kadar para toplanmıştır?</w:t>
      </w:r>
    </w:p>
    <w:p w:rsidR="00000000" w:rsidRDefault="0060086A">
      <w:pPr>
        <w:tabs>
          <w:tab w:val="center" w:pos="1693"/>
          <w:tab w:val="center" w:pos="5573"/>
        </w:tabs>
        <w:spacing w:after="57" w:line="240" w:lineRule="exact"/>
        <w:ind w:firstLine="340"/>
        <w:jc w:val="both"/>
      </w:pPr>
      <w:r>
        <w:t>2. Fonda biriken paranın ne kadarı nerelere kullanılmıştır?</w:t>
      </w:r>
    </w:p>
    <w:p w:rsidR="00000000" w:rsidRDefault="0060086A">
      <w:pPr>
        <w:tabs>
          <w:tab w:val="center" w:pos="1693"/>
          <w:tab w:val="center" w:pos="5573"/>
        </w:tabs>
        <w:spacing w:after="57" w:line="240" w:lineRule="exact"/>
        <w:ind w:firstLine="340"/>
        <w:jc w:val="both"/>
      </w:pPr>
      <w:r>
        <w:t>3. Bağış kampanyası adı altında toplanan paralaraın denetimi yapılmakta mıdır?</w:t>
      </w:r>
    </w:p>
    <w:p w:rsidR="00000000" w:rsidRDefault="0060086A">
      <w:pPr>
        <w:tabs>
          <w:tab w:val="center" w:pos="1693"/>
          <w:tab w:val="center" w:pos="5573"/>
        </w:tabs>
        <w:spacing w:after="57" w:line="240" w:lineRule="exact"/>
        <w:ind w:firstLine="340"/>
        <w:jc w:val="both"/>
      </w:pPr>
      <w:r>
        <w:tab/>
        <w:t>T.C.</w:t>
      </w:r>
    </w:p>
    <w:p w:rsidR="00000000" w:rsidRDefault="0060086A">
      <w:pPr>
        <w:tabs>
          <w:tab w:val="center" w:pos="1693"/>
          <w:tab w:val="center" w:pos="5573"/>
        </w:tabs>
        <w:spacing w:after="57" w:line="240" w:lineRule="exact"/>
        <w:ind w:firstLine="340"/>
        <w:jc w:val="both"/>
      </w:pPr>
      <w:r>
        <w:tab/>
        <w:t>Millî Eğitim Bakanlığı</w:t>
      </w:r>
    </w:p>
    <w:p w:rsidR="00000000" w:rsidRDefault="0060086A">
      <w:pPr>
        <w:tabs>
          <w:tab w:val="center" w:pos="1693"/>
          <w:tab w:val="center" w:pos="5573"/>
        </w:tabs>
        <w:spacing w:after="57" w:line="240" w:lineRule="exact"/>
        <w:ind w:firstLine="340"/>
        <w:jc w:val="both"/>
      </w:pPr>
      <w:r>
        <w:tab/>
        <w:t>Araştırma, Planlama ve Koordinasyon</w:t>
      </w:r>
      <w:r>
        <w:tab/>
        <w:t>25.1.1999</w:t>
      </w:r>
    </w:p>
    <w:p w:rsidR="00000000" w:rsidRDefault="0060086A">
      <w:pPr>
        <w:tabs>
          <w:tab w:val="center" w:pos="1693"/>
          <w:tab w:val="center" w:pos="5573"/>
        </w:tabs>
        <w:spacing w:after="57" w:line="240" w:lineRule="exact"/>
        <w:ind w:firstLine="340"/>
        <w:jc w:val="both"/>
      </w:pPr>
      <w:r>
        <w:tab/>
        <w:t>Kurulu Başkanlığı</w:t>
      </w:r>
    </w:p>
    <w:p w:rsidR="00000000" w:rsidRDefault="0060086A">
      <w:pPr>
        <w:tabs>
          <w:tab w:val="center" w:pos="1693"/>
          <w:tab w:val="center" w:pos="5573"/>
        </w:tabs>
        <w:spacing w:after="57" w:line="240" w:lineRule="exact"/>
        <w:ind w:firstLine="340"/>
        <w:jc w:val="both"/>
      </w:pPr>
      <w:r>
        <w:tab/>
        <w:t>Sayı :B.08.0.APK.0.03.05.00-03/173</w:t>
      </w:r>
    </w:p>
    <w:p w:rsidR="00000000" w:rsidRDefault="0060086A">
      <w:pPr>
        <w:tabs>
          <w:tab w:val="center" w:pos="1693"/>
          <w:tab w:val="center" w:pos="5573"/>
        </w:tabs>
        <w:spacing w:after="57" w:line="240" w:lineRule="exact"/>
        <w:ind w:firstLine="340"/>
        <w:jc w:val="both"/>
      </w:pPr>
      <w:r>
        <w:t>Konu :Yazılı Soru Önerge</w:t>
      </w:r>
      <w:r>
        <w:t>si.</w:t>
      </w:r>
    </w:p>
    <w:p w:rsidR="00000000" w:rsidRDefault="0060086A">
      <w:pPr>
        <w:tabs>
          <w:tab w:val="center" w:pos="1693"/>
          <w:tab w:val="center" w:pos="5573"/>
        </w:tabs>
        <w:spacing w:after="57" w:line="240" w:lineRule="exact"/>
        <w:ind w:firstLine="340"/>
        <w:jc w:val="center"/>
      </w:pPr>
      <w:r>
        <w:t>Türkiye Büyük MilletMeclisi Başkanlığına</w:t>
      </w:r>
    </w:p>
    <w:p w:rsidR="00000000" w:rsidRDefault="0060086A">
      <w:pPr>
        <w:tabs>
          <w:tab w:val="center" w:pos="1693"/>
          <w:tab w:val="center" w:pos="5573"/>
        </w:tabs>
        <w:spacing w:after="57" w:line="240" w:lineRule="exact"/>
        <w:ind w:firstLine="340"/>
        <w:jc w:val="both"/>
      </w:pPr>
      <w:r>
        <w:t>İlgi :TBMM Başkanlığının 4.1.1999 tarih ve A.01.0.GNS.0.10.00.02-16726-7/6684-16629/38296 sayılı yazısı.</w:t>
      </w:r>
    </w:p>
    <w:p w:rsidR="00000000" w:rsidRDefault="0060086A">
      <w:pPr>
        <w:tabs>
          <w:tab w:val="center" w:pos="1693"/>
          <w:tab w:val="center" w:pos="5573"/>
        </w:tabs>
        <w:spacing w:after="57" w:line="240" w:lineRule="exact"/>
        <w:ind w:firstLine="340"/>
        <w:jc w:val="both"/>
      </w:pPr>
      <w:r>
        <w:t>Erzincan Milletvekili Sayın Mustafa Kul’un “Eğitme Katkı Payı Fonu’nda biriken paraların nerelerde kullanıldığına ve denetimine ilişkin” yazılı soru önergesi incelenmiştir.</w:t>
      </w:r>
    </w:p>
    <w:p w:rsidR="00000000" w:rsidRDefault="0060086A">
      <w:pPr>
        <w:tabs>
          <w:tab w:val="center" w:pos="1693"/>
          <w:tab w:val="center" w:pos="5573"/>
        </w:tabs>
        <w:spacing w:after="57" w:line="240" w:lineRule="exact"/>
        <w:ind w:firstLine="340"/>
        <w:jc w:val="both"/>
      </w:pPr>
      <w:r>
        <w:t>4306 sayılı Kanun uyarınca, sekiz yıllık kesintisiz ilköğretim giderlerinde kullanılmak üzere oluşturulan eğitime katkı payından, 31.12.1998 tarihi itibari ile toplam 246 041 727 951 00</w:t>
      </w:r>
      <w:r>
        <w:t>0 lira Millî Eğitim Bakanlığı bütçesine özel ödenek kaydedilmiştir. Bunun;350 000 000 000 lirası etüt proje, 1 735 000 000 000 lirası kitap basımı, 22 272 721 534 000 lirası taşımalı eğitim, 8 117 609 000 000 lirası donatım, 154 810 000 500 000 lirası yapı tesis, 14 135 000 000 000 lirası kamulaştırma için olmak üzere toplam 201 420 331 034 000 lirası harcanmıştır.</w:t>
      </w:r>
    </w:p>
    <w:p w:rsidR="00000000" w:rsidRDefault="0060086A">
      <w:pPr>
        <w:tabs>
          <w:tab w:val="center" w:pos="1693"/>
          <w:tab w:val="center" w:pos="5573"/>
        </w:tabs>
        <w:spacing w:after="57" w:line="240" w:lineRule="exact"/>
        <w:ind w:firstLine="340"/>
        <w:jc w:val="both"/>
      </w:pPr>
      <w:r>
        <w:t>4306 sayılı Kanunun geçici 1 inci maddesine göre, bağış olarak toplanan paralar ve yapılan harcamalar, her altı ayda bir Maliye ve Millî Eğitim</w:t>
      </w:r>
      <w:r>
        <w:t xml:space="preserve"> Bakanlığı denetim elemanlarınca birlikte denetlenmektedir. Denetleme sonuçları kamuoyuna açıklanmaktadır.</w:t>
      </w:r>
    </w:p>
    <w:p w:rsidR="00000000" w:rsidRDefault="0060086A">
      <w:pPr>
        <w:tabs>
          <w:tab w:val="center" w:pos="1693"/>
          <w:tab w:val="center" w:pos="5573"/>
        </w:tabs>
        <w:spacing w:after="57" w:line="240" w:lineRule="exact"/>
        <w:ind w:firstLine="340"/>
        <w:jc w:val="both"/>
      </w:pPr>
      <w:r>
        <w:t>Bilgilerinize arz ederim.</w:t>
      </w:r>
    </w:p>
    <w:p w:rsidR="00000000" w:rsidRDefault="0060086A">
      <w:pPr>
        <w:tabs>
          <w:tab w:val="center" w:pos="1693"/>
          <w:tab w:val="center" w:pos="5573"/>
        </w:tabs>
        <w:spacing w:after="57" w:line="240" w:lineRule="exact"/>
        <w:ind w:firstLine="340"/>
        <w:jc w:val="both"/>
      </w:pPr>
      <w:r>
        <w:tab/>
      </w:r>
      <w:r>
        <w:tab/>
        <w:t>Metin Bostancıoğlu</w:t>
      </w:r>
    </w:p>
    <w:p w:rsidR="00000000" w:rsidRDefault="0060086A">
      <w:pPr>
        <w:tabs>
          <w:tab w:val="center" w:pos="1693"/>
          <w:tab w:val="center" w:pos="5573"/>
        </w:tabs>
        <w:spacing w:after="57" w:line="240" w:lineRule="exact"/>
        <w:ind w:firstLine="340"/>
        <w:jc w:val="both"/>
      </w:pPr>
      <w:r>
        <w:tab/>
      </w:r>
      <w:r>
        <w:tab/>
        <w:t>Millî Eğitim Bakanı</w:t>
      </w:r>
    </w:p>
    <w:p w:rsidR="00000000" w:rsidRDefault="0060086A">
      <w:pPr>
        <w:spacing w:after="57" w:line="240" w:lineRule="exact"/>
        <w:ind w:firstLine="340"/>
        <w:jc w:val="both"/>
      </w:pPr>
      <w:r>
        <w:t>3. —Sıvas Milletvekili Nevzat Yanmaz’ın, Sıvas İlindeki belediyelere yapılan yardımlara ilişkin sorusu ve Maliye Bakanı Zekeriya Temizel’in yazılı cevabı (7/6715)</w:t>
      </w:r>
    </w:p>
    <w:p w:rsidR="00000000" w:rsidRDefault="0060086A">
      <w:pPr>
        <w:tabs>
          <w:tab w:val="center" w:pos="1693"/>
          <w:tab w:val="center" w:pos="5573"/>
        </w:tabs>
        <w:spacing w:after="57" w:line="240" w:lineRule="exact"/>
        <w:ind w:firstLine="340"/>
        <w:jc w:val="center"/>
      </w:pPr>
      <w:r>
        <w:t>Türkiye Büyük Millet Meclisi Başkanlığına</w:t>
      </w:r>
    </w:p>
    <w:p w:rsidR="00000000" w:rsidRDefault="0060086A">
      <w:pPr>
        <w:tabs>
          <w:tab w:val="center" w:pos="1693"/>
          <w:tab w:val="center" w:pos="5573"/>
        </w:tabs>
        <w:spacing w:after="57" w:line="240" w:lineRule="exact"/>
        <w:ind w:firstLine="340"/>
        <w:jc w:val="both"/>
      </w:pPr>
      <w:r>
        <w:t>Maliye Bakanlığı Mahallî İdareler Kaleminden; 20. Yasama döneminde Sıvas İli, ilçeleri ve belde belediyelerine yapılan yardım</w:t>
      </w:r>
      <w:r>
        <w:t xml:space="preserve"> miktarlarının ve tarihlerinin Maliye Bakanı Sayın Zekeriya Temizel tarafından yazılı olarak cevaplandırılmasını tensiplerinize arz ederim.</w:t>
      </w:r>
      <w:r>
        <w:tab/>
        <w:t>29.12.1998</w:t>
      </w:r>
    </w:p>
    <w:p w:rsidR="00000000" w:rsidRDefault="0060086A">
      <w:pPr>
        <w:tabs>
          <w:tab w:val="center" w:pos="1693"/>
          <w:tab w:val="center" w:pos="5573"/>
        </w:tabs>
        <w:spacing w:after="57" w:line="240" w:lineRule="exact"/>
        <w:ind w:firstLine="340"/>
        <w:jc w:val="both"/>
      </w:pPr>
      <w:r>
        <w:tab/>
      </w:r>
      <w:r>
        <w:tab/>
        <w:t>Nevzat Yılmaz</w:t>
      </w:r>
    </w:p>
    <w:p w:rsidR="00000000" w:rsidRDefault="0060086A">
      <w:pPr>
        <w:tabs>
          <w:tab w:val="center" w:pos="1693"/>
          <w:tab w:val="center" w:pos="5573"/>
        </w:tabs>
        <w:spacing w:after="57" w:line="240" w:lineRule="exact"/>
        <w:ind w:firstLine="340"/>
        <w:jc w:val="both"/>
      </w:pPr>
      <w:r>
        <w:tab/>
      </w:r>
      <w:r>
        <w:tab/>
        <w:t>Sıvas</w:t>
      </w:r>
    </w:p>
    <w:p w:rsidR="00000000" w:rsidRDefault="0060086A">
      <w:pPr>
        <w:tabs>
          <w:tab w:val="center" w:pos="1693"/>
          <w:tab w:val="center" w:pos="5573"/>
        </w:tabs>
        <w:spacing w:after="57" w:line="240" w:lineRule="exact"/>
        <w:ind w:firstLine="340"/>
        <w:jc w:val="both"/>
      </w:pPr>
      <w:r>
        <w:tab/>
        <w:t>T.C</w:t>
      </w:r>
    </w:p>
    <w:p w:rsidR="00000000" w:rsidRDefault="0060086A">
      <w:pPr>
        <w:tabs>
          <w:tab w:val="center" w:pos="1693"/>
          <w:tab w:val="center" w:pos="5573"/>
        </w:tabs>
        <w:spacing w:after="57" w:line="240" w:lineRule="exact"/>
        <w:ind w:firstLine="340"/>
        <w:jc w:val="both"/>
      </w:pPr>
      <w:r>
        <w:tab/>
        <w:t>Maliye Bakanlığı</w:t>
      </w:r>
    </w:p>
    <w:p w:rsidR="00000000" w:rsidRDefault="0060086A">
      <w:pPr>
        <w:tabs>
          <w:tab w:val="center" w:pos="1693"/>
          <w:tab w:val="center" w:pos="5573"/>
        </w:tabs>
        <w:spacing w:after="57" w:line="240" w:lineRule="exact"/>
        <w:ind w:firstLine="340"/>
        <w:jc w:val="both"/>
      </w:pPr>
      <w:r>
        <w:tab/>
        <w:t>Bütçe ve Malî Kontrol Genel Müdürlüğü</w:t>
      </w:r>
      <w:r>
        <w:tab/>
        <w:t>26.1.1999</w:t>
      </w:r>
    </w:p>
    <w:p w:rsidR="00000000" w:rsidRDefault="0060086A">
      <w:pPr>
        <w:tabs>
          <w:tab w:val="center" w:pos="1693"/>
          <w:tab w:val="center" w:pos="5573"/>
        </w:tabs>
        <w:spacing w:after="57" w:line="240" w:lineRule="exact"/>
        <w:ind w:firstLine="340"/>
        <w:jc w:val="both"/>
      </w:pPr>
      <w:r>
        <w:tab/>
        <w:t>Sayı :B.07.0.BMK.0.11.600-612</w:t>
      </w:r>
    </w:p>
    <w:p w:rsidR="00000000" w:rsidRDefault="0060086A">
      <w:pPr>
        <w:tabs>
          <w:tab w:val="center" w:pos="1693"/>
          <w:tab w:val="center" w:pos="5573"/>
        </w:tabs>
        <w:spacing w:after="57" w:line="240" w:lineRule="exact"/>
        <w:ind w:firstLine="340"/>
        <w:jc w:val="both"/>
      </w:pPr>
      <w:r>
        <w:t>Konu :Yazılı Soru Önergesi.</w:t>
      </w:r>
    </w:p>
    <w:p w:rsidR="00000000" w:rsidRDefault="0060086A">
      <w:pPr>
        <w:tabs>
          <w:tab w:val="center" w:pos="1693"/>
          <w:tab w:val="center" w:pos="5573"/>
        </w:tabs>
        <w:spacing w:after="57" w:line="240" w:lineRule="exact"/>
        <w:ind w:firstLine="340"/>
        <w:jc w:val="center"/>
      </w:pPr>
      <w:r>
        <w:t>Türkiye Büyük Millet Meclisi Başkanlığına</w:t>
      </w:r>
    </w:p>
    <w:p w:rsidR="00000000" w:rsidRDefault="0060086A">
      <w:pPr>
        <w:tabs>
          <w:tab w:val="center" w:pos="1693"/>
          <w:tab w:val="center" w:pos="5573"/>
        </w:tabs>
        <w:spacing w:after="57" w:line="240" w:lineRule="exact"/>
        <w:ind w:firstLine="340"/>
        <w:jc w:val="both"/>
      </w:pPr>
      <w:r>
        <w:t>İlgi :6.1.1999 tarih ve A.01.0.GNS.0.10.00.02-7/6715-16687/38445 sayılı yazınız.</w:t>
      </w:r>
    </w:p>
    <w:p w:rsidR="00000000" w:rsidRDefault="0060086A">
      <w:pPr>
        <w:tabs>
          <w:tab w:val="center" w:pos="1693"/>
          <w:tab w:val="center" w:pos="5573"/>
        </w:tabs>
        <w:spacing w:after="57" w:line="240" w:lineRule="exact"/>
        <w:ind w:firstLine="340"/>
        <w:jc w:val="both"/>
      </w:pPr>
      <w:r>
        <w:t>Sıvas Milletvekili Sayın Nevzat Yanmaz’ın 7/6715 esas no’lu soru önergesi</w:t>
      </w:r>
      <w:r>
        <w:t>ndeki soruya ait cevaplar aşağıda sunulmuştur.</w:t>
      </w:r>
    </w:p>
    <w:p w:rsidR="00000000" w:rsidRDefault="0060086A">
      <w:pPr>
        <w:tabs>
          <w:tab w:val="center" w:pos="1693"/>
          <w:tab w:val="center" w:pos="5573"/>
        </w:tabs>
        <w:spacing w:after="57" w:line="240" w:lineRule="exact"/>
        <w:ind w:firstLine="340"/>
        <w:jc w:val="both"/>
      </w:pPr>
      <w:r>
        <w:t>Bakanlığımız bütçesinin “Mahallî İdarelere Yapılacak Yardım ve Ödemeler” tertibinden, Sıvas İli, ilçeleri ve belde belediyelerine 24.12.1995 -31.12.1998 döneminde yapılan yardımlar ekli listede gösterilmiştir.</w:t>
      </w:r>
    </w:p>
    <w:p w:rsidR="00000000" w:rsidRDefault="0060086A">
      <w:pPr>
        <w:tabs>
          <w:tab w:val="center" w:pos="1693"/>
          <w:tab w:val="center" w:pos="5573"/>
        </w:tabs>
        <w:spacing w:after="57" w:line="240" w:lineRule="exact"/>
        <w:ind w:firstLine="340"/>
        <w:jc w:val="both"/>
      </w:pPr>
      <w:r>
        <w:t>Bilgilerinize arz ederim.</w:t>
      </w:r>
    </w:p>
    <w:p w:rsidR="00000000" w:rsidRDefault="0060086A">
      <w:pPr>
        <w:tabs>
          <w:tab w:val="center" w:pos="1693"/>
          <w:tab w:val="center" w:pos="5573"/>
        </w:tabs>
        <w:spacing w:after="57" w:line="240" w:lineRule="exact"/>
        <w:ind w:firstLine="340"/>
        <w:jc w:val="both"/>
      </w:pPr>
      <w:r>
        <w:tab/>
      </w:r>
      <w:r>
        <w:tab/>
        <w:t>Zekeriya Temizel</w:t>
      </w:r>
    </w:p>
    <w:p w:rsidR="00000000" w:rsidRDefault="0060086A">
      <w:pPr>
        <w:tabs>
          <w:tab w:val="center" w:pos="1693"/>
          <w:tab w:val="center" w:pos="5573"/>
        </w:tabs>
        <w:spacing w:after="57" w:line="240" w:lineRule="exact"/>
        <w:ind w:firstLine="340"/>
        <w:jc w:val="both"/>
      </w:pPr>
      <w:r>
        <w:tab/>
      </w:r>
      <w:r>
        <w:tab/>
        <w:t>Maliye Bakanı</w:t>
      </w:r>
    </w:p>
    <w:p w:rsidR="00000000" w:rsidRDefault="0060086A">
      <w:pPr>
        <w:tabs>
          <w:tab w:val="center" w:pos="1693"/>
          <w:tab w:val="center" w:pos="5573"/>
        </w:tabs>
        <w:spacing w:after="57" w:line="240" w:lineRule="exact"/>
        <w:ind w:firstLine="340"/>
        <w:jc w:val="both"/>
      </w:pPr>
    </w:p>
    <w:p w:rsidR="00000000" w:rsidRDefault="0060086A">
      <w:pPr>
        <w:tabs>
          <w:tab w:val="center" w:pos="1693"/>
          <w:tab w:val="center" w:pos="5573"/>
        </w:tabs>
        <w:spacing w:after="57" w:line="240" w:lineRule="exact"/>
        <w:ind w:firstLine="340"/>
        <w:jc w:val="center"/>
      </w:pPr>
      <w:r>
        <w:t>SIVAS İLİ BELEDİYELERİNE YAPILAN YARDIMLAR</w:t>
      </w:r>
    </w:p>
    <w:p w:rsidR="00000000" w:rsidRDefault="0060086A">
      <w:pPr>
        <w:tabs>
          <w:tab w:val="center" w:pos="1693"/>
          <w:tab w:val="center" w:pos="5573"/>
        </w:tabs>
        <w:spacing w:after="57" w:line="240" w:lineRule="exact"/>
        <w:ind w:firstLine="340"/>
        <w:jc w:val="right"/>
      </w:pPr>
      <w:r>
        <w:t>(Milyon TL.)</w:t>
      </w:r>
    </w:p>
    <w:p w:rsidR="00000000" w:rsidRDefault="0060086A">
      <w:pPr>
        <w:tabs>
          <w:tab w:val="center" w:pos="1000"/>
          <w:tab w:val="center" w:pos="2560"/>
          <w:tab w:val="center" w:pos="3733"/>
          <w:tab w:val="center" w:pos="5067"/>
          <w:tab w:val="center" w:pos="6253"/>
        </w:tabs>
        <w:spacing w:after="57" w:line="232" w:lineRule="exact"/>
        <w:ind w:firstLine="340"/>
        <w:jc w:val="both"/>
      </w:pPr>
      <w:r>
        <w:tab/>
      </w:r>
      <w:r>
        <w:tab/>
      </w:r>
      <w:r>
        <w:t>24.12.1995</w:t>
      </w:r>
    </w:p>
    <w:p w:rsidR="00000000" w:rsidRDefault="0060086A">
      <w:pPr>
        <w:tabs>
          <w:tab w:val="center" w:pos="1000"/>
          <w:tab w:val="center" w:pos="2560"/>
          <w:tab w:val="center" w:pos="3733"/>
          <w:tab w:val="center" w:pos="5067"/>
          <w:tab w:val="center" w:pos="6253"/>
        </w:tabs>
        <w:spacing w:after="57" w:line="232" w:lineRule="exact"/>
        <w:ind w:firstLine="340"/>
        <w:jc w:val="both"/>
      </w:pPr>
      <w:r>
        <w:tab/>
      </w:r>
      <w:r>
        <w:tab/>
      </w:r>
      <w:r>
        <w:t>31.12.1995</w:t>
      </w:r>
      <w:r>
        <w:tab/>
        <w:t>1996</w:t>
      </w:r>
      <w:r>
        <w:tab/>
        <w:t>1997</w:t>
      </w:r>
      <w:r>
        <w:tab/>
        <w:t>1998</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Merkez</w:t>
      </w:r>
      <w:r>
        <w:tab/>
        <w:t>—</w:t>
      </w:r>
      <w:r>
        <w:tab/>
        <w:t>100 000</w:t>
      </w:r>
      <w:r>
        <w:tab/>
        <w:t>220 000</w:t>
      </w:r>
      <w:r>
        <w:tab/>
        <w:t>—</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Akçakışla</w:t>
      </w:r>
      <w:r>
        <w:tab/>
        <w:t>—</w:t>
      </w:r>
      <w:r>
        <w:tab/>
        <w:t>1 750</w:t>
      </w:r>
      <w:r>
        <w:tab/>
        <w:t>4 000</w:t>
      </w:r>
      <w:r>
        <w:tab/>
        <w:t>2 750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Akıncılar</w:t>
      </w:r>
      <w:r>
        <w:tab/>
        <w:t>—</w:t>
      </w:r>
      <w:r>
        <w:tab/>
        <w:t>7 500</w:t>
      </w:r>
      <w:r>
        <w:tab/>
        <w:t>10 000</w:t>
      </w:r>
      <w:r>
        <w:tab/>
        <w:t>11 000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Alacahan</w:t>
      </w:r>
      <w:r>
        <w:tab/>
        <w:t>—</w:t>
      </w:r>
      <w:r>
        <w:tab/>
        <w:t>6 125</w:t>
      </w:r>
      <w:r>
        <w:tab/>
        <w:t>8 000</w:t>
      </w:r>
      <w:r>
        <w:tab/>
        <w:t>2 750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Altınyayla</w:t>
      </w:r>
      <w:r>
        <w:tab/>
        <w:t>—</w:t>
      </w:r>
      <w:r>
        <w:tab/>
        <w:t>6 250</w:t>
      </w:r>
      <w:r>
        <w:tab/>
        <w:t>4 500</w:t>
      </w:r>
      <w:r>
        <w:tab/>
        <w:t>5 500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Çataloluk</w:t>
      </w:r>
      <w:r>
        <w:tab/>
        <w:t>—</w:t>
      </w:r>
      <w:r>
        <w:tab/>
        <w:t>1 750</w:t>
      </w:r>
      <w:r>
        <w:tab/>
        <w:t>5 000</w:t>
      </w:r>
      <w:r>
        <w:tab/>
        <w:t>2 750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Cemel</w:t>
      </w:r>
      <w:r>
        <w:tab/>
        <w:t>—</w:t>
      </w:r>
      <w:r>
        <w:tab/>
        <w:t>6 625</w:t>
      </w:r>
      <w:r>
        <w:tab/>
        <w:t>7 000</w:t>
      </w:r>
      <w:r>
        <w:tab/>
        <w:t>2 750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Çepni</w:t>
      </w:r>
      <w:r>
        <w:tab/>
        <w:t>—</w:t>
      </w:r>
      <w:r>
        <w:tab/>
        <w:t>1 750</w:t>
      </w:r>
      <w:r>
        <w:tab/>
        <w:t>8 000</w:t>
      </w:r>
      <w:r>
        <w:tab/>
        <w:t>4 500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Çetinkaya</w:t>
      </w:r>
      <w:r>
        <w:tab/>
        <w:t>—</w:t>
      </w:r>
      <w:r>
        <w:tab/>
        <w:t>2 500</w:t>
      </w:r>
      <w:r>
        <w:tab/>
        <w:t>6 000</w:t>
      </w:r>
      <w:r>
        <w:tab/>
        <w:t>5 500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Deliilyas</w:t>
      </w:r>
      <w:r>
        <w:tab/>
        <w:t>—</w:t>
      </w:r>
      <w:r>
        <w:tab/>
        <w:t>2 750</w:t>
      </w:r>
      <w:r>
        <w:tab/>
        <w:t>6 000</w:t>
      </w:r>
      <w:r>
        <w:tab/>
        <w:t>5 500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Divriği</w:t>
      </w:r>
      <w:r>
        <w:tab/>
        <w:t>—</w:t>
      </w:r>
      <w:r>
        <w:tab/>
        <w:t>1 000</w:t>
      </w:r>
      <w:r>
        <w:tab/>
        <w:t>25 000</w:t>
      </w:r>
      <w:r>
        <w:tab/>
        <w:t>17 000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Doğanşar</w:t>
      </w:r>
      <w:r>
        <w:tab/>
        <w:t>—</w:t>
      </w:r>
      <w:r>
        <w:tab/>
        <w:t>10 500</w:t>
      </w:r>
      <w:r>
        <w:tab/>
        <w:t>8 000</w:t>
      </w:r>
      <w:r>
        <w:tab/>
        <w:t>6 500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Eğerci</w:t>
      </w:r>
      <w:r>
        <w:tab/>
        <w:t>—</w:t>
      </w:r>
      <w:r>
        <w:tab/>
        <w:t>1 750</w:t>
      </w:r>
      <w:r>
        <w:tab/>
        <w:t>6 000</w:t>
      </w:r>
      <w:r>
        <w:tab/>
        <w:t>5 500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Gemerek</w:t>
      </w:r>
      <w:r>
        <w:tab/>
        <w:t>—</w:t>
      </w:r>
      <w:r>
        <w:tab/>
        <w:t>7 500</w:t>
      </w:r>
      <w:r>
        <w:tab/>
        <w:t>12 000</w:t>
      </w:r>
      <w:r>
        <w:tab/>
        <w:t>15 000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Gölova</w:t>
      </w:r>
      <w:r>
        <w:tab/>
        <w:t>—</w:t>
      </w:r>
      <w:r>
        <w:tab/>
        <w:t>2 250</w:t>
      </w:r>
      <w:r>
        <w:tab/>
        <w:t>7 500</w:t>
      </w:r>
      <w:r>
        <w:tab/>
        <w:t>9 000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Gümüşdere</w:t>
      </w:r>
      <w:r>
        <w:tab/>
        <w:t>—</w:t>
      </w:r>
      <w:r>
        <w:tab/>
        <w:t>6 625</w:t>
      </w:r>
      <w:r>
        <w:tab/>
        <w:t>2 000</w:t>
      </w:r>
      <w:r>
        <w:tab/>
        <w:t>4 000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Gürçayır</w:t>
      </w:r>
      <w:r>
        <w:tab/>
        <w:t>—</w:t>
      </w:r>
      <w:r>
        <w:tab/>
        <w:t>6 625</w:t>
      </w:r>
      <w:r>
        <w:tab/>
        <w:t>8 000</w:t>
      </w:r>
      <w:r>
        <w:tab/>
        <w:t>2 750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Gürün</w:t>
      </w:r>
      <w:r>
        <w:tab/>
        <w:t>—</w:t>
      </w:r>
      <w:r>
        <w:tab/>
        <w:t>4 000</w:t>
      </w:r>
      <w:r>
        <w:tab/>
        <w:t>7 000</w:t>
      </w:r>
      <w:r>
        <w:tab/>
        <w:t>6 500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Hafik</w:t>
      </w:r>
      <w:r>
        <w:tab/>
        <w:t>—</w:t>
      </w:r>
      <w:r>
        <w:tab/>
        <w:t>15 750</w:t>
      </w:r>
      <w:r>
        <w:tab/>
        <w:t>13 000</w:t>
      </w:r>
      <w:r>
        <w:tab/>
        <w:t>7 500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Havuz</w:t>
      </w:r>
      <w:r>
        <w:tab/>
        <w:t>—</w:t>
      </w:r>
      <w:r>
        <w:tab/>
        <w:t>2 2</w:t>
      </w:r>
      <w:r>
        <w:t>50</w:t>
      </w:r>
      <w:r>
        <w:tab/>
        <w:t>5 000</w:t>
      </w:r>
      <w:r>
        <w:tab/>
        <w:t>2 750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İmranlı</w:t>
      </w:r>
      <w:r>
        <w:tab/>
        <w:t>—</w:t>
      </w:r>
      <w:r>
        <w:tab/>
        <w:t>4 000</w:t>
      </w:r>
      <w:r>
        <w:tab/>
        <w:t>7 500</w:t>
      </w:r>
      <w:r>
        <w:tab/>
        <w:t>6 500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İnkışla</w:t>
      </w:r>
      <w:r>
        <w:tab/>
        <w:t>—</w:t>
      </w:r>
      <w:r>
        <w:tab/>
        <w:t>3 000</w:t>
      </w:r>
      <w:r>
        <w:tab/>
        <w:t>4 000</w:t>
      </w:r>
      <w:r>
        <w:tab/>
        <w:t>5 500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Kangal</w:t>
      </w:r>
      <w:r>
        <w:tab/>
        <w:t>—</w:t>
      </w:r>
      <w:r>
        <w:tab/>
        <w:t>4 000</w:t>
      </w:r>
      <w:r>
        <w:tab/>
        <w:t>5 000</w:t>
      </w:r>
      <w:r>
        <w:tab/>
        <w:t>8 500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Kızılcakışla</w:t>
      </w:r>
      <w:r>
        <w:tab/>
        <w:t>—</w:t>
      </w:r>
      <w:r>
        <w:tab/>
        <w:t>1 750</w:t>
      </w:r>
      <w:r>
        <w:tab/>
        <w:t>5 000</w:t>
      </w:r>
      <w:r>
        <w:tab/>
        <w:t>5 500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Koyulhisar</w:t>
      </w:r>
      <w:r>
        <w:tab/>
        <w:t>—</w:t>
      </w:r>
      <w:r>
        <w:tab/>
        <w:t>3 000</w:t>
      </w:r>
      <w:r>
        <w:tab/>
        <w:t>10 000</w:t>
      </w:r>
      <w:r>
        <w:tab/>
        <w:t>6 500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Kurtlapa</w:t>
      </w:r>
      <w:r>
        <w:tab/>
        <w:t>—</w:t>
      </w:r>
      <w:r>
        <w:tab/>
        <w:t>1 500</w:t>
      </w:r>
      <w:r>
        <w:tab/>
        <w:t>7 000</w:t>
      </w:r>
      <w:r>
        <w:tab/>
        <w:t>2 750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Şarkışla</w:t>
      </w:r>
      <w:r>
        <w:tab/>
        <w:t>—</w:t>
      </w:r>
      <w:r>
        <w:tab/>
        <w:t>15 750</w:t>
      </w:r>
      <w:r>
        <w:tab/>
        <w:t>13 000</w:t>
      </w:r>
      <w:r>
        <w:tab/>
        <w:t>8 500</w:t>
      </w:r>
    </w:p>
    <w:p w:rsidR="00000000" w:rsidRDefault="0060086A">
      <w:pPr>
        <w:tabs>
          <w:tab w:val="left" w:pos="707"/>
          <w:tab w:val="center" w:pos="1000"/>
          <w:tab w:val="center" w:pos="2560"/>
          <w:tab w:val="right" w:pos="4040"/>
          <w:tab w:val="right" w:pos="5347"/>
          <w:tab w:val="right" w:pos="6453"/>
        </w:tabs>
        <w:spacing w:after="57" w:line="232" w:lineRule="exact"/>
        <w:ind w:firstLine="340"/>
        <w:jc w:val="both"/>
      </w:pPr>
      <w:r>
        <w:tab/>
        <w:t>Şerefiye</w:t>
      </w:r>
      <w:r>
        <w:tab/>
        <w:t>—</w:t>
      </w:r>
      <w:r>
        <w:tab/>
        <w:t>1 750</w:t>
      </w:r>
      <w:r>
        <w:tab/>
        <w:t>4 000</w:t>
      </w:r>
      <w:r>
        <w:tab/>
        <w:t>2 750</w:t>
      </w:r>
    </w:p>
    <w:p w:rsidR="00000000" w:rsidRDefault="0060086A">
      <w:pPr>
        <w:tabs>
          <w:tab w:val="center" w:pos="1000"/>
          <w:tab w:val="center" w:pos="2560"/>
          <w:tab w:val="center" w:pos="3733"/>
          <w:tab w:val="center" w:pos="5067"/>
          <w:tab w:val="center" w:pos="6253"/>
        </w:tabs>
        <w:spacing w:after="57" w:line="240" w:lineRule="exact"/>
        <w:ind w:firstLine="340"/>
        <w:jc w:val="both"/>
      </w:pPr>
      <w:r>
        <w:tab/>
      </w:r>
      <w:r>
        <w:tab/>
      </w:r>
      <w:r>
        <w:t>24.12.1995</w:t>
      </w:r>
    </w:p>
    <w:p w:rsidR="00000000" w:rsidRDefault="0060086A">
      <w:pPr>
        <w:tabs>
          <w:tab w:val="center" w:pos="1000"/>
          <w:tab w:val="center" w:pos="2560"/>
          <w:tab w:val="center" w:pos="3733"/>
          <w:tab w:val="center" w:pos="5067"/>
          <w:tab w:val="center" w:pos="6253"/>
        </w:tabs>
        <w:spacing w:after="57" w:line="240" w:lineRule="exact"/>
        <w:ind w:firstLine="340"/>
        <w:jc w:val="both"/>
      </w:pPr>
      <w:r>
        <w:tab/>
      </w:r>
      <w:r>
        <w:tab/>
      </w:r>
      <w:r>
        <w:t>31.12.1995</w:t>
      </w:r>
      <w:r>
        <w:tab/>
        <w:t>1996</w:t>
      </w:r>
      <w:r>
        <w:tab/>
        <w:t>1997</w:t>
      </w:r>
      <w:r>
        <w:tab/>
        <w:t>1998</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Sızır</w:t>
      </w:r>
      <w:r>
        <w:tab/>
        <w:t>—</w:t>
      </w:r>
      <w:r>
        <w:tab/>
        <w:t>2 750</w:t>
      </w:r>
      <w:r>
        <w:tab/>
        <w:t>8 000</w:t>
      </w:r>
      <w:r>
        <w:tab/>
        <w:t>9 000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Suçatı</w:t>
      </w:r>
      <w:r>
        <w:tab/>
        <w:t>—</w:t>
      </w:r>
      <w:r>
        <w:tab/>
        <w:t>2 750</w:t>
      </w:r>
      <w:r>
        <w:tab/>
        <w:t>7 000</w:t>
      </w:r>
      <w:r>
        <w:tab/>
        <w:t>4 000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Suşehri</w:t>
      </w:r>
      <w:r>
        <w:tab/>
        <w:t>—</w:t>
      </w:r>
      <w:r>
        <w:tab/>
        <w:t>1 750</w:t>
      </w:r>
      <w:r>
        <w:tab/>
        <w:t>7 500</w:t>
      </w:r>
      <w:r>
        <w:tab/>
        <w:t>11 000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Ulaş</w:t>
      </w:r>
      <w:r>
        <w:tab/>
        <w:t>—</w:t>
      </w:r>
      <w:r>
        <w:tab/>
        <w:t>650</w:t>
      </w:r>
      <w:r>
        <w:tab/>
        <w:t>12 000</w:t>
      </w:r>
      <w:r>
        <w:tab/>
        <w:t>9 000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Yeniçıtak</w:t>
      </w:r>
      <w:r>
        <w:tab/>
        <w:t>—</w:t>
      </w:r>
      <w:r>
        <w:tab/>
        <w:t>1 750</w:t>
      </w:r>
      <w:r>
        <w:tab/>
        <w:t>3 000</w:t>
      </w:r>
      <w:r>
        <w:tab/>
        <w:t>4 500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Yenikarahisar</w:t>
      </w:r>
      <w:r>
        <w:tab/>
        <w:t>—</w:t>
      </w:r>
      <w:r>
        <w:tab/>
        <w:t>1 500</w:t>
      </w:r>
      <w:r>
        <w:tab/>
        <w:t>5 000</w:t>
      </w:r>
      <w:r>
        <w:tab/>
        <w:t>5 500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Yıldız</w:t>
      </w:r>
      <w:r>
        <w:tab/>
        <w:t>—</w:t>
      </w:r>
      <w:r>
        <w:tab/>
        <w:t>1 375</w:t>
      </w:r>
      <w:r>
        <w:tab/>
        <w:t xml:space="preserve">3 </w:t>
      </w:r>
      <w:r>
        <w:t>000</w:t>
      </w:r>
      <w:r>
        <w:tab/>
        <w:t>2 750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Yıldızeli</w:t>
      </w:r>
      <w:r>
        <w:tab/>
        <w:t>—</w:t>
      </w:r>
      <w:r>
        <w:tab/>
        <w:t>5 875</w:t>
      </w:r>
      <w:r>
        <w:tab/>
        <w:t>12 500</w:t>
      </w:r>
      <w:r>
        <w:tab/>
        <w:t>17 000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Zara</w:t>
      </w:r>
      <w:r>
        <w:tab/>
        <w:t>—</w:t>
      </w:r>
      <w:r>
        <w:tab/>
        <w:t>8 375</w:t>
      </w:r>
      <w:r>
        <w:tab/>
        <w:t>16 000</w:t>
      </w:r>
      <w:r>
        <w:tab/>
        <w:t>17 000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r>
        <w:tab/>
        <w:t>Yavu</w:t>
      </w:r>
      <w:r>
        <w:tab/>
        <w:t>—</w:t>
      </w:r>
      <w:r>
        <w:tab/>
        <w:t>2 000</w:t>
      </w:r>
      <w:r>
        <w:tab/>
        <w:t>5 500</w:t>
      </w:r>
      <w:r>
        <w:tab/>
        <w:t>5 500</w:t>
      </w: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p>
    <w:p w:rsidR="00000000" w:rsidRDefault="0060086A">
      <w:pPr>
        <w:tabs>
          <w:tab w:val="left" w:pos="707"/>
          <w:tab w:val="center" w:pos="1000"/>
          <w:tab w:val="center" w:pos="2560"/>
          <w:tab w:val="right" w:pos="4040"/>
          <w:tab w:val="right" w:pos="5347"/>
          <w:tab w:val="right" w:pos="6453"/>
        </w:tabs>
        <w:spacing w:after="57" w:line="240" w:lineRule="exact"/>
        <w:ind w:firstLine="340"/>
        <w:jc w:val="both"/>
      </w:pPr>
    </w:p>
    <w:p w:rsidR="00000000" w:rsidRDefault="0060086A">
      <w:pPr>
        <w:tabs>
          <w:tab w:val="left" w:pos="707"/>
          <w:tab w:val="center" w:pos="1000"/>
          <w:tab w:val="center" w:pos="2560"/>
          <w:tab w:val="right" w:pos="4040"/>
          <w:tab w:val="right" w:pos="5347"/>
          <w:tab w:val="right" w:pos="6453"/>
        </w:tabs>
        <w:spacing w:after="57" w:line="240" w:lineRule="exact"/>
        <w:ind w:firstLine="340"/>
        <w:jc w:val="center"/>
      </w:pPr>
      <w:r>
        <w:t>BİRLEŞİM 45’İN SONU</w:t>
      </w:r>
    </w:p>
    <w:p w:rsidR="00000000" w:rsidRDefault="0060086A">
      <w:pPr>
        <w:tabs>
          <w:tab w:val="left" w:pos="707"/>
          <w:tab w:val="center" w:pos="1000"/>
          <w:tab w:val="center" w:pos="2560"/>
          <w:tab w:val="right" w:pos="4040"/>
          <w:tab w:val="right" w:pos="5347"/>
          <w:tab w:val="right" w:pos="6453"/>
        </w:tabs>
        <w:spacing w:after="57" w:line="240" w:lineRule="exact"/>
        <w:ind w:firstLine="340"/>
        <w:jc w:val="center"/>
      </w:pPr>
    </w:p>
    <w:p w:rsidR="00000000" w:rsidRDefault="0060086A">
      <w:pPr>
        <w:tabs>
          <w:tab w:val="left" w:pos="707"/>
          <w:tab w:val="center" w:pos="1000"/>
          <w:tab w:val="center" w:pos="2560"/>
          <w:tab w:val="right" w:pos="4040"/>
          <w:tab w:val="right" w:pos="5347"/>
          <w:tab w:val="right" w:pos="6453"/>
        </w:tabs>
        <w:spacing w:after="57" w:line="240" w:lineRule="exact"/>
        <w:ind w:firstLine="340"/>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86A"/>
    <w:rsid w:val="00600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374DD-FBB1-4D85-B280-4ADF9C10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2026</Words>
  <Characters>11549</Characters>
  <Application>Microsoft Office Word</Application>
  <DocSecurity>0</DocSecurity>
  <Lines>96</Lines>
  <Paragraphs>27</Paragraphs>
  <ScaleCrop>false</ScaleCrop>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2023-01-23T13:28:00Z</dcterms:created>
  <dcterms:modified xsi:type="dcterms:W3CDTF">2023-01-23T13:28:00Z</dcterms:modified>
</cp:coreProperties>
</file>