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3a534e74a4979" /><Relationship Type="http://schemas.openxmlformats.org/package/2006/relationships/metadata/core-properties" Target="/package/services/metadata/core-properties/356c318deb434c71aa048969afb3db54.psmdcp" Id="R55e84987a99c4bbe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be9c4b7cf843465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73863959157245da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04c6acaf6c12401c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514b8ffada3047ed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ee6ca931f7c043f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b8e2b5aaa744fdb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697b8676ec941c5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df06586d752b4be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6901e8b2f76427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d88232efe844a91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78da1f8699d4d2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810aafc277b4a1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fc307a2803894a48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a1d18989be0d484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d5bd2bc8022447c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00429e22cf724005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bc2848e1e2d1438d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6b28bfbf139c49e0" /><Relationship Type="http://schemas.openxmlformats.org/officeDocument/2006/relationships/hyperlink" Target="https://www.tbmm.gov.tr/develop/owa/tutanak_sd.son_tutanak" TargetMode="External" Id="Rbe9c4b7cf843465f" /><Relationship Type="http://schemas.openxmlformats.org/officeDocument/2006/relationships/styles" Target="/word/styles.xml" Id="R3b5316ff223141b3" /><Relationship Type="http://schemas.openxmlformats.org/officeDocument/2006/relationships/hyperlink" Target="https://www.tbmm.gov.tr/develop/owa/milletvekillerimiz_sd.arama" TargetMode="External" Id="R73863959157245da" /><Relationship Type="http://schemas.openxmlformats.org/officeDocument/2006/relationships/hyperlink" Target="https://www.tbmm.gov.tr/develop/owa/milletvekillerimiz_sd.liste" TargetMode="External" Id="R04c6acaf6c12401c" /><Relationship Type="http://schemas.openxmlformats.org/officeDocument/2006/relationships/hyperlink" Target="https://www.tbmm.gov.tr/develop/owa/milletvekillerimiz_sd.kaybettiklerimiz" TargetMode="External" Id="R514b8ffada3047ed" /><Relationship Type="http://schemas.openxmlformats.org/officeDocument/2006/relationships/hyperlink" Target="https://www.tbmm.gov.tr/develop/owa/milletvekillerimiz_sd.dagilim" TargetMode="External" Id="Ree6ca931f7c043f5" /><Relationship Type="http://schemas.openxmlformats.org/officeDocument/2006/relationships/hyperlink" Target="https://www.tbmm.gov.tr/develop/owa/mv_e_posta_sd.uye_e_posta" TargetMode="External" Id="Rcb8e2b5aaa744fdb" /><Relationship Type="http://schemas.openxmlformats.org/officeDocument/2006/relationships/hyperlink" Target="https://www.tbmm.gov.tr/develop/owa/mvtelefon.liste" TargetMode="External" Id="R3697b8676ec941c5" /><Relationship Type="http://schemas.openxmlformats.org/officeDocument/2006/relationships/hyperlink" Target="https://www.tbmm.gov.tr/develop/owa/tasari_teklif_sd.sorgu_baslangic" TargetMode="External" Id="Rdf06586d752b4be0" /><Relationship Type="http://schemas.openxmlformats.org/officeDocument/2006/relationships/hyperlink" Target="https://www.tbmm.gov.tr/develop/owa/kanunlar_sd.sorgu_baslangic" TargetMode="External" Id="Rd6901e8b2f764276" /><Relationship Type="http://schemas.openxmlformats.org/officeDocument/2006/relationships/hyperlink" Target="https://www.tbmm.gov.tr/develop/owa/tbmm_kararlari_sd.sorgu_baslangic" TargetMode="External" Id="Rbd88232efe844a91" /><Relationship Type="http://schemas.openxmlformats.org/officeDocument/2006/relationships/hyperlink" Target="https://www.tbmm.gov.tr/develop/owa/khk_sd.sorgu_baslangic" TargetMode="External" Id="Rc78da1f8699d4d20" /><Relationship Type="http://schemas.openxmlformats.org/officeDocument/2006/relationships/hyperlink" Target="https://www.tbmm.gov.tr/develop/owa/sirasayi_sd.sorgu_baslangic" TargetMode="External" Id="R0810aafc277b4a1d" /><Relationship Type="http://schemas.openxmlformats.org/officeDocument/2006/relationships/hyperlink" Target="https://www.tbmm.gov.tr/develop/owa/yazili_sozlu_soru_sd.sorgu_baslangic" TargetMode="External" Id="Rfc307a2803894a48" /><Relationship Type="http://schemas.openxmlformats.org/officeDocument/2006/relationships/hyperlink" Target="https://www.tbmm.gov.tr/develop/owa/arastirma_onergesi_sd.sorgu_baslangic" TargetMode="External" Id="Ra1d18989be0d484c" /><Relationship Type="http://schemas.openxmlformats.org/officeDocument/2006/relationships/hyperlink" Target="https://www.tbmm.gov.tr/develop/owa/sorusturma_onergesi_sd.sorgu_baslangic" TargetMode="External" Id="R5d5bd2bc8022447c" /><Relationship Type="http://schemas.openxmlformats.org/officeDocument/2006/relationships/hyperlink" Target="https://www.tbmm.gov.tr/develop/owa/tutanak_sd.son_tutanak" TargetMode="External" Id="R00429e22cf724005" /><Relationship Type="http://schemas.openxmlformats.org/officeDocument/2006/relationships/hyperlink" Target="https://www.tbmm.gov.tr/develop/owa/tutanak_sd.sorgu_baslangic" TargetMode="External" Id="Rbc2848e1e2d1438d" /></Relationships>
</file>