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01aca3e724239" /><Relationship Type="http://schemas.openxmlformats.org/package/2006/relationships/metadata/core-properties" Target="/package/services/metadata/core-properties/5d78a3dbd28a4fc7a76dbf0a93da8695.psmdcp" Id="Rf8dbfe8ed03e456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bc3036a89e34e43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70a2677019f34b3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31df920b9dbc4f9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1a0c0ea5cf84777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f68bd48f8a5944c2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36f4bb2946d14c48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b028397f1d764ac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12b8aef881584a45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90cff0898194a7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93ae9f47b8da418a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e016ec8df2504d4d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032acfe997e4dcc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703aa0424054a13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5e832967f5c403f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94c64e3d84394dd9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8cb5dc44e364a8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7160519d0804381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48198c016474a7a" /><Relationship Type="http://schemas.openxmlformats.org/officeDocument/2006/relationships/hyperlink" Target="https://www.tbmm.gov.tr/develop/owa/tutanak_sd.son_tutanak" TargetMode="External" Id="R3bc3036a89e34e43" /><Relationship Type="http://schemas.openxmlformats.org/officeDocument/2006/relationships/styles" Target="/word/styles.xml" Id="R12142f4d94d24f00" /><Relationship Type="http://schemas.openxmlformats.org/officeDocument/2006/relationships/hyperlink" Target="https://www.tbmm.gov.tr/develop/owa/milletvekillerimiz_sd.arama" TargetMode="External" Id="R70a2677019f34b37" /><Relationship Type="http://schemas.openxmlformats.org/officeDocument/2006/relationships/hyperlink" Target="https://www.tbmm.gov.tr/develop/owa/milletvekillerimiz_sd.liste" TargetMode="External" Id="R31df920b9dbc4f94" /><Relationship Type="http://schemas.openxmlformats.org/officeDocument/2006/relationships/hyperlink" Target="https://www.tbmm.gov.tr/develop/owa/milletvekillerimiz_sd.kaybettiklerimiz" TargetMode="External" Id="R41a0c0ea5cf84777" /><Relationship Type="http://schemas.openxmlformats.org/officeDocument/2006/relationships/hyperlink" Target="https://www.tbmm.gov.tr/develop/owa/milletvekillerimiz_sd.dagilim" TargetMode="External" Id="Rf68bd48f8a5944c2" /><Relationship Type="http://schemas.openxmlformats.org/officeDocument/2006/relationships/hyperlink" Target="https://www.tbmm.gov.tr/develop/owa/mv_e_posta_sd.uye_e_posta" TargetMode="External" Id="R36f4bb2946d14c48" /><Relationship Type="http://schemas.openxmlformats.org/officeDocument/2006/relationships/hyperlink" Target="https://www.tbmm.gov.tr/develop/owa/mvtelefon.liste" TargetMode="External" Id="Rb028397f1d764ac9" /><Relationship Type="http://schemas.openxmlformats.org/officeDocument/2006/relationships/hyperlink" Target="https://www.tbmm.gov.tr/develop/owa/tasari_teklif_sd.sorgu_baslangic" TargetMode="External" Id="R12b8aef881584a45" /><Relationship Type="http://schemas.openxmlformats.org/officeDocument/2006/relationships/hyperlink" Target="https://www.tbmm.gov.tr/develop/owa/kanunlar_sd.sorgu_baslangic" TargetMode="External" Id="R490cff0898194a7b" /><Relationship Type="http://schemas.openxmlformats.org/officeDocument/2006/relationships/hyperlink" Target="https://www.tbmm.gov.tr/develop/owa/tbmm_kararlari_sd.sorgu_baslangic" TargetMode="External" Id="R93ae9f47b8da418a" /><Relationship Type="http://schemas.openxmlformats.org/officeDocument/2006/relationships/hyperlink" Target="https://www.tbmm.gov.tr/develop/owa/khk_sd.sorgu_baslangic" TargetMode="External" Id="Re016ec8df2504d4d" /><Relationship Type="http://schemas.openxmlformats.org/officeDocument/2006/relationships/hyperlink" Target="https://www.tbmm.gov.tr/develop/owa/sirasayi_sd.sorgu_baslangic" TargetMode="External" Id="R0032acfe997e4dcc" /><Relationship Type="http://schemas.openxmlformats.org/officeDocument/2006/relationships/hyperlink" Target="https://www.tbmm.gov.tr/develop/owa/yazili_sozlu_soru_sd.sorgu_baslangic" TargetMode="External" Id="R9703aa0424054a13" /><Relationship Type="http://schemas.openxmlformats.org/officeDocument/2006/relationships/hyperlink" Target="https://www.tbmm.gov.tr/develop/owa/arastirma_onergesi_sd.sorgu_baslangic" TargetMode="External" Id="R15e832967f5c403f" /><Relationship Type="http://schemas.openxmlformats.org/officeDocument/2006/relationships/hyperlink" Target="https://www.tbmm.gov.tr/develop/owa/sorusturma_onergesi_sd.sorgu_baslangic" TargetMode="External" Id="R94c64e3d84394dd9" /><Relationship Type="http://schemas.openxmlformats.org/officeDocument/2006/relationships/hyperlink" Target="https://www.tbmm.gov.tr/develop/owa/tutanak_sd.son_tutanak" TargetMode="External" Id="R58cb5dc44e364a8b" /><Relationship Type="http://schemas.openxmlformats.org/officeDocument/2006/relationships/hyperlink" Target="https://www.tbmm.gov.tr/develop/owa/tutanak_sd.sorgu_baslangic" TargetMode="External" Id="R57160519d0804381" /></Relationships>
</file>