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3751a306549fd" /><Relationship Type="http://schemas.openxmlformats.org/package/2006/relationships/metadata/core-properties" Target="/package/services/metadata/core-properties/b2ae0e719b2f41ee9958900c73c0d524.psmdcp" Id="Rd81bc398e04249bb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98e2343b747b48fa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3d807e140ae486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7f7e2ae6f8f74519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aa51e9591bb4ef8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4b9fb2e8e6a4a0f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917930d3e6b422a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031854cee052435f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871fb9da1664042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0f2924452b1949cb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3dc5658274c469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f58127b411f14e23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6cc2ab6ef1a49e5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d70ddf77016466b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4b269464aac14bb9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ed26af76f1ac4f45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87e6d34c25ee455a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1a664cc6412d4ba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44c8d3aef5e14bba" /><Relationship Type="http://schemas.openxmlformats.org/officeDocument/2006/relationships/hyperlink" Target="https://www.tbmm.gov.tr/develop/owa/tutanak_sd.son_tutanak" TargetMode="External" Id="R98e2343b747b48fa" /><Relationship Type="http://schemas.openxmlformats.org/officeDocument/2006/relationships/styles" Target="/word/styles.xml" Id="R2beb182806ec4a7b" /><Relationship Type="http://schemas.openxmlformats.org/officeDocument/2006/relationships/hyperlink" Target="https://www.tbmm.gov.tr/develop/owa/milletvekillerimiz_sd.arama" TargetMode="External" Id="R33d807e140ae4860" /><Relationship Type="http://schemas.openxmlformats.org/officeDocument/2006/relationships/hyperlink" Target="https://www.tbmm.gov.tr/develop/owa/milletvekillerimiz_sd.liste" TargetMode="External" Id="R7f7e2ae6f8f74519" /><Relationship Type="http://schemas.openxmlformats.org/officeDocument/2006/relationships/hyperlink" Target="https://www.tbmm.gov.tr/develop/owa/milletvekillerimiz_sd.kaybettiklerimiz" TargetMode="External" Id="Rcaa51e9591bb4ef8" /><Relationship Type="http://schemas.openxmlformats.org/officeDocument/2006/relationships/hyperlink" Target="https://www.tbmm.gov.tr/develop/owa/milletvekillerimiz_sd.dagilim" TargetMode="External" Id="R14b9fb2e8e6a4a0f" /><Relationship Type="http://schemas.openxmlformats.org/officeDocument/2006/relationships/hyperlink" Target="https://www.tbmm.gov.tr/develop/owa/mv_e_posta_sd.uye_e_posta" TargetMode="External" Id="Rc917930d3e6b422a" /><Relationship Type="http://schemas.openxmlformats.org/officeDocument/2006/relationships/hyperlink" Target="https://www.tbmm.gov.tr/develop/owa/mvtelefon.liste" TargetMode="External" Id="R031854cee052435f" /><Relationship Type="http://schemas.openxmlformats.org/officeDocument/2006/relationships/hyperlink" Target="https://www.tbmm.gov.tr/develop/owa/tasari_teklif_sd.sorgu_baslangic" TargetMode="External" Id="Re871fb9da1664042" /><Relationship Type="http://schemas.openxmlformats.org/officeDocument/2006/relationships/hyperlink" Target="https://www.tbmm.gov.tr/develop/owa/kanunlar_sd.sorgu_baslangic" TargetMode="External" Id="R0f2924452b1949cb" /><Relationship Type="http://schemas.openxmlformats.org/officeDocument/2006/relationships/hyperlink" Target="https://www.tbmm.gov.tr/develop/owa/tbmm_kararlari_sd.sorgu_baslangic" TargetMode="External" Id="R53dc5658274c469c" /><Relationship Type="http://schemas.openxmlformats.org/officeDocument/2006/relationships/hyperlink" Target="https://www.tbmm.gov.tr/develop/owa/khk_sd.sorgu_baslangic" TargetMode="External" Id="Rf58127b411f14e23" /><Relationship Type="http://schemas.openxmlformats.org/officeDocument/2006/relationships/hyperlink" Target="https://www.tbmm.gov.tr/develop/owa/sirasayi_sd.sorgu_baslangic" TargetMode="External" Id="Re6cc2ab6ef1a49e5" /><Relationship Type="http://schemas.openxmlformats.org/officeDocument/2006/relationships/hyperlink" Target="https://www.tbmm.gov.tr/develop/owa/yazili_sozlu_soru_sd.sorgu_baslangic" TargetMode="External" Id="Red70ddf77016466b" /><Relationship Type="http://schemas.openxmlformats.org/officeDocument/2006/relationships/hyperlink" Target="https://www.tbmm.gov.tr/develop/owa/arastirma_onergesi_sd.sorgu_baslangic" TargetMode="External" Id="R4b269464aac14bb9" /><Relationship Type="http://schemas.openxmlformats.org/officeDocument/2006/relationships/hyperlink" Target="https://www.tbmm.gov.tr/develop/owa/sorusturma_onergesi_sd.sorgu_baslangic" TargetMode="External" Id="Red26af76f1ac4f45" /><Relationship Type="http://schemas.openxmlformats.org/officeDocument/2006/relationships/hyperlink" Target="https://www.tbmm.gov.tr/develop/owa/tutanak_sd.son_tutanak" TargetMode="External" Id="R87e6d34c25ee455a" /><Relationship Type="http://schemas.openxmlformats.org/officeDocument/2006/relationships/hyperlink" Target="https://www.tbmm.gov.tr/develop/owa/tutanak_sd.sorgu_baslangic" TargetMode="External" Id="R1a664cc6412d4ba6" /></Relationships>
</file>