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d5d5175f748df" /><Relationship Type="http://schemas.openxmlformats.org/package/2006/relationships/metadata/core-properties" Target="/package/services/metadata/core-properties/bdd7ddfbbb3042c1b7a890b859d99879.psmdcp" Id="R300dc59c69384f8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b7e340af29cb40dd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1bbdf90294724135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a2ab062364b24bc8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59ae60d28be54e8b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d0a63eb6ceb47d7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5f078d089cf34ac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760985082e554400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abddec018eac404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9bf443287b21472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a8d000e79711476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798f7bfcc624fd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3539913d84e34677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0b2c7e11b8814a4b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3248f64ecb642ea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68a3eb3de21a4a8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94b1e99577094e7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2b6ed6038f254a11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e79d5754a66f4209" /><Relationship Type="http://schemas.openxmlformats.org/officeDocument/2006/relationships/hyperlink" Target="https://www.tbmm.gov.tr/develop/owa/tutanak_sd.son_tutanak" TargetMode="External" Id="Rb7e340af29cb40dd" /><Relationship Type="http://schemas.openxmlformats.org/officeDocument/2006/relationships/styles" Target="/word/styles.xml" Id="Rac77e57b9c9f4ba3" /><Relationship Type="http://schemas.openxmlformats.org/officeDocument/2006/relationships/hyperlink" Target="https://www.tbmm.gov.tr/develop/owa/milletvekillerimiz_sd.arama" TargetMode="External" Id="R1bbdf90294724135" /><Relationship Type="http://schemas.openxmlformats.org/officeDocument/2006/relationships/hyperlink" Target="https://www.tbmm.gov.tr/develop/owa/milletvekillerimiz_sd.liste" TargetMode="External" Id="Ra2ab062364b24bc8" /><Relationship Type="http://schemas.openxmlformats.org/officeDocument/2006/relationships/hyperlink" Target="https://www.tbmm.gov.tr/develop/owa/milletvekillerimiz_sd.kaybettiklerimiz" TargetMode="External" Id="R59ae60d28be54e8b" /><Relationship Type="http://schemas.openxmlformats.org/officeDocument/2006/relationships/hyperlink" Target="https://www.tbmm.gov.tr/develop/owa/milletvekillerimiz_sd.dagilim" TargetMode="External" Id="Rdd0a63eb6ceb47d7" /><Relationship Type="http://schemas.openxmlformats.org/officeDocument/2006/relationships/hyperlink" Target="https://www.tbmm.gov.tr/develop/owa/mv_e_posta_sd.uye_e_posta" TargetMode="External" Id="R5f078d089cf34ac7" /><Relationship Type="http://schemas.openxmlformats.org/officeDocument/2006/relationships/hyperlink" Target="https://www.tbmm.gov.tr/develop/owa/mvtelefon.liste" TargetMode="External" Id="R760985082e554400" /><Relationship Type="http://schemas.openxmlformats.org/officeDocument/2006/relationships/hyperlink" Target="https://www.tbmm.gov.tr/develop/owa/tasari_teklif_sd.sorgu_baslangic" TargetMode="External" Id="Rabddec018eac4040" /><Relationship Type="http://schemas.openxmlformats.org/officeDocument/2006/relationships/hyperlink" Target="https://www.tbmm.gov.tr/develop/owa/kanunlar_sd.sorgu_baslangic" TargetMode="External" Id="R9bf443287b214728" /><Relationship Type="http://schemas.openxmlformats.org/officeDocument/2006/relationships/hyperlink" Target="https://www.tbmm.gov.tr/develop/owa/tbmm_kararlari_sd.sorgu_baslangic" TargetMode="External" Id="Ra8d000e79711476d" /><Relationship Type="http://schemas.openxmlformats.org/officeDocument/2006/relationships/hyperlink" Target="https://www.tbmm.gov.tr/develop/owa/khk_sd.sorgu_baslangic" TargetMode="External" Id="R2798f7bfcc624fd0" /><Relationship Type="http://schemas.openxmlformats.org/officeDocument/2006/relationships/hyperlink" Target="https://www.tbmm.gov.tr/develop/owa/sirasayi_sd.sorgu_baslangic" TargetMode="External" Id="R3539913d84e34677" /><Relationship Type="http://schemas.openxmlformats.org/officeDocument/2006/relationships/hyperlink" Target="https://www.tbmm.gov.tr/develop/owa/yazili_sozlu_soru_sd.sorgu_baslangic" TargetMode="External" Id="R0b2c7e11b8814a4b" /><Relationship Type="http://schemas.openxmlformats.org/officeDocument/2006/relationships/hyperlink" Target="https://www.tbmm.gov.tr/develop/owa/arastirma_onergesi_sd.sorgu_baslangic" TargetMode="External" Id="Rd3248f64ecb642ea" /><Relationship Type="http://schemas.openxmlformats.org/officeDocument/2006/relationships/hyperlink" Target="https://www.tbmm.gov.tr/develop/owa/sorusturma_onergesi_sd.sorgu_baslangic" TargetMode="External" Id="R68a3eb3de21a4a8d" /><Relationship Type="http://schemas.openxmlformats.org/officeDocument/2006/relationships/hyperlink" Target="https://www.tbmm.gov.tr/develop/owa/tutanak_sd.son_tutanak" TargetMode="External" Id="R94b1e99577094e7d" /><Relationship Type="http://schemas.openxmlformats.org/officeDocument/2006/relationships/hyperlink" Target="https://www.tbmm.gov.tr/develop/owa/tutanak_sd.sorgu_baslangic" TargetMode="External" Id="R2b6ed6038f254a11" /></Relationships>
</file>