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cbfc8212542ec" /><Relationship Type="http://schemas.openxmlformats.org/package/2006/relationships/metadata/core-properties" Target="/package/services/metadata/core-properties/20760f9cb411433683627495b27c1089.psmdcp" Id="R10de629d8f5740d0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6e77bfe143d426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d2bbf8d8da045b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3e034742493b4f92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b3f27eeca8e1488b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9657a750eaa40c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8152f74f0f684c1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6fbad644988431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39d210b77a484b4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c547e490ee143c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79154f16301647e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760d938d7044617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2e6660ba7884b6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047b23675ac4c65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aece888c6b1b4c6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0d6254fe25dd4cca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85c9a58bd354e8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87e0b0e1a5d446e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0fda50c80674a43" /><Relationship Type="http://schemas.openxmlformats.org/officeDocument/2006/relationships/hyperlink" Target="https://www.tbmm.gov.tr/develop/owa/tutanak_sd.son_tutanak" TargetMode="External" Id="R36e77bfe143d4263" /><Relationship Type="http://schemas.openxmlformats.org/officeDocument/2006/relationships/styles" Target="/word/styles.xml" Id="Rb527ba41c7c14346" /><Relationship Type="http://schemas.openxmlformats.org/officeDocument/2006/relationships/hyperlink" Target="https://www.tbmm.gov.tr/develop/owa/milletvekillerimiz_sd.arama" TargetMode="External" Id="R9d2bbf8d8da045bf" /><Relationship Type="http://schemas.openxmlformats.org/officeDocument/2006/relationships/hyperlink" Target="https://www.tbmm.gov.tr/develop/owa/milletvekillerimiz_sd.liste" TargetMode="External" Id="R3e034742493b4f92" /><Relationship Type="http://schemas.openxmlformats.org/officeDocument/2006/relationships/hyperlink" Target="https://www.tbmm.gov.tr/develop/owa/milletvekillerimiz_sd.kaybettiklerimiz" TargetMode="External" Id="Rb3f27eeca8e1488b" /><Relationship Type="http://schemas.openxmlformats.org/officeDocument/2006/relationships/hyperlink" Target="https://www.tbmm.gov.tr/develop/owa/milletvekillerimiz_sd.dagilim" TargetMode="External" Id="R89657a750eaa40c9" /><Relationship Type="http://schemas.openxmlformats.org/officeDocument/2006/relationships/hyperlink" Target="https://www.tbmm.gov.tr/develop/owa/mv_e_posta_sd.uye_e_posta" TargetMode="External" Id="R8152f74f0f684c1b" /><Relationship Type="http://schemas.openxmlformats.org/officeDocument/2006/relationships/hyperlink" Target="https://www.tbmm.gov.tr/develop/owa/mvtelefon.liste" TargetMode="External" Id="Rc6fbad6449884319" /><Relationship Type="http://schemas.openxmlformats.org/officeDocument/2006/relationships/hyperlink" Target="https://www.tbmm.gov.tr/develop/owa/tasari_teklif_sd.sorgu_baslangic" TargetMode="External" Id="R39d210b77a484b4e" /><Relationship Type="http://schemas.openxmlformats.org/officeDocument/2006/relationships/hyperlink" Target="https://www.tbmm.gov.tr/develop/owa/kanunlar_sd.sorgu_baslangic" TargetMode="External" Id="Rdc547e490ee143cb" /><Relationship Type="http://schemas.openxmlformats.org/officeDocument/2006/relationships/hyperlink" Target="https://www.tbmm.gov.tr/develop/owa/tbmm_kararlari_sd.sorgu_baslangic" TargetMode="External" Id="R79154f16301647ed" /><Relationship Type="http://schemas.openxmlformats.org/officeDocument/2006/relationships/hyperlink" Target="https://www.tbmm.gov.tr/develop/owa/khk_sd.sorgu_baslangic" TargetMode="External" Id="R4760d938d7044617" /><Relationship Type="http://schemas.openxmlformats.org/officeDocument/2006/relationships/hyperlink" Target="https://www.tbmm.gov.tr/develop/owa/sirasayi_sd.sorgu_baslangic" TargetMode="External" Id="R12e6660ba7884b68" /><Relationship Type="http://schemas.openxmlformats.org/officeDocument/2006/relationships/hyperlink" Target="https://www.tbmm.gov.tr/develop/owa/yazili_sozlu_soru_sd.sorgu_baslangic" TargetMode="External" Id="R6047b23675ac4c65" /><Relationship Type="http://schemas.openxmlformats.org/officeDocument/2006/relationships/hyperlink" Target="https://www.tbmm.gov.tr/develop/owa/arastirma_onergesi_sd.sorgu_baslangic" TargetMode="External" Id="Raece888c6b1b4c63" /><Relationship Type="http://schemas.openxmlformats.org/officeDocument/2006/relationships/hyperlink" Target="https://www.tbmm.gov.tr/develop/owa/sorusturma_onergesi_sd.sorgu_baslangic" TargetMode="External" Id="R0d6254fe25dd4cca" /><Relationship Type="http://schemas.openxmlformats.org/officeDocument/2006/relationships/hyperlink" Target="https://www.tbmm.gov.tr/develop/owa/tutanak_sd.son_tutanak" TargetMode="External" Id="R585c9a58bd354e8b" /><Relationship Type="http://schemas.openxmlformats.org/officeDocument/2006/relationships/hyperlink" Target="https://www.tbmm.gov.tr/develop/owa/tutanak_sd.sorgu_baslangic" TargetMode="External" Id="R87e0b0e1a5d446e1" /></Relationships>
</file>