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13028100843aa" /><Relationship Type="http://schemas.openxmlformats.org/package/2006/relationships/metadata/core-properties" Target="/package/services/metadata/core-properties/4fae57061fa948ab96b75b94ed580dc4.psmdcp" Id="Ra6f955ed22a247d7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fc68db56517140ee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173015bcb9f4981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41f9f18b8424f86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7694599f5a5240a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e7e010a0e1114dfd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3ba2484e997452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0a2d6376c44041ea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cd9d527b22f44a7c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6145d56807cb49ab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dfe58ff6caf84bc8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8aa16e6228db4cb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9a9d9ce03b7a4363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11f63528748341aa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59127023bd94804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143bcb49a6243e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f1a1159ab9bd4b09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8714dd43d6d4465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bcee884d1d14f26" /><Relationship Type="http://schemas.openxmlformats.org/officeDocument/2006/relationships/hyperlink" Target="https://www.tbmm.gov.tr/develop/owa/tutanak_sd.son_tutanak" TargetMode="External" Id="Rfc68db56517140ee" /><Relationship Type="http://schemas.openxmlformats.org/officeDocument/2006/relationships/styles" Target="/word/styles.xml" Id="Rabb6a90ee6cb4ccb" /><Relationship Type="http://schemas.openxmlformats.org/officeDocument/2006/relationships/hyperlink" Target="https://www.tbmm.gov.tr/develop/owa/milletvekillerimiz_sd.arama" TargetMode="External" Id="Ra173015bcb9f4981" /><Relationship Type="http://schemas.openxmlformats.org/officeDocument/2006/relationships/hyperlink" Target="https://www.tbmm.gov.tr/develop/owa/milletvekillerimiz_sd.liste" TargetMode="External" Id="R141f9f18b8424f86" /><Relationship Type="http://schemas.openxmlformats.org/officeDocument/2006/relationships/hyperlink" Target="https://www.tbmm.gov.tr/develop/owa/milletvekillerimiz_sd.kaybettiklerimiz" TargetMode="External" Id="R7694599f5a5240aa" /><Relationship Type="http://schemas.openxmlformats.org/officeDocument/2006/relationships/hyperlink" Target="https://www.tbmm.gov.tr/develop/owa/milletvekillerimiz_sd.dagilim" TargetMode="External" Id="Re7e010a0e1114dfd" /><Relationship Type="http://schemas.openxmlformats.org/officeDocument/2006/relationships/hyperlink" Target="https://www.tbmm.gov.tr/develop/owa/mv_e_posta_sd.uye_e_posta" TargetMode="External" Id="Rb3ba2484e9974522" /><Relationship Type="http://schemas.openxmlformats.org/officeDocument/2006/relationships/hyperlink" Target="https://www.tbmm.gov.tr/develop/owa/mvtelefon.liste" TargetMode="External" Id="R0a2d6376c44041ea" /><Relationship Type="http://schemas.openxmlformats.org/officeDocument/2006/relationships/hyperlink" Target="https://www.tbmm.gov.tr/develop/owa/tasari_teklif_sd.sorgu_baslangic" TargetMode="External" Id="Rcd9d527b22f44a7c" /><Relationship Type="http://schemas.openxmlformats.org/officeDocument/2006/relationships/hyperlink" Target="https://www.tbmm.gov.tr/develop/owa/kanunlar_sd.sorgu_baslangic" TargetMode="External" Id="R6145d56807cb49ab" /><Relationship Type="http://schemas.openxmlformats.org/officeDocument/2006/relationships/hyperlink" Target="https://www.tbmm.gov.tr/develop/owa/tbmm_kararlari_sd.sorgu_baslangic" TargetMode="External" Id="Rdfe58ff6caf84bc8" /><Relationship Type="http://schemas.openxmlformats.org/officeDocument/2006/relationships/hyperlink" Target="https://www.tbmm.gov.tr/develop/owa/khk_sd.sorgu_baslangic" TargetMode="External" Id="R8aa16e6228db4cbb" /><Relationship Type="http://schemas.openxmlformats.org/officeDocument/2006/relationships/hyperlink" Target="https://www.tbmm.gov.tr/develop/owa/sirasayi_sd.sorgu_baslangic" TargetMode="External" Id="R9a9d9ce03b7a4363" /><Relationship Type="http://schemas.openxmlformats.org/officeDocument/2006/relationships/hyperlink" Target="https://www.tbmm.gov.tr/develop/owa/yazili_sozlu_soru_sd.sorgu_baslangic" TargetMode="External" Id="R11f63528748341aa" /><Relationship Type="http://schemas.openxmlformats.org/officeDocument/2006/relationships/hyperlink" Target="https://www.tbmm.gov.tr/develop/owa/arastirma_onergesi_sd.sorgu_baslangic" TargetMode="External" Id="R359127023bd94804" /><Relationship Type="http://schemas.openxmlformats.org/officeDocument/2006/relationships/hyperlink" Target="https://www.tbmm.gov.tr/develop/owa/sorusturma_onergesi_sd.sorgu_baslangic" TargetMode="External" Id="R1143bcb49a6243ed" /><Relationship Type="http://schemas.openxmlformats.org/officeDocument/2006/relationships/hyperlink" Target="https://www.tbmm.gov.tr/develop/owa/tutanak_sd.son_tutanak" TargetMode="External" Id="Rf1a1159ab9bd4b09" /><Relationship Type="http://schemas.openxmlformats.org/officeDocument/2006/relationships/hyperlink" Target="https://www.tbmm.gov.tr/develop/owa/tutanak_sd.sorgu_baslangic" TargetMode="External" Id="R58714dd43d6d4465" /></Relationships>
</file>