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5e0fcb46548c3" /><Relationship Type="http://schemas.openxmlformats.org/package/2006/relationships/metadata/core-properties" Target="/package/services/metadata/core-properties/be0bc73954384a18b1cdc9f6cbed1d87.psmdcp" Id="R8f42541bfad34eaf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4a0fa30236bf4a6f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52cd3e4d7c8144da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7847192b8deb40fd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8abf480e6b4f4390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2e1acd749c834ce0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96655168c4d24795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78e570aa2cf24d08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cb040f1419504916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29774f3f85ab4e17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9e62cbd85e454bad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f60cd5ce63ec48ed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232cc11dd32e4ae1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90f199ae810f4d9e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e49e7d38c6e344e3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425d18013d0a4874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61594c7d0abb4166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9755ddb5753d45a7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66cfad13c66c4c70" /><Relationship Type="http://schemas.openxmlformats.org/officeDocument/2006/relationships/hyperlink" Target="https://www.tbmm.gov.tr/develop/owa/tutanak_sd.son_tutanak" TargetMode="External" Id="R4a0fa30236bf4a6f" /><Relationship Type="http://schemas.openxmlformats.org/officeDocument/2006/relationships/styles" Target="/word/styles.xml" Id="Rbae758ae415f4114" /><Relationship Type="http://schemas.openxmlformats.org/officeDocument/2006/relationships/hyperlink" Target="https://www.tbmm.gov.tr/develop/owa/milletvekillerimiz_sd.arama" TargetMode="External" Id="R52cd3e4d7c8144da" /><Relationship Type="http://schemas.openxmlformats.org/officeDocument/2006/relationships/hyperlink" Target="https://www.tbmm.gov.tr/develop/owa/milletvekillerimiz_sd.liste" TargetMode="External" Id="R7847192b8deb40fd" /><Relationship Type="http://schemas.openxmlformats.org/officeDocument/2006/relationships/hyperlink" Target="https://www.tbmm.gov.tr/develop/owa/milletvekillerimiz_sd.kaybettiklerimiz" TargetMode="External" Id="R8abf480e6b4f4390" /><Relationship Type="http://schemas.openxmlformats.org/officeDocument/2006/relationships/hyperlink" Target="https://www.tbmm.gov.tr/develop/owa/milletvekillerimiz_sd.dagilim" TargetMode="External" Id="R2e1acd749c834ce0" /><Relationship Type="http://schemas.openxmlformats.org/officeDocument/2006/relationships/hyperlink" Target="https://www.tbmm.gov.tr/develop/owa/mv_e_posta_sd.uye_e_posta" TargetMode="External" Id="R96655168c4d24795" /><Relationship Type="http://schemas.openxmlformats.org/officeDocument/2006/relationships/hyperlink" Target="https://www.tbmm.gov.tr/develop/owa/mvtelefon.liste" TargetMode="External" Id="R78e570aa2cf24d08" /><Relationship Type="http://schemas.openxmlformats.org/officeDocument/2006/relationships/hyperlink" Target="https://www.tbmm.gov.tr/develop/owa/tasari_teklif_sd.sorgu_baslangic" TargetMode="External" Id="Rcb040f1419504916" /><Relationship Type="http://schemas.openxmlformats.org/officeDocument/2006/relationships/hyperlink" Target="https://www.tbmm.gov.tr/develop/owa/kanunlar_sd.sorgu_baslangic" TargetMode="External" Id="R29774f3f85ab4e17" /><Relationship Type="http://schemas.openxmlformats.org/officeDocument/2006/relationships/hyperlink" Target="https://www.tbmm.gov.tr/develop/owa/tbmm_kararlari_sd.sorgu_baslangic" TargetMode="External" Id="R9e62cbd85e454bad" /><Relationship Type="http://schemas.openxmlformats.org/officeDocument/2006/relationships/hyperlink" Target="https://www.tbmm.gov.tr/develop/owa/khk_sd.sorgu_baslangic" TargetMode="External" Id="Rf60cd5ce63ec48ed" /><Relationship Type="http://schemas.openxmlformats.org/officeDocument/2006/relationships/hyperlink" Target="https://www.tbmm.gov.tr/develop/owa/sirasayi_sd.sorgu_baslangic" TargetMode="External" Id="R232cc11dd32e4ae1" /><Relationship Type="http://schemas.openxmlformats.org/officeDocument/2006/relationships/hyperlink" Target="https://www.tbmm.gov.tr/develop/owa/yazili_sozlu_soru_sd.sorgu_baslangic" TargetMode="External" Id="R90f199ae810f4d9e" /><Relationship Type="http://schemas.openxmlformats.org/officeDocument/2006/relationships/hyperlink" Target="https://www.tbmm.gov.tr/develop/owa/arastirma_onergesi_sd.sorgu_baslangic" TargetMode="External" Id="Re49e7d38c6e344e3" /><Relationship Type="http://schemas.openxmlformats.org/officeDocument/2006/relationships/hyperlink" Target="https://www.tbmm.gov.tr/develop/owa/sorusturma_onergesi_sd.sorgu_baslangic" TargetMode="External" Id="R425d18013d0a4874" /><Relationship Type="http://schemas.openxmlformats.org/officeDocument/2006/relationships/hyperlink" Target="https://www.tbmm.gov.tr/develop/owa/tutanak_sd.son_tutanak" TargetMode="External" Id="R61594c7d0abb4166" /><Relationship Type="http://schemas.openxmlformats.org/officeDocument/2006/relationships/hyperlink" Target="https://www.tbmm.gov.tr/develop/owa/tutanak_sd.sorgu_baslangic" TargetMode="External" Id="R9755ddb5753d45a7" /></Relationships>
</file>