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14a3725bde4bbb" /><Relationship Type="http://schemas.openxmlformats.org/package/2006/relationships/metadata/core-properties" Target="/package/services/metadata/core-properties/907f6f6802974982b42bf3e8cc41ec0a.psmdcp" Id="Re41c07edc0354bc6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07d209ea0e8941d5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8dfd7d6263934857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f8142fddf3744422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c509cabd2c854b25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e8ba104d22fd4f85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fe1b0c5bb52f4653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2ffe8df02d5e4a36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98ae78dc74524ce5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6405307c5916495c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a7a672f7d5114903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6299353bf460400d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384e6265eb424ab4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e5bb53505d734001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8cf7f72e64ff47a6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837cc036981642e5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60e343af49e04552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5ccff40761284c88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b2a1e606de074cd2" /><Relationship Type="http://schemas.openxmlformats.org/officeDocument/2006/relationships/hyperlink" Target="https://www.tbmm.gov.tr/develop/owa/tutanak_sd.son_tutanak" TargetMode="External" Id="R07d209ea0e8941d5" /><Relationship Type="http://schemas.openxmlformats.org/officeDocument/2006/relationships/styles" Target="/word/styles.xml" Id="Rb93c943adc824305" /><Relationship Type="http://schemas.openxmlformats.org/officeDocument/2006/relationships/hyperlink" Target="https://www.tbmm.gov.tr/develop/owa/milletvekillerimiz_sd.arama" TargetMode="External" Id="R8dfd7d6263934857" /><Relationship Type="http://schemas.openxmlformats.org/officeDocument/2006/relationships/hyperlink" Target="https://www.tbmm.gov.tr/develop/owa/milletvekillerimiz_sd.liste" TargetMode="External" Id="Rf8142fddf3744422" /><Relationship Type="http://schemas.openxmlformats.org/officeDocument/2006/relationships/hyperlink" Target="https://www.tbmm.gov.tr/develop/owa/milletvekillerimiz_sd.kaybettiklerimiz" TargetMode="External" Id="Rc509cabd2c854b25" /><Relationship Type="http://schemas.openxmlformats.org/officeDocument/2006/relationships/hyperlink" Target="https://www.tbmm.gov.tr/develop/owa/milletvekillerimiz_sd.dagilim" TargetMode="External" Id="Re8ba104d22fd4f85" /><Relationship Type="http://schemas.openxmlformats.org/officeDocument/2006/relationships/hyperlink" Target="https://www.tbmm.gov.tr/develop/owa/mv_e_posta_sd.uye_e_posta" TargetMode="External" Id="Rfe1b0c5bb52f4653" /><Relationship Type="http://schemas.openxmlformats.org/officeDocument/2006/relationships/hyperlink" Target="https://www.tbmm.gov.tr/develop/owa/mvtelefon.liste" TargetMode="External" Id="R2ffe8df02d5e4a36" /><Relationship Type="http://schemas.openxmlformats.org/officeDocument/2006/relationships/hyperlink" Target="https://www.tbmm.gov.tr/develop/owa/tasari_teklif_sd.sorgu_baslangic" TargetMode="External" Id="R98ae78dc74524ce5" /><Relationship Type="http://schemas.openxmlformats.org/officeDocument/2006/relationships/hyperlink" Target="https://www.tbmm.gov.tr/develop/owa/kanunlar_sd.sorgu_baslangic" TargetMode="External" Id="R6405307c5916495c" /><Relationship Type="http://schemas.openxmlformats.org/officeDocument/2006/relationships/hyperlink" Target="https://www.tbmm.gov.tr/develop/owa/tbmm_kararlari_sd.sorgu_baslangic" TargetMode="External" Id="Ra7a672f7d5114903" /><Relationship Type="http://schemas.openxmlformats.org/officeDocument/2006/relationships/hyperlink" Target="https://www.tbmm.gov.tr/develop/owa/khk_sd.sorgu_baslangic" TargetMode="External" Id="R6299353bf460400d" /><Relationship Type="http://schemas.openxmlformats.org/officeDocument/2006/relationships/hyperlink" Target="https://www.tbmm.gov.tr/develop/owa/sirasayi_sd.sorgu_baslangic" TargetMode="External" Id="R384e6265eb424ab4" /><Relationship Type="http://schemas.openxmlformats.org/officeDocument/2006/relationships/hyperlink" Target="https://www.tbmm.gov.tr/develop/owa/yazili_sozlu_soru_sd.sorgu_baslangic" TargetMode="External" Id="Re5bb53505d734001" /><Relationship Type="http://schemas.openxmlformats.org/officeDocument/2006/relationships/hyperlink" Target="https://www.tbmm.gov.tr/develop/owa/arastirma_onergesi_sd.sorgu_baslangic" TargetMode="External" Id="R8cf7f72e64ff47a6" /><Relationship Type="http://schemas.openxmlformats.org/officeDocument/2006/relationships/hyperlink" Target="https://www.tbmm.gov.tr/develop/owa/sorusturma_onergesi_sd.sorgu_baslangic" TargetMode="External" Id="R837cc036981642e5" /><Relationship Type="http://schemas.openxmlformats.org/officeDocument/2006/relationships/hyperlink" Target="https://www.tbmm.gov.tr/develop/owa/tutanak_sd.son_tutanak" TargetMode="External" Id="R60e343af49e04552" /><Relationship Type="http://schemas.openxmlformats.org/officeDocument/2006/relationships/hyperlink" Target="https://www.tbmm.gov.tr/develop/owa/tutanak_sd.sorgu_baslangic" TargetMode="External" Id="R5ccff40761284c88" /></Relationships>
</file>