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4c235d87d4149" /><Relationship Type="http://schemas.openxmlformats.org/package/2006/relationships/metadata/core-properties" Target="/package/services/metadata/core-properties/cc95e00a214347de9822090b9055429f.psmdcp" Id="R7ea0216dc7df4d0e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54ea26500c6644a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c9cf75e694324235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4b8856defffc4a31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91c4d9d922cc47e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2cff09d0bcb9406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4d0528cff815494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da36a03c18af49f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835a56e334af4ff3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e6c360ecdce84712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1bc1582c46b41f9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abc72545127d456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926b38138f6047d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b65fdd2b0d3499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7a9ceddd25f5405d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9677aa36867946c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2334561185a48f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80c2d80977534ee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313607307b046df" /><Relationship Type="http://schemas.openxmlformats.org/officeDocument/2006/relationships/hyperlink" Target="https://www.tbmm.gov.tr/develop/owa/tutanak_sd.son_tutanak" TargetMode="External" Id="R54ea26500c6644af" /><Relationship Type="http://schemas.openxmlformats.org/officeDocument/2006/relationships/styles" Target="/word/styles.xml" Id="R5251b078b6b24553" /><Relationship Type="http://schemas.openxmlformats.org/officeDocument/2006/relationships/hyperlink" Target="https://www.tbmm.gov.tr/develop/owa/milletvekillerimiz_sd.arama" TargetMode="External" Id="Rc9cf75e694324235" /><Relationship Type="http://schemas.openxmlformats.org/officeDocument/2006/relationships/hyperlink" Target="https://www.tbmm.gov.tr/develop/owa/milletvekillerimiz_sd.liste" TargetMode="External" Id="R4b8856defffc4a31" /><Relationship Type="http://schemas.openxmlformats.org/officeDocument/2006/relationships/hyperlink" Target="https://www.tbmm.gov.tr/develop/owa/milletvekillerimiz_sd.kaybettiklerimiz" TargetMode="External" Id="R91c4d9d922cc47e0" /><Relationship Type="http://schemas.openxmlformats.org/officeDocument/2006/relationships/hyperlink" Target="https://www.tbmm.gov.tr/develop/owa/milletvekillerimiz_sd.dagilim" TargetMode="External" Id="R2cff09d0bcb94069" /><Relationship Type="http://schemas.openxmlformats.org/officeDocument/2006/relationships/hyperlink" Target="https://www.tbmm.gov.tr/develop/owa/mv_e_posta_sd.uye_e_posta" TargetMode="External" Id="R4d0528cff8154942" /><Relationship Type="http://schemas.openxmlformats.org/officeDocument/2006/relationships/hyperlink" Target="https://www.tbmm.gov.tr/develop/owa/mvtelefon.liste" TargetMode="External" Id="Rda36a03c18af49f9" /><Relationship Type="http://schemas.openxmlformats.org/officeDocument/2006/relationships/hyperlink" Target="https://www.tbmm.gov.tr/develop/owa/tasari_teklif_sd.sorgu_baslangic" TargetMode="External" Id="R835a56e334af4ff3" /><Relationship Type="http://schemas.openxmlformats.org/officeDocument/2006/relationships/hyperlink" Target="https://www.tbmm.gov.tr/develop/owa/kanunlar_sd.sorgu_baslangic" TargetMode="External" Id="Re6c360ecdce84712" /><Relationship Type="http://schemas.openxmlformats.org/officeDocument/2006/relationships/hyperlink" Target="https://www.tbmm.gov.tr/develop/owa/tbmm_kararlari_sd.sorgu_baslangic" TargetMode="External" Id="R41bc1582c46b41f9" /><Relationship Type="http://schemas.openxmlformats.org/officeDocument/2006/relationships/hyperlink" Target="https://www.tbmm.gov.tr/develop/owa/khk_sd.sorgu_baslangic" TargetMode="External" Id="Rabc72545127d4564" /><Relationship Type="http://schemas.openxmlformats.org/officeDocument/2006/relationships/hyperlink" Target="https://www.tbmm.gov.tr/develop/owa/sirasayi_sd.sorgu_baslangic" TargetMode="External" Id="R926b38138f6047de" /><Relationship Type="http://schemas.openxmlformats.org/officeDocument/2006/relationships/hyperlink" Target="https://www.tbmm.gov.tr/develop/owa/yazili_sozlu_soru_sd.sorgu_baslangic" TargetMode="External" Id="R9b65fdd2b0d3499a" /><Relationship Type="http://schemas.openxmlformats.org/officeDocument/2006/relationships/hyperlink" Target="https://www.tbmm.gov.tr/develop/owa/arastirma_onergesi_sd.sorgu_baslangic" TargetMode="External" Id="R7a9ceddd25f5405d" /><Relationship Type="http://schemas.openxmlformats.org/officeDocument/2006/relationships/hyperlink" Target="https://www.tbmm.gov.tr/develop/owa/sorusturma_onergesi_sd.sorgu_baslangic" TargetMode="External" Id="R9677aa36867946cd" /><Relationship Type="http://schemas.openxmlformats.org/officeDocument/2006/relationships/hyperlink" Target="https://www.tbmm.gov.tr/develop/owa/tutanak_sd.son_tutanak" TargetMode="External" Id="Rf2334561185a48fd" /><Relationship Type="http://schemas.openxmlformats.org/officeDocument/2006/relationships/hyperlink" Target="https://www.tbmm.gov.tr/develop/owa/tutanak_sd.sorgu_baslangic" TargetMode="External" Id="R80c2d80977534ee0" /></Relationships>
</file>