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43ca3c8944342" /><Relationship Type="http://schemas.openxmlformats.org/package/2006/relationships/metadata/core-properties" Target="/package/services/metadata/core-properties/8ebf9c7379ee45488012bd7123ad79c8.psmdcp" Id="R680932c297934a5f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e7bf0d1e92f04e7b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f7f680914e884e1e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d63d63af56ce41be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5588a6e322141b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9b8de3e92bc74e0d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43b3c1e53d2d40be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a47e84996d74c34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f660cf0c138e4c24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d30d54bede31479d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71db89497d8f4251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2fe18d3532784672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021ad4f1e0748ab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bdc571d0818a4acf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9a42d126611540ed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9ebf6389b6741aa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f209cb60ca91413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01a36620b13f4d2e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b7dcad46d82439d" /><Relationship Type="http://schemas.openxmlformats.org/officeDocument/2006/relationships/hyperlink" Target="https://www.tbmm.gov.tr/develop/owa/tutanak_sd.son_tutanak" TargetMode="External" Id="Re7bf0d1e92f04e7b" /><Relationship Type="http://schemas.openxmlformats.org/officeDocument/2006/relationships/styles" Target="/word/styles.xml" Id="R659509c66fd74fed" /><Relationship Type="http://schemas.openxmlformats.org/officeDocument/2006/relationships/hyperlink" Target="https://www.tbmm.gov.tr/develop/owa/milletvekillerimiz_sd.arama" TargetMode="External" Id="Rf7f680914e884e1e" /><Relationship Type="http://schemas.openxmlformats.org/officeDocument/2006/relationships/hyperlink" Target="https://www.tbmm.gov.tr/develop/owa/milletvekillerimiz_sd.liste" TargetMode="External" Id="Rd63d63af56ce41be" /><Relationship Type="http://schemas.openxmlformats.org/officeDocument/2006/relationships/hyperlink" Target="https://www.tbmm.gov.tr/develop/owa/milletvekillerimiz_sd.kaybettiklerimiz" TargetMode="External" Id="Rc5588a6e322141b0" /><Relationship Type="http://schemas.openxmlformats.org/officeDocument/2006/relationships/hyperlink" Target="https://www.tbmm.gov.tr/develop/owa/milletvekillerimiz_sd.dagilim" TargetMode="External" Id="R9b8de3e92bc74e0d" /><Relationship Type="http://schemas.openxmlformats.org/officeDocument/2006/relationships/hyperlink" Target="https://www.tbmm.gov.tr/develop/owa/mv_e_posta_sd.uye_e_posta" TargetMode="External" Id="R43b3c1e53d2d40be" /><Relationship Type="http://schemas.openxmlformats.org/officeDocument/2006/relationships/hyperlink" Target="https://www.tbmm.gov.tr/develop/owa/mvtelefon.liste" TargetMode="External" Id="R3a47e84996d74c34" /><Relationship Type="http://schemas.openxmlformats.org/officeDocument/2006/relationships/hyperlink" Target="https://www.tbmm.gov.tr/develop/owa/tasari_teklif_sd.sorgu_baslangic" TargetMode="External" Id="Rf660cf0c138e4c24" /><Relationship Type="http://schemas.openxmlformats.org/officeDocument/2006/relationships/hyperlink" Target="https://www.tbmm.gov.tr/develop/owa/kanunlar_sd.sorgu_baslangic" TargetMode="External" Id="Rd30d54bede31479d" /><Relationship Type="http://schemas.openxmlformats.org/officeDocument/2006/relationships/hyperlink" Target="https://www.tbmm.gov.tr/develop/owa/tbmm_kararlari_sd.sorgu_baslangic" TargetMode="External" Id="R71db89497d8f4251" /><Relationship Type="http://schemas.openxmlformats.org/officeDocument/2006/relationships/hyperlink" Target="https://www.tbmm.gov.tr/develop/owa/khk_sd.sorgu_baslangic" TargetMode="External" Id="R2fe18d3532784672" /><Relationship Type="http://schemas.openxmlformats.org/officeDocument/2006/relationships/hyperlink" Target="https://www.tbmm.gov.tr/develop/owa/sirasayi_sd.sorgu_baslangic" TargetMode="External" Id="Re021ad4f1e0748ab" /><Relationship Type="http://schemas.openxmlformats.org/officeDocument/2006/relationships/hyperlink" Target="https://www.tbmm.gov.tr/develop/owa/yazili_sozlu_soru_sd.sorgu_baslangic" TargetMode="External" Id="Rbdc571d0818a4acf" /><Relationship Type="http://schemas.openxmlformats.org/officeDocument/2006/relationships/hyperlink" Target="https://www.tbmm.gov.tr/develop/owa/arastirma_onergesi_sd.sorgu_baslangic" TargetMode="External" Id="R9a42d126611540ed" /><Relationship Type="http://schemas.openxmlformats.org/officeDocument/2006/relationships/hyperlink" Target="https://www.tbmm.gov.tr/develop/owa/sorusturma_onergesi_sd.sorgu_baslangic" TargetMode="External" Id="R19ebf6389b6741aa" /><Relationship Type="http://schemas.openxmlformats.org/officeDocument/2006/relationships/hyperlink" Target="https://www.tbmm.gov.tr/develop/owa/tutanak_sd.son_tutanak" TargetMode="External" Id="Rf209cb60ca91413c" /><Relationship Type="http://schemas.openxmlformats.org/officeDocument/2006/relationships/hyperlink" Target="https://www.tbmm.gov.tr/develop/owa/tutanak_sd.sorgu_baslangic" TargetMode="External" Id="R01a36620b13f4d2e" /></Relationships>
</file>