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ba7242e6f4e5a" /><Relationship Type="http://schemas.openxmlformats.org/package/2006/relationships/metadata/core-properties" Target="/package/services/metadata/core-properties/d56265e810d2481699271650de8e4ed1.psmdcp" Id="Rb24430a44b054034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fed75747e0244161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ab25f3f3e22446db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f24189d0d67a4400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e2bb28875a144719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50885a8e398146c1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bbb36e6c53ba43c9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b7429fed87ce4a96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2b41fec92ef745be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8b7d0aa14e404699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506d9c463f9d4344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f84368b646b74a11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c103e7c8e868469b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29f9d87b16ef4788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0b6f642cd7e444ff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9e9cc4df7ceb4e4e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17442c6a61044384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b267391a95da4ac2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cbba3ce0fc3f4b6e" /><Relationship Type="http://schemas.openxmlformats.org/officeDocument/2006/relationships/hyperlink" Target="https://www.tbmm.gov.tr/develop/owa/tutanak_sd.son_tutanak" TargetMode="External" Id="Rfed75747e0244161" /><Relationship Type="http://schemas.openxmlformats.org/officeDocument/2006/relationships/styles" Target="/word/styles.xml" Id="Rbf5751a833c64fe1" /><Relationship Type="http://schemas.openxmlformats.org/officeDocument/2006/relationships/hyperlink" Target="https://www.tbmm.gov.tr/develop/owa/milletvekillerimiz_sd.arama" TargetMode="External" Id="Rab25f3f3e22446db" /><Relationship Type="http://schemas.openxmlformats.org/officeDocument/2006/relationships/hyperlink" Target="https://www.tbmm.gov.tr/develop/owa/milletvekillerimiz_sd.liste" TargetMode="External" Id="Rf24189d0d67a4400" /><Relationship Type="http://schemas.openxmlformats.org/officeDocument/2006/relationships/hyperlink" Target="https://www.tbmm.gov.tr/develop/owa/milletvekillerimiz_sd.kaybettiklerimiz" TargetMode="External" Id="Re2bb28875a144719" /><Relationship Type="http://schemas.openxmlformats.org/officeDocument/2006/relationships/hyperlink" Target="https://www.tbmm.gov.tr/develop/owa/milletvekillerimiz_sd.dagilim" TargetMode="External" Id="R50885a8e398146c1" /><Relationship Type="http://schemas.openxmlformats.org/officeDocument/2006/relationships/hyperlink" Target="https://www.tbmm.gov.tr/develop/owa/mv_e_posta_sd.uye_e_posta" TargetMode="External" Id="Rbbb36e6c53ba43c9" /><Relationship Type="http://schemas.openxmlformats.org/officeDocument/2006/relationships/hyperlink" Target="https://www.tbmm.gov.tr/develop/owa/mvtelefon.liste" TargetMode="External" Id="Rb7429fed87ce4a96" /><Relationship Type="http://schemas.openxmlformats.org/officeDocument/2006/relationships/hyperlink" Target="https://www.tbmm.gov.tr/develop/owa/tasari_teklif_sd.sorgu_baslangic" TargetMode="External" Id="R2b41fec92ef745be" /><Relationship Type="http://schemas.openxmlformats.org/officeDocument/2006/relationships/hyperlink" Target="https://www.tbmm.gov.tr/develop/owa/kanunlar_sd.sorgu_baslangic" TargetMode="External" Id="R8b7d0aa14e404699" /><Relationship Type="http://schemas.openxmlformats.org/officeDocument/2006/relationships/hyperlink" Target="https://www.tbmm.gov.tr/develop/owa/tbmm_kararlari_sd.sorgu_baslangic" TargetMode="External" Id="R506d9c463f9d4344" /><Relationship Type="http://schemas.openxmlformats.org/officeDocument/2006/relationships/hyperlink" Target="https://www.tbmm.gov.tr/develop/owa/khk_sd.sorgu_baslangic" TargetMode="External" Id="Rf84368b646b74a11" /><Relationship Type="http://schemas.openxmlformats.org/officeDocument/2006/relationships/hyperlink" Target="https://www.tbmm.gov.tr/develop/owa/sirasayi_sd.sorgu_baslangic" TargetMode="External" Id="Rc103e7c8e868469b" /><Relationship Type="http://schemas.openxmlformats.org/officeDocument/2006/relationships/hyperlink" Target="https://www.tbmm.gov.tr/develop/owa/yazili_sozlu_soru_sd.sorgu_baslangic" TargetMode="External" Id="R29f9d87b16ef4788" /><Relationship Type="http://schemas.openxmlformats.org/officeDocument/2006/relationships/hyperlink" Target="https://www.tbmm.gov.tr/develop/owa/arastirma_onergesi_sd.sorgu_baslangic" TargetMode="External" Id="R0b6f642cd7e444ff" /><Relationship Type="http://schemas.openxmlformats.org/officeDocument/2006/relationships/hyperlink" Target="https://www.tbmm.gov.tr/develop/owa/sorusturma_onergesi_sd.sorgu_baslangic" TargetMode="External" Id="R9e9cc4df7ceb4e4e" /><Relationship Type="http://schemas.openxmlformats.org/officeDocument/2006/relationships/hyperlink" Target="https://www.tbmm.gov.tr/develop/owa/tutanak_sd.son_tutanak" TargetMode="External" Id="R17442c6a61044384" /><Relationship Type="http://schemas.openxmlformats.org/officeDocument/2006/relationships/hyperlink" Target="https://www.tbmm.gov.tr/develop/owa/tutanak_sd.sorgu_baslangic" TargetMode="External" Id="Rb267391a95da4ac2" /></Relationships>
</file>