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0705cc7324a41" /><Relationship Type="http://schemas.openxmlformats.org/package/2006/relationships/metadata/core-properties" Target="/package/services/metadata/core-properties/76532da728394de69a06c2ee448c1a26.psmdcp" Id="R996dafdfc535454c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2eca50b711d5408e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ef8a15a46d624e2b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bd613dd6405545c2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8c63b1c99ae442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1ada0e84aa04aea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c0535f19b784407e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c95322df24bd4f69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7867eefc5b714de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5c909ab7c1c74f19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24443759c260405c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21f1860856d346ef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9a47f6adb2f42de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19f10c98d5df429f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80f33749cf6e4f7b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595f30fb838d4da7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bc7f245f750e458c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9d8ed6eaacf34dbf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61d6c79128c4810" /><Relationship Type="http://schemas.openxmlformats.org/officeDocument/2006/relationships/hyperlink" Target="https://www.tbmm.gov.tr/develop/owa/tutanak_sd.son_tutanak" TargetMode="External" Id="R2eca50b711d5408e" /><Relationship Type="http://schemas.openxmlformats.org/officeDocument/2006/relationships/styles" Target="/word/styles.xml" Id="Raf6832f2fab0495c" /><Relationship Type="http://schemas.openxmlformats.org/officeDocument/2006/relationships/hyperlink" Target="https://www.tbmm.gov.tr/develop/owa/milletvekillerimiz_sd.arama" TargetMode="External" Id="Ref8a15a46d624e2b" /><Relationship Type="http://schemas.openxmlformats.org/officeDocument/2006/relationships/hyperlink" Target="https://www.tbmm.gov.tr/develop/owa/milletvekillerimiz_sd.liste" TargetMode="External" Id="Rbd613dd6405545c2" /><Relationship Type="http://schemas.openxmlformats.org/officeDocument/2006/relationships/hyperlink" Target="https://www.tbmm.gov.tr/develop/owa/milletvekillerimiz_sd.kaybettiklerimiz" TargetMode="External" Id="Rc8c63b1c99ae4420" /><Relationship Type="http://schemas.openxmlformats.org/officeDocument/2006/relationships/hyperlink" Target="https://www.tbmm.gov.tr/develop/owa/milletvekillerimiz_sd.dagilim" TargetMode="External" Id="R11ada0e84aa04aea" /><Relationship Type="http://schemas.openxmlformats.org/officeDocument/2006/relationships/hyperlink" Target="https://www.tbmm.gov.tr/develop/owa/mv_e_posta_sd.uye_e_posta" TargetMode="External" Id="Rc0535f19b784407e" /><Relationship Type="http://schemas.openxmlformats.org/officeDocument/2006/relationships/hyperlink" Target="https://www.tbmm.gov.tr/develop/owa/mvtelefon.liste" TargetMode="External" Id="Rc95322df24bd4f69" /><Relationship Type="http://schemas.openxmlformats.org/officeDocument/2006/relationships/hyperlink" Target="https://www.tbmm.gov.tr/develop/owa/tasari_teklif_sd.sorgu_baslangic" TargetMode="External" Id="R7867eefc5b714de0" /><Relationship Type="http://schemas.openxmlformats.org/officeDocument/2006/relationships/hyperlink" Target="https://www.tbmm.gov.tr/develop/owa/kanunlar_sd.sorgu_baslangic" TargetMode="External" Id="R5c909ab7c1c74f19" /><Relationship Type="http://schemas.openxmlformats.org/officeDocument/2006/relationships/hyperlink" Target="https://www.tbmm.gov.tr/develop/owa/tbmm_kararlari_sd.sorgu_baslangic" TargetMode="External" Id="R24443759c260405c" /><Relationship Type="http://schemas.openxmlformats.org/officeDocument/2006/relationships/hyperlink" Target="https://www.tbmm.gov.tr/develop/owa/khk_sd.sorgu_baslangic" TargetMode="External" Id="R21f1860856d346ef" /><Relationship Type="http://schemas.openxmlformats.org/officeDocument/2006/relationships/hyperlink" Target="https://www.tbmm.gov.tr/develop/owa/sirasayi_sd.sorgu_baslangic" TargetMode="External" Id="R29a47f6adb2f42de" /><Relationship Type="http://schemas.openxmlformats.org/officeDocument/2006/relationships/hyperlink" Target="https://www.tbmm.gov.tr/develop/owa/yazili_sozlu_soru_sd.sorgu_baslangic" TargetMode="External" Id="R19f10c98d5df429f" /><Relationship Type="http://schemas.openxmlformats.org/officeDocument/2006/relationships/hyperlink" Target="https://www.tbmm.gov.tr/develop/owa/arastirma_onergesi_sd.sorgu_baslangic" TargetMode="External" Id="R80f33749cf6e4f7b" /><Relationship Type="http://schemas.openxmlformats.org/officeDocument/2006/relationships/hyperlink" Target="https://www.tbmm.gov.tr/develop/owa/sorusturma_onergesi_sd.sorgu_baslangic" TargetMode="External" Id="R595f30fb838d4da7" /><Relationship Type="http://schemas.openxmlformats.org/officeDocument/2006/relationships/hyperlink" Target="https://www.tbmm.gov.tr/develop/owa/tutanak_sd.son_tutanak" TargetMode="External" Id="Rbc7f245f750e458c" /><Relationship Type="http://schemas.openxmlformats.org/officeDocument/2006/relationships/hyperlink" Target="https://www.tbmm.gov.tr/develop/owa/tutanak_sd.sorgu_baslangic" TargetMode="External" Id="R9d8ed6eaacf34dbf" /></Relationships>
</file>