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21e88546f4546" /><Relationship Type="http://schemas.openxmlformats.org/package/2006/relationships/metadata/core-properties" Target="/package/services/metadata/core-properties/959db8de250143eda7fb838727aeafd5.psmdcp" Id="R40719d16eab146f1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203165c661934994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122b780ea044d9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bb643000d18140e0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43b053a8ec1474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d12da83d1014650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7a9fa291d94e4527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b9b4a61f66164943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8f72dba8e94e4fd7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2aef8bb069d84d6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85306f68879d41c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70d5cfd70f804ef8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56f066a8865140d2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a11c7322f8ee432b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2550ed4922154afb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466ebc9e5fa64870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cce94a37347d4c2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3d1a23a7e0a34110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4190f76c7cb46bf" /><Relationship Type="http://schemas.openxmlformats.org/officeDocument/2006/relationships/hyperlink" Target="https://www.tbmm.gov.tr/develop/owa/tutanak_sd.son_tutanak" TargetMode="External" Id="R203165c661934994" /><Relationship Type="http://schemas.openxmlformats.org/officeDocument/2006/relationships/styles" Target="/word/styles.xml" Id="Rd0069a903b484935" /><Relationship Type="http://schemas.openxmlformats.org/officeDocument/2006/relationships/hyperlink" Target="https://www.tbmm.gov.tr/develop/owa/milletvekillerimiz_sd.arama" TargetMode="External" Id="R9122b780ea044d9b" /><Relationship Type="http://schemas.openxmlformats.org/officeDocument/2006/relationships/hyperlink" Target="https://www.tbmm.gov.tr/develop/owa/milletvekillerimiz_sd.liste" TargetMode="External" Id="Rbb643000d18140e0" /><Relationship Type="http://schemas.openxmlformats.org/officeDocument/2006/relationships/hyperlink" Target="https://www.tbmm.gov.tr/develop/owa/milletvekillerimiz_sd.kaybettiklerimiz" TargetMode="External" Id="R443b053a8ec1474a" /><Relationship Type="http://schemas.openxmlformats.org/officeDocument/2006/relationships/hyperlink" Target="https://www.tbmm.gov.tr/develop/owa/milletvekillerimiz_sd.dagilim" TargetMode="External" Id="R1d12da83d1014650" /><Relationship Type="http://schemas.openxmlformats.org/officeDocument/2006/relationships/hyperlink" Target="https://www.tbmm.gov.tr/develop/owa/mv_e_posta_sd.uye_e_posta" TargetMode="External" Id="R7a9fa291d94e4527" /><Relationship Type="http://schemas.openxmlformats.org/officeDocument/2006/relationships/hyperlink" Target="https://www.tbmm.gov.tr/develop/owa/mvtelefon.liste" TargetMode="External" Id="Rb9b4a61f66164943" /><Relationship Type="http://schemas.openxmlformats.org/officeDocument/2006/relationships/hyperlink" Target="https://www.tbmm.gov.tr/develop/owa/tasari_teklif_sd.sorgu_baslangic" TargetMode="External" Id="R8f72dba8e94e4fd7" /><Relationship Type="http://schemas.openxmlformats.org/officeDocument/2006/relationships/hyperlink" Target="https://www.tbmm.gov.tr/develop/owa/kanunlar_sd.sorgu_baslangic" TargetMode="External" Id="R2aef8bb069d84d68" /><Relationship Type="http://schemas.openxmlformats.org/officeDocument/2006/relationships/hyperlink" Target="https://www.tbmm.gov.tr/develop/owa/tbmm_kararlari_sd.sorgu_baslangic" TargetMode="External" Id="R85306f68879d41c7" /><Relationship Type="http://schemas.openxmlformats.org/officeDocument/2006/relationships/hyperlink" Target="https://www.tbmm.gov.tr/develop/owa/khk_sd.sorgu_baslangic" TargetMode="External" Id="R70d5cfd70f804ef8" /><Relationship Type="http://schemas.openxmlformats.org/officeDocument/2006/relationships/hyperlink" Target="https://www.tbmm.gov.tr/develop/owa/sirasayi_sd.sorgu_baslangic" TargetMode="External" Id="R56f066a8865140d2" /><Relationship Type="http://schemas.openxmlformats.org/officeDocument/2006/relationships/hyperlink" Target="https://www.tbmm.gov.tr/develop/owa/yazili_sozlu_soru_sd.sorgu_baslangic" TargetMode="External" Id="Ra11c7322f8ee432b" /><Relationship Type="http://schemas.openxmlformats.org/officeDocument/2006/relationships/hyperlink" Target="https://www.tbmm.gov.tr/develop/owa/arastirma_onergesi_sd.sorgu_baslangic" TargetMode="External" Id="R2550ed4922154afb" /><Relationship Type="http://schemas.openxmlformats.org/officeDocument/2006/relationships/hyperlink" Target="https://www.tbmm.gov.tr/develop/owa/sorusturma_onergesi_sd.sorgu_baslangic" TargetMode="External" Id="R466ebc9e5fa64870" /><Relationship Type="http://schemas.openxmlformats.org/officeDocument/2006/relationships/hyperlink" Target="https://www.tbmm.gov.tr/develop/owa/tutanak_sd.son_tutanak" TargetMode="External" Id="Rcce94a37347d4c2c" /><Relationship Type="http://schemas.openxmlformats.org/officeDocument/2006/relationships/hyperlink" Target="https://www.tbmm.gov.tr/develop/owa/tutanak_sd.sorgu_baslangic" TargetMode="External" Id="R3d1a23a7e0a34110" /></Relationships>
</file>