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7754c1bfe4a78" /><Relationship Type="http://schemas.openxmlformats.org/package/2006/relationships/metadata/core-properties" Target="/package/services/metadata/core-properties/fd66aa682e884b93bbc309301f506046.psmdcp" Id="Rcd616a7ac58543cb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cf91a62942824c45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6d5dae5e64974165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5f713f21ab86427c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370b2d1b24c64427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faf30a61be34995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8dbca9e7bc084530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d17a5a11dbad4466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42f2a8e47d8b4956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05cc63ae6a79410e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b48914ee44464bbc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2e918d411d5f442c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205e033e01be4834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08cdf810aad0445a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5ab3719c55b249c7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1479f64c931a4e93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4fe52329da114d74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ce0778dccfcf4e77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2dd7c5d611594e35" /><Relationship Type="http://schemas.openxmlformats.org/officeDocument/2006/relationships/hyperlink" Target="https://www.tbmm.gov.tr/develop/owa/tutanak_sd.son_tutanak" TargetMode="External" Id="Rcf91a62942824c45" /><Relationship Type="http://schemas.openxmlformats.org/officeDocument/2006/relationships/styles" Target="/word/styles.xml" Id="Rd3cebfbc597b465d" /><Relationship Type="http://schemas.openxmlformats.org/officeDocument/2006/relationships/hyperlink" Target="https://www.tbmm.gov.tr/develop/owa/milletvekillerimiz_sd.arama" TargetMode="External" Id="R6d5dae5e64974165" /><Relationship Type="http://schemas.openxmlformats.org/officeDocument/2006/relationships/hyperlink" Target="https://www.tbmm.gov.tr/develop/owa/milletvekillerimiz_sd.liste" TargetMode="External" Id="R5f713f21ab86427c" /><Relationship Type="http://schemas.openxmlformats.org/officeDocument/2006/relationships/hyperlink" Target="https://www.tbmm.gov.tr/develop/owa/milletvekillerimiz_sd.kaybettiklerimiz" TargetMode="External" Id="R370b2d1b24c64427" /><Relationship Type="http://schemas.openxmlformats.org/officeDocument/2006/relationships/hyperlink" Target="https://www.tbmm.gov.tr/develop/owa/milletvekillerimiz_sd.dagilim" TargetMode="External" Id="R1faf30a61be34995" /><Relationship Type="http://schemas.openxmlformats.org/officeDocument/2006/relationships/hyperlink" Target="https://www.tbmm.gov.tr/develop/owa/mv_e_posta_sd.uye_e_posta" TargetMode="External" Id="R8dbca9e7bc084530" /><Relationship Type="http://schemas.openxmlformats.org/officeDocument/2006/relationships/hyperlink" Target="https://www.tbmm.gov.tr/develop/owa/mvtelefon.liste" TargetMode="External" Id="Rd17a5a11dbad4466" /><Relationship Type="http://schemas.openxmlformats.org/officeDocument/2006/relationships/hyperlink" Target="https://www.tbmm.gov.tr/develop/owa/tasari_teklif_sd.sorgu_baslangic" TargetMode="External" Id="R42f2a8e47d8b4956" /><Relationship Type="http://schemas.openxmlformats.org/officeDocument/2006/relationships/hyperlink" Target="https://www.tbmm.gov.tr/develop/owa/kanunlar_sd.sorgu_baslangic" TargetMode="External" Id="R05cc63ae6a79410e" /><Relationship Type="http://schemas.openxmlformats.org/officeDocument/2006/relationships/hyperlink" Target="https://www.tbmm.gov.tr/develop/owa/tbmm_kararlari_sd.sorgu_baslangic" TargetMode="External" Id="Rb48914ee44464bbc" /><Relationship Type="http://schemas.openxmlformats.org/officeDocument/2006/relationships/hyperlink" Target="https://www.tbmm.gov.tr/develop/owa/khk_sd.sorgu_baslangic" TargetMode="External" Id="R2e918d411d5f442c" /><Relationship Type="http://schemas.openxmlformats.org/officeDocument/2006/relationships/hyperlink" Target="https://www.tbmm.gov.tr/develop/owa/sirasayi_sd.sorgu_baslangic" TargetMode="External" Id="R205e033e01be4834" /><Relationship Type="http://schemas.openxmlformats.org/officeDocument/2006/relationships/hyperlink" Target="https://www.tbmm.gov.tr/develop/owa/yazili_sozlu_soru_sd.sorgu_baslangic" TargetMode="External" Id="R08cdf810aad0445a" /><Relationship Type="http://schemas.openxmlformats.org/officeDocument/2006/relationships/hyperlink" Target="https://www.tbmm.gov.tr/develop/owa/arastirma_onergesi_sd.sorgu_baslangic" TargetMode="External" Id="R5ab3719c55b249c7" /><Relationship Type="http://schemas.openxmlformats.org/officeDocument/2006/relationships/hyperlink" Target="https://www.tbmm.gov.tr/develop/owa/sorusturma_onergesi_sd.sorgu_baslangic" TargetMode="External" Id="R1479f64c931a4e93" /><Relationship Type="http://schemas.openxmlformats.org/officeDocument/2006/relationships/hyperlink" Target="https://www.tbmm.gov.tr/develop/owa/tutanak_sd.son_tutanak" TargetMode="External" Id="R4fe52329da114d74" /><Relationship Type="http://schemas.openxmlformats.org/officeDocument/2006/relationships/hyperlink" Target="https://www.tbmm.gov.tr/develop/owa/tutanak_sd.sorgu_baslangic" TargetMode="External" Id="Rce0778dccfcf4e77" /></Relationships>
</file>