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6bf81418f4b96" /><Relationship Type="http://schemas.openxmlformats.org/package/2006/relationships/metadata/core-properties" Target="/package/services/metadata/core-properties/aa53d4c474c84cd08ab0bfd8abbb9d45.psmdcp" Id="R263e210b25db4c83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0889bec308b74e70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f4bd975eb013455b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4081f839a0e7412b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665e0de3ea234332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5c935a1a709f4308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98a5f21cbbbc4ea4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096c822428ec48ce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df0816e5c3ca4348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7ef004a056e54ef7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c65ffa9f1610477a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c75b43738b3a46e6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5c583678a70e4cfd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e7dbebd008134910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da00c288843b4e69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55b75c0f4a2e438f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89faedc2f8dd42ac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473a3c35911b4769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d874c8c75501478b" /><Relationship Type="http://schemas.openxmlformats.org/officeDocument/2006/relationships/hyperlink" Target="https://www.tbmm.gov.tr/develop/owa/tutanak_sd.son_tutanak" TargetMode="External" Id="R0889bec308b74e70" /><Relationship Type="http://schemas.openxmlformats.org/officeDocument/2006/relationships/styles" Target="/word/styles.xml" Id="Rc9c2658e246049a4" /><Relationship Type="http://schemas.openxmlformats.org/officeDocument/2006/relationships/hyperlink" Target="https://www.tbmm.gov.tr/develop/owa/milletvekillerimiz_sd.arama" TargetMode="External" Id="Rf4bd975eb013455b" /><Relationship Type="http://schemas.openxmlformats.org/officeDocument/2006/relationships/hyperlink" Target="https://www.tbmm.gov.tr/develop/owa/milletvekillerimiz_sd.liste" TargetMode="External" Id="R4081f839a0e7412b" /><Relationship Type="http://schemas.openxmlformats.org/officeDocument/2006/relationships/hyperlink" Target="https://www.tbmm.gov.tr/develop/owa/milletvekillerimiz_sd.kaybettiklerimiz" TargetMode="External" Id="R665e0de3ea234332" /><Relationship Type="http://schemas.openxmlformats.org/officeDocument/2006/relationships/hyperlink" Target="https://www.tbmm.gov.tr/develop/owa/milletvekillerimiz_sd.dagilim" TargetMode="External" Id="R5c935a1a709f4308" /><Relationship Type="http://schemas.openxmlformats.org/officeDocument/2006/relationships/hyperlink" Target="https://www.tbmm.gov.tr/develop/owa/mv_e_posta_sd.uye_e_posta" TargetMode="External" Id="R98a5f21cbbbc4ea4" /><Relationship Type="http://schemas.openxmlformats.org/officeDocument/2006/relationships/hyperlink" Target="https://www.tbmm.gov.tr/develop/owa/mvtelefon.liste" TargetMode="External" Id="R096c822428ec48ce" /><Relationship Type="http://schemas.openxmlformats.org/officeDocument/2006/relationships/hyperlink" Target="https://www.tbmm.gov.tr/develop/owa/tasari_teklif_sd.sorgu_baslangic" TargetMode="External" Id="Rdf0816e5c3ca4348" /><Relationship Type="http://schemas.openxmlformats.org/officeDocument/2006/relationships/hyperlink" Target="https://www.tbmm.gov.tr/develop/owa/kanunlar_sd.sorgu_baslangic" TargetMode="External" Id="R7ef004a056e54ef7" /><Relationship Type="http://schemas.openxmlformats.org/officeDocument/2006/relationships/hyperlink" Target="https://www.tbmm.gov.tr/develop/owa/tbmm_kararlari_sd.sorgu_baslangic" TargetMode="External" Id="Rc65ffa9f1610477a" /><Relationship Type="http://schemas.openxmlformats.org/officeDocument/2006/relationships/hyperlink" Target="https://www.tbmm.gov.tr/develop/owa/khk_sd.sorgu_baslangic" TargetMode="External" Id="Rc75b43738b3a46e6" /><Relationship Type="http://schemas.openxmlformats.org/officeDocument/2006/relationships/hyperlink" Target="https://www.tbmm.gov.tr/develop/owa/sirasayi_sd.sorgu_baslangic" TargetMode="External" Id="R5c583678a70e4cfd" /><Relationship Type="http://schemas.openxmlformats.org/officeDocument/2006/relationships/hyperlink" Target="https://www.tbmm.gov.tr/develop/owa/yazili_sozlu_soru_sd.sorgu_baslangic" TargetMode="External" Id="Re7dbebd008134910" /><Relationship Type="http://schemas.openxmlformats.org/officeDocument/2006/relationships/hyperlink" Target="https://www.tbmm.gov.tr/develop/owa/arastirma_onergesi_sd.sorgu_baslangic" TargetMode="External" Id="Rda00c288843b4e69" /><Relationship Type="http://schemas.openxmlformats.org/officeDocument/2006/relationships/hyperlink" Target="https://www.tbmm.gov.tr/develop/owa/sorusturma_onergesi_sd.sorgu_baslangic" TargetMode="External" Id="R55b75c0f4a2e438f" /><Relationship Type="http://schemas.openxmlformats.org/officeDocument/2006/relationships/hyperlink" Target="https://www.tbmm.gov.tr/develop/owa/tutanak_sd.son_tutanak" TargetMode="External" Id="R89faedc2f8dd42ac" /><Relationship Type="http://schemas.openxmlformats.org/officeDocument/2006/relationships/hyperlink" Target="https://www.tbmm.gov.tr/develop/owa/tutanak_sd.sorgu_baslangic" TargetMode="External" Id="R473a3c35911b4769" /></Relationships>
</file>