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c0718ff374fcd" /><Relationship Type="http://schemas.openxmlformats.org/package/2006/relationships/metadata/core-properties" Target="/package/services/metadata/core-properties/f15e1922ea9a410ca105422ce73ad749.psmdcp" Id="Ra17f83615bc64c47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fbb5cf4b2bf1472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bc02ec542c99406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7299d953a21a4654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a2e2836da1e44844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58abe457faff4809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7f3077b1a2b24c8a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138f049391f24fe7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140efc0aca584dfc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ceb66a02fc140b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640a0a3f6b1e4bc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f578475760374ae5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a293ff773484251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eacb5f40dd34b73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d1fc5f650b794ae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f99271e4138b4736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191d82310404b45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2de4c3a6d88c438c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e8b61aed169d4a09" /><Relationship Type="http://schemas.openxmlformats.org/officeDocument/2006/relationships/hyperlink" Target="https://www.tbmm.gov.tr/develop/owa/tutanak_sd.son_tutanak" TargetMode="External" Id="Rfbb5cf4b2bf14725" /><Relationship Type="http://schemas.openxmlformats.org/officeDocument/2006/relationships/styles" Target="/word/styles.xml" Id="R2acce3bd801542fd" /><Relationship Type="http://schemas.openxmlformats.org/officeDocument/2006/relationships/hyperlink" Target="https://www.tbmm.gov.tr/develop/owa/milletvekillerimiz_sd.arama" TargetMode="External" Id="Rbc02ec542c994067" /><Relationship Type="http://schemas.openxmlformats.org/officeDocument/2006/relationships/hyperlink" Target="https://www.tbmm.gov.tr/develop/owa/milletvekillerimiz_sd.liste" TargetMode="External" Id="R7299d953a21a4654" /><Relationship Type="http://schemas.openxmlformats.org/officeDocument/2006/relationships/hyperlink" Target="https://www.tbmm.gov.tr/develop/owa/milletvekillerimiz_sd.kaybettiklerimiz" TargetMode="External" Id="Ra2e2836da1e44844" /><Relationship Type="http://schemas.openxmlformats.org/officeDocument/2006/relationships/hyperlink" Target="https://www.tbmm.gov.tr/develop/owa/milletvekillerimiz_sd.dagilim" TargetMode="External" Id="R58abe457faff4809" /><Relationship Type="http://schemas.openxmlformats.org/officeDocument/2006/relationships/hyperlink" Target="https://www.tbmm.gov.tr/develop/owa/mv_e_posta_sd.uye_e_posta" TargetMode="External" Id="R7f3077b1a2b24c8a" /><Relationship Type="http://schemas.openxmlformats.org/officeDocument/2006/relationships/hyperlink" Target="https://www.tbmm.gov.tr/develop/owa/mvtelefon.liste" TargetMode="External" Id="R138f049391f24fe7" /><Relationship Type="http://schemas.openxmlformats.org/officeDocument/2006/relationships/hyperlink" Target="https://www.tbmm.gov.tr/develop/owa/tasari_teklif_sd.sorgu_baslangic" TargetMode="External" Id="R140efc0aca584dfc" /><Relationship Type="http://schemas.openxmlformats.org/officeDocument/2006/relationships/hyperlink" Target="https://www.tbmm.gov.tr/develop/owa/kanunlar_sd.sorgu_baslangic" TargetMode="External" Id="R4ceb66a02fc140b6" /><Relationship Type="http://schemas.openxmlformats.org/officeDocument/2006/relationships/hyperlink" Target="https://www.tbmm.gov.tr/develop/owa/tbmm_kararlari_sd.sorgu_baslangic" TargetMode="External" Id="R640a0a3f6b1e4bcc" /><Relationship Type="http://schemas.openxmlformats.org/officeDocument/2006/relationships/hyperlink" Target="https://www.tbmm.gov.tr/develop/owa/khk_sd.sorgu_baslangic" TargetMode="External" Id="Rf578475760374ae5" /><Relationship Type="http://schemas.openxmlformats.org/officeDocument/2006/relationships/hyperlink" Target="https://www.tbmm.gov.tr/develop/owa/sirasayi_sd.sorgu_baslangic" TargetMode="External" Id="R2a293ff773484251" /><Relationship Type="http://schemas.openxmlformats.org/officeDocument/2006/relationships/hyperlink" Target="https://www.tbmm.gov.tr/develop/owa/yazili_sozlu_soru_sd.sorgu_baslangic" TargetMode="External" Id="R9eacb5f40dd34b73" /><Relationship Type="http://schemas.openxmlformats.org/officeDocument/2006/relationships/hyperlink" Target="https://www.tbmm.gov.tr/develop/owa/arastirma_onergesi_sd.sorgu_baslangic" TargetMode="External" Id="Rd1fc5f650b794ae3" /><Relationship Type="http://schemas.openxmlformats.org/officeDocument/2006/relationships/hyperlink" Target="https://www.tbmm.gov.tr/develop/owa/sorusturma_onergesi_sd.sorgu_baslangic" TargetMode="External" Id="Rf99271e4138b4736" /><Relationship Type="http://schemas.openxmlformats.org/officeDocument/2006/relationships/hyperlink" Target="https://www.tbmm.gov.tr/develop/owa/tutanak_sd.son_tutanak" TargetMode="External" Id="Rd191d82310404b45" /><Relationship Type="http://schemas.openxmlformats.org/officeDocument/2006/relationships/hyperlink" Target="https://www.tbmm.gov.tr/develop/owa/tutanak_sd.sorgu_baslangic" TargetMode="External" Id="R2de4c3a6d88c438c" /></Relationships>
</file>