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99eca73004021" /><Relationship Type="http://schemas.openxmlformats.org/package/2006/relationships/metadata/core-properties" Target="/package/services/metadata/core-properties/8ca385af75dd4617b21502a37a745e5d.psmdcp" Id="Rc34f63905c5542f2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bb59729550044fb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4d5a4fa9a7fa41f4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84b1479fc0e2466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a13f73e8d9a4d89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571f609cc4c4aad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042666d35b84ed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17de4f161494228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c0ed246e60ed45d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f9feaae4c5744dc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5e6e5c5195c4ccf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18b9cb1eedb84865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ddb5d05b5417451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41784178981418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190f9271c9584d8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f63095c972b74969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c2c3664acc547c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f5b15348a6f4a63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8e624bf41644131" /><Relationship Type="http://schemas.openxmlformats.org/officeDocument/2006/relationships/hyperlink" Target="https://www.tbmm.gov.tr/develop/owa/tutanak_sd.son_tutanak" TargetMode="External" Id="Rbb59729550044fbf" /><Relationship Type="http://schemas.openxmlformats.org/officeDocument/2006/relationships/styles" Target="/word/styles.xml" Id="R2fcb5bfc84fb480d" /><Relationship Type="http://schemas.openxmlformats.org/officeDocument/2006/relationships/hyperlink" Target="https://www.tbmm.gov.tr/develop/owa/milletvekillerimiz_sd.arama" TargetMode="External" Id="R4d5a4fa9a7fa41f4" /><Relationship Type="http://schemas.openxmlformats.org/officeDocument/2006/relationships/hyperlink" Target="https://www.tbmm.gov.tr/develop/owa/milletvekillerimiz_sd.liste" TargetMode="External" Id="R84b1479fc0e24664" /><Relationship Type="http://schemas.openxmlformats.org/officeDocument/2006/relationships/hyperlink" Target="https://www.tbmm.gov.tr/develop/owa/milletvekillerimiz_sd.kaybettiklerimiz" TargetMode="External" Id="Rca13f73e8d9a4d89" /><Relationship Type="http://schemas.openxmlformats.org/officeDocument/2006/relationships/hyperlink" Target="https://www.tbmm.gov.tr/develop/owa/milletvekillerimiz_sd.dagilim" TargetMode="External" Id="R8571f609cc4c4aad" /><Relationship Type="http://schemas.openxmlformats.org/officeDocument/2006/relationships/hyperlink" Target="https://www.tbmm.gov.tr/develop/owa/mv_e_posta_sd.uye_e_posta" TargetMode="External" Id="R4042666d35b84ed6" /><Relationship Type="http://schemas.openxmlformats.org/officeDocument/2006/relationships/hyperlink" Target="https://www.tbmm.gov.tr/develop/owa/mvtelefon.liste" TargetMode="External" Id="Rf17de4f161494228" /><Relationship Type="http://schemas.openxmlformats.org/officeDocument/2006/relationships/hyperlink" Target="https://www.tbmm.gov.tr/develop/owa/tasari_teklif_sd.sorgu_baslangic" TargetMode="External" Id="Rc0ed246e60ed45d0" /><Relationship Type="http://schemas.openxmlformats.org/officeDocument/2006/relationships/hyperlink" Target="https://www.tbmm.gov.tr/develop/owa/kanunlar_sd.sorgu_baslangic" TargetMode="External" Id="Rf9feaae4c5744dc8" /><Relationship Type="http://schemas.openxmlformats.org/officeDocument/2006/relationships/hyperlink" Target="https://www.tbmm.gov.tr/develop/owa/tbmm_kararlari_sd.sorgu_baslangic" TargetMode="External" Id="R45e6e5c5195c4ccf" /><Relationship Type="http://schemas.openxmlformats.org/officeDocument/2006/relationships/hyperlink" Target="https://www.tbmm.gov.tr/develop/owa/khk_sd.sorgu_baslangic" TargetMode="External" Id="R18b9cb1eedb84865" /><Relationship Type="http://schemas.openxmlformats.org/officeDocument/2006/relationships/hyperlink" Target="https://www.tbmm.gov.tr/develop/owa/sirasayi_sd.sorgu_baslangic" TargetMode="External" Id="Rddb5d05b54174511" /><Relationship Type="http://schemas.openxmlformats.org/officeDocument/2006/relationships/hyperlink" Target="https://www.tbmm.gov.tr/develop/owa/yazili_sozlu_soru_sd.sorgu_baslangic" TargetMode="External" Id="R841784178981418e" /><Relationship Type="http://schemas.openxmlformats.org/officeDocument/2006/relationships/hyperlink" Target="https://www.tbmm.gov.tr/develop/owa/arastirma_onergesi_sd.sorgu_baslangic" TargetMode="External" Id="R190f9271c9584d89" /><Relationship Type="http://schemas.openxmlformats.org/officeDocument/2006/relationships/hyperlink" Target="https://www.tbmm.gov.tr/develop/owa/sorusturma_onergesi_sd.sorgu_baslangic" TargetMode="External" Id="Rf63095c972b74969" /><Relationship Type="http://schemas.openxmlformats.org/officeDocument/2006/relationships/hyperlink" Target="https://www.tbmm.gov.tr/develop/owa/tutanak_sd.son_tutanak" TargetMode="External" Id="R6c2c3664acc547cd" /><Relationship Type="http://schemas.openxmlformats.org/officeDocument/2006/relationships/hyperlink" Target="https://www.tbmm.gov.tr/develop/owa/tutanak_sd.sorgu_baslangic" TargetMode="External" Id="Rff5b15348a6f4a63" /></Relationships>
</file>