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b0a00bd17408d" /><Relationship Type="http://schemas.openxmlformats.org/package/2006/relationships/metadata/core-properties" Target="/package/services/metadata/core-properties/ce9c6b85e7894b8abed27ef0cee46ee7.psmdcp" Id="R1966e7f538e7467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d7e07c745d1493a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840448cfdb1d47c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3565dea4ed994c3b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1099443b3644f81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5b9f96dd946a404f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f381aad7e4f4314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1add50acf00f46ca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b267047c6e044c42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6f8000874f844b3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da71c957aeef42a6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bfe3d86edc50437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82da11973675493b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6954a5f4f1744a92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1070636552bc4b3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4d0c580d146a4d60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1b609a075e7245b2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b065421d9925426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f8f9ab0615642a6" /><Relationship Type="http://schemas.openxmlformats.org/officeDocument/2006/relationships/hyperlink" Target="https://www.tbmm.gov.tr/develop/owa/tutanak_sd.son_tutanak" TargetMode="External" Id="Red7e07c745d1493a" /><Relationship Type="http://schemas.openxmlformats.org/officeDocument/2006/relationships/styles" Target="/word/styles.xml" Id="Rd81413b226a84c83" /><Relationship Type="http://schemas.openxmlformats.org/officeDocument/2006/relationships/hyperlink" Target="https://www.tbmm.gov.tr/develop/owa/milletvekillerimiz_sd.arama" TargetMode="External" Id="R840448cfdb1d47cf" /><Relationship Type="http://schemas.openxmlformats.org/officeDocument/2006/relationships/hyperlink" Target="https://www.tbmm.gov.tr/develop/owa/milletvekillerimiz_sd.liste" TargetMode="External" Id="R3565dea4ed994c3b" /><Relationship Type="http://schemas.openxmlformats.org/officeDocument/2006/relationships/hyperlink" Target="https://www.tbmm.gov.tr/develop/owa/milletvekillerimiz_sd.kaybettiklerimiz" TargetMode="External" Id="R41099443b3644f81" /><Relationship Type="http://schemas.openxmlformats.org/officeDocument/2006/relationships/hyperlink" Target="https://www.tbmm.gov.tr/develop/owa/milletvekillerimiz_sd.dagilim" TargetMode="External" Id="R5b9f96dd946a404f" /><Relationship Type="http://schemas.openxmlformats.org/officeDocument/2006/relationships/hyperlink" Target="https://www.tbmm.gov.tr/develop/owa/mv_e_posta_sd.uye_e_posta" TargetMode="External" Id="Rcf381aad7e4f4314" /><Relationship Type="http://schemas.openxmlformats.org/officeDocument/2006/relationships/hyperlink" Target="https://www.tbmm.gov.tr/develop/owa/mvtelefon.liste" TargetMode="External" Id="R1add50acf00f46ca" /><Relationship Type="http://schemas.openxmlformats.org/officeDocument/2006/relationships/hyperlink" Target="https://www.tbmm.gov.tr/develop/owa/tasari_teklif_sd.sorgu_baslangic" TargetMode="External" Id="Rb267047c6e044c42" /><Relationship Type="http://schemas.openxmlformats.org/officeDocument/2006/relationships/hyperlink" Target="https://www.tbmm.gov.tr/develop/owa/kanunlar_sd.sorgu_baslangic" TargetMode="External" Id="Rd6f8000874f844b3" /><Relationship Type="http://schemas.openxmlformats.org/officeDocument/2006/relationships/hyperlink" Target="https://www.tbmm.gov.tr/develop/owa/tbmm_kararlari_sd.sorgu_baslangic" TargetMode="External" Id="Rda71c957aeef42a6" /><Relationship Type="http://schemas.openxmlformats.org/officeDocument/2006/relationships/hyperlink" Target="https://www.tbmm.gov.tr/develop/owa/khk_sd.sorgu_baslangic" TargetMode="External" Id="Rbfe3d86edc504370" /><Relationship Type="http://schemas.openxmlformats.org/officeDocument/2006/relationships/hyperlink" Target="https://www.tbmm.gov.tr/develop/owa/sirasayi_sd.sorgu_baslangic" TargetMode="External" Id="R82da11973675493b" /><Relationship Type="http://schemas.openxmlformats.org/officeDocument/2006/relationships/hyperlink" Target="https://www.tbmm.gov.tr/develop/owa/yazili_sozlu_soru_sd.sorgu_baslangic" TargetMode="External" Id="R6954a5f4f1744a92" /><Relationship Type="http://schemas.openxmlformats.org/officeDocument/2006/relationships/hyperlink" Target="https://www.tbmm.gov.tr/develop/owa/arastirma_onergesi_sd.sorgu_baslangic" TargetMode="External" Id="R1070636552bc4b33" /><Relationship Type="http://schemas.openxmlformats.org/officeDocument/2006/relationships/hyperlink" Target="https://www.tbmm.gov.tr/develop/owa/sorusturma_onergesi_sd.sorgu_baslangic" TargetMode="External" Id="R4d0c580d146a4d60" /><Relationship Type="http://schemas.openxmlformats.org/officeDocument/2006/relationships/hyperlink" Target="https://www.tbmm.gov.tr/develop/owa/tutanak_sd.son_tutanak" TargetMode="External" Id="R1b609a075e7245b2" /><Relationship Type="http://schemas.openxmlformats.org/officeDocument/2006/relationships/hyperlink" Target="https://www.tbmm.gov.tr/develop/owa/tutanak_sd.sorgu_baslangic" TargetMode="External" Id="Rb065421d99254269" /></Relationships>
</file>