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9f0bc2a0b416c" /><Relationship Type="http://schemas.openxmlformats.org/package/2006/relationships/metadata/core-properties" Target="/package/services/metadata/core-properties/7fc14a12b1c14164b18942a4f171e4b1.psmdcp" Id="Redce8c88a74943a2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3f9f8c24e5174f43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4b7e75ccba5f4042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189bbf97ee3e48de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4bd2e07b40bf4eda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aa33e4a9f4f445f4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e10f3819e05f49f4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bfe67e1cf1104fb4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d1b17ed702704610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b7460020c1824386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c597166730744502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f8eb9797abbe4c23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4df2c93ad25440bc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ede98676d09442c3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4f1eb99bd9224d97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3f59650f9daf4ced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5e2c145475ab4ffc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9a6123c50a614e2e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6b7f1e5481174039" /><Relationship Type="http://schemas.openxmlformats.org/officeDocument/2006/relationships/hyperlink" Target="https://www.tbmm.gov.tr/develop/owa/tutanak_sd.son_tutanak" TargetMode="External" Id="R3f9f8c24e5174f43" /><Relationship Type="http://schemas.openxmlformats.org/officeDocument/2006/relationships/styles" Target="/word/styles.xml" Id="R2ceb21ef88174292" /><Relationship Type="http://schemas.openxmlformats.org/officeDocument/2006/relationships/hyperlink" Target="https://www.tbmm.gov.tr/develop/owa/milletvekillerimiz_sd.arama" TargetMode="External" Id="R4b7e75ccba5f4042" /><Relationship Type="http://schemas.openxmlformats.org/officeDocument/2006/relationships/hyperlink" Target="https://www.tbmm.gov.tr/develop/owa/milletvekillerimiz_sd.liste" TargetMode="External" Id="R189bbf97ee3e48de" /><Relationship Type="http://schemas.openxmlformats.org/officeDocument/2006/relationships/hyperlink" Target="https://www.tbmm.gov.tr/develop/owa/milletvekillerimiz_sd.kaybettiklerimiz" TargetMode="External" Id="R4bd2e07b40bf4eda" /><Relationship Type="http://schemas.openxmlformats.org/officeDocument/2006/relationships/hyperlink" Target="https://www.tbmm.gov.tr/develop/owa/milletvekillerimiz_sd.dagilim" TargetMode="External" Id="Raa33e4a9f4f445f4" /><Relationship Type="http://schemas.openxmlformats.org/officeDocument/2006/relationships/hyperlink" Target="https://www.tbmm.gov.tr/develop/owa/mv_e_posta_sd.uye_e_posta" TargetMode="External" Id="Re10f3819e05f49f4" /><Relationship Type="http://schemas.openxmlformats.org/officeDocument/2006/relationships/hyperlink" Target="https://www.tbmm.gov.tr/develop/owa/mvtelefon.liste" TargetMode="External" Id="Rbfe67e1cf1104fb4" /><Relationship Type="http://schemas.openxmlformats.org/officeDocument/2006/relationships/hyperlink" Target="https://www.tbmm.gov.tr/develop/owa/tasari_teklif_sd.sorgu_baslangic" TargetMode="External" Id="Rd1b17ed702704610" /><Relationship Type="http://schemas.openxmlformats.org/officeDocument/2006/relationships/hyperlink" Target="https://www.tbmm.gov.tr/develop/owa/kanunlar_sd.sorgu_baslangic" TargetMode="External" Id="Rb7460020c1824386" /><Relationship Type="http://schemas.openxmlformats.org/officeDocument/2006/relationships/hyperlink" Target="https://www.tbmm.gov.tr/develop/owa/tbmm_kararlari_sd.sorgu_baslangic" TargetMode="External" Id="Rc597166730744502" /><Relationship Type="http://schemas.openxmlformats.org/officeDocument/2006/relationships/hyperlink" Target="https://www.tbmm.gov.tr/develop/owa/khk_sd.sorgu_baslangic" TargetMode="External" Id="Rf8eb9797abbe4c23" /><Relationship Type="http://schemas.openxmlformats.org/officeDocument/2006/relationships/hyperlink" Target="https://www.tbmm.gov.tr/develop/owa/sirasayi_sd.sorgu_baslangic" TargetMode="External" Id="R4df2c93ad25440bc" /><Relationship Type="http://schemas.openxmlformats.org/officeDocument/2006/relationships/hyperlink" Target="https://www.tbmm.gov.tr/develop/owa/yazili_sozlu_soru_sd.sorgu_baslangic" TargetMode="External" Id="Rede98676d09442c3" /><Relationship Type="http://schemas.openxmlformats.org/officeDocument/2006/relationships/hyperlink" Target="https://www.tbmm.gov.tr/develop/owa/arastirma_onergesi_sd.sorgu_baslangic" TargetMode="External" Id="R4f1eb99bd9224d97" /><Relationship Type="http://schemas.openxmlformats.org/officeDocument/2006/relationships/hyperlink" Target="https://www.tbmm.gov.tr/develop/owa/sorusturma_onergesi_sd.sorgu_baslangic" TargetMode="External" Id="R3f59650f9daf4ced" /><Relationship Type="http://schemas.openxmlformats.org/officeDocument/2006/relationships/hyperlink" Target="https://www.tbmm.gov.tr/develop/owa/tutanak_sd.son_tutanak" TargetMode="External" Id="R5e2c145475ab4ffc" /><Relationship Type="http://schemas.openxmlformats.org/officeDocument/2006/relationships/hyperlink" Target="https://www.tbmm.gov.tr/develop/owa/tutanak_sd.sorgu_baslangic" TargetMode="External" Id="R9a6123c50a614e2e" /></Relationships>
</file>