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2ffb090dd94f82" /><Relationship Type="http://schemas.openxmlformats.org/package/2006/relationships/metadata/core-properties" Target="/package/services/metadata/core-properties/c8b475d771b0453e94f8e31f57e50dec.psmdcp" Id="R840aab1eda184b6f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a7d1bcd9d38e4f13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d52a2927b03d4f71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df016146e01e41fc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ffe56fd49f2f49fb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11aa20d3df71497b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fdede3b9b714419c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044e1147b43f4b21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a9d3130ffe644540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85dd0e199a4b4e6d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5447eb909c9842cd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0ac4b4d126384b49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dff1297998094c51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e57bc7fc09184bb4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5a34532b82514dec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774080cf915447d2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db77a5731424427e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fdf3a60c1e424d2e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aaa4d31bd51c4b54" /><Relationship Type="http://schemas.openxmlformats.org/officeDocument/2006/relationships/hyperlink" Target="https://www.tbmm.gov.tr/develop/owa/tutanak_sd.son_tutanak" TargetMode="External" Id="Ra7d1bcd9d38e4f13" /><Relationship Type="http://schemas.openxmlformats.org/officeDocument/2006/relationships/styles" Target="/word/styles.xml" Id="R70ae1fa23b0c4b50" /><Relationship Type="http://schemas.openxmlformats.org/officeDocument/2006/relationships/hyperlink" Target="https://www.tbmm.gov.tr/develop/owa/milletvekillerimiz_sd.arama" TargetMode="External" Id="Rd52a2927b03d4f71" /><Relationship Type="http://schemas.openxmlformats.org/officeDocument/2006/relationships/hyperlink" Target="https://www.tbmm.gov.tr/develop/owa/milletvekillerimiz_sd.liste" TargetMode="External" Id="Rdf016146e01e41fc" /><Relationship Type="http://schemas.openxmlformats.org/officeDocument/2006/relationships/hyperlink" Target="https://www.tbmm.gov.tr/develop/owa/milletvekillerimiz_sd.kaybettiklerimiz" TargetMode="External" Id="Rffe56fd49f2f49fb" /><Relationship Type="http://schemas.openxmlformats.org/officeDocument/2006/relationships/hyperlink" Target="https://www.tbmm.gov.tr/develop/owa/milletvekillerimiz_sd.dagilim" TargetMode="External" Id="R11aa20d3df71497b" /><Relationship Type="http://schemas.openxmlformats.org/officeDocument/2006/relationships/hyperlink" Target="https://www.tbmm.gov.tr/develop/owa/mv_e_posta_sd.uye_e_posta" TargetMode="External" Id="Rfdede3b9b714419c" /><Relationship Type="http://schemas.openxmlformats.org/officeDocument/2006/relationships/hyperlink" Target="https://www.tbmm.gov.tr/develop/owa/mvtelefon.liste" TargetMode="External" Id="R044e1147b43f4b21" /><Relationship Type="http://schemas.openxmlformats.org/officeDocument/2006/relationships/hyperlink" Target="https://www.tbmm.gov.tr/develop/owa/tasari_teklif_sd.sorgu_baslangic" TargetMode="External" Id="Ra9d3130ffe644540" /><Relationship Type="http://schemas.openxmlformats.org/officeDocument/2006/relationships/hyperlink" Target="https://www.tbmm.gov.tr/develop/owa/kanunlar_sd.sorgu_baslangic" TargetMode="External" Id="R85dd0e199a4b4e6d" /><Relationship Type="http://schemas.openxmlformats.org/officeDocument/2006/relationships/hyperlink" Target="https://www.tbmm.gov.tr/develop/owa/tbmm_kararlari_sd.sorgu_baslangic" TargetMode="External" Id="R5447eb909c9842cd" /><Relationship Type="http://schemas.openxmlformats.org/officeDocument/2006/relationships/hyperlink" Target="https://www.tbmm.gov.tr/develop/owa/khk_sd.sorgu_baslangic" TargetMode="External" Id="R0ac4b4d126384b49" /><Relationship Type="http://schemas.openxmlformats.org/officeDocument/2006/relationships/hyperlink" Target="https://www.tbmm.gov.tr/develop/owa/sirasayi_sd.sorgu_baslangic" TargetMode="External" Id="Rdff1297998094c51" /><Relationship Type="http://schemas.openxmlformats.org/officeDocument/2006/relationships/hyperlink" Target="https://www.tbmm.gov.tr/develop/owa/yazili_sozlu_soru_sd.sorgu_baslangic" TargetMode="External" Id="Re57bc7fc09184bb4" /><Relationship Type="http://schemas.openxmlformats.org/officeDocument/2006/relationships/hyperlink" Target="https://www.tbmm.gov.tr/develop/owa/arastirma_onergesi_sd.sorgu_baslangic" TargetMode="External" Id="R5a34532b82514dec" /><Relationship Type="http://schemas.openxmlformats.org/officeDocument/2006/relationships/hyperlink" Target="https://www.tbmm.gov.tr/develop/owa/sorusturma_onergesi_sd.sorgu_baslangic" TargetMode="External" Id="R774080cf915447d2" /><Relationship Type="http://schemas.openxmlformats.org/officeDocument/2006/relationships/hyperlink" Target="https://www.tbmm.gov.tr/develop/owa/tutanak_sd.son_tutanak" TargetMode="External" Id="Rdb77a5731424427e" /><Relationship Type="http://schemas.openxmlformats.org/officeDocument/2006/relationships/hyperlink" Target="https://www.tbmm.gov.tr/develop/owa/tutanak_sd.sorgu_baslangic" TargetMode="External" Id="Rfdf3a60c1e424d2e" /></Relationships>
</file>