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700428b7640a8" /><Relationship Type="http://schemas.openxmlformats.org/package/2006/relationships/metadata/core-properties" Target="/package/services/metadata/core-properties/892660d7af1b495b87b12b3e9585b299.psmdcp" Id="R5765f251ba3e4465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57f8e2bd8b8f4ba6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94f07d1a80f4463f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c8fb5fd09dd84819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c1cb610eaa56432a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bfca76f1d21d4cda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aac4ecee1e054846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e8c915d845814f94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ae63a467ed324a96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c09479c27cc345ed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3c7547af75a34b5d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2572d74be12b4991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6dfc5c6a92e74058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6190d695ec904c46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66608a3c34184e86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caaf5bce3ced4202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8f8199139dd24f37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1741cb2ffc704bd3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22e40e439a424aba" /><Relationship Type="http://schemas.openxmlformats.org/officeDocument/2006/relationships/hyperlink" Target="https://www.tbmm.gov.tr/develop/owa/tutanak_sd.son_tutanak" TargetMode="External" Id="R57f8e2bd8b8f4ba6" /><Relationship Type="http://schemas.openxmlformats.org/officeDocument/2006/relationships/styles" Target="/word/styles.xml" Id="R6b4eb32fe93d4e84" /><Relationship Type="http://schemas.openxmlformats.org/officeDocument/2006/relationships/hyperlink" Target="https://www.tbmm.gov.tr/develop/owa/milletvekillerimiz_sd.arama" TargetMode="External" Id="R94f07d1a80f4463f" /><Relationship Type="http://schemas.openxmlformats.org/officeDocument/2006/relationships/hyperlink" Target="https://www.tbmm.gov.tr/develop/owa/milletvekillerimiz_sd.liste" TargetMode="External" Id="Rc8fb5fd09dd84819" /><Relationship Type="http://schemas.openxmlformats.org/officeDocument/2006/relationships/hyperlink" Target="https://www.tbmm.gov.tr/develop/owa/milletvekillerimiz_sd.kaybettiklerimiz" TargetMode="External" Id="Rc1cb610eaa56432a" /><Relationship Type="http://schemas.openxmlformats.org/officeDocument/2006/relationships/hyperlink" Target="https://www.tbmm.gov.tr/develop/owa/milletvekillerimiz_sd.dagilim" TargetMode="External" Id="Rbfca76f1d21d4cda" /><Relationship Type="http://schemas.openxmlformats.org/officeDocument/2006/relationships/hyperlink" Target="https://www.tbmm.gov.tr/develop/owa/mv_e_posta_sd.uye_e_posta" TargetMode="External" Id="Raac4ecee1e054846" /><Relationship Type="http://schemas.openxmlformats.org/officeDocument/2006/relationships/hyperlink" Target="https://www.tbmm.gov.tr/develop/owa/mvtelefon.liste" TargetMode="External" Id="Re8c915d845814f94" /><Relationship Type="http://schemas.openxmlformats.org/officeDocument/2006/relationships/hyperlink" Target="https://www.tbmm.gov.tr/develop/owa/tasari_teklif_sd.sorgu_baslangic" TargetMode="External" Id="Rae63a467ed324a96" /><Relationship Type="http://schemas.openxmlformats.org/officeDocument/2006/relationships/hyperlink" Target="https://www.tbmm.gov.tr/develop/owa/kanunlar_sd.sorgu_baslangic" TargetMode="External" Id="Rc09479c27cc345ed" /><Relationship Type="http://schemas.openxmlformats.org/officeDocument/2006/relationships/hyperlink" Target="https://www.tbmm.gov.tr/develop/owa/tbmm_kararlari_sd.sorgu_baslangic" TargetMode="External" Id="R3c7547af75a34b5d" /><Relationship Type="http://schemas.openxmlformats.org/officeDocument/2006/relationships/hyperlink" Target="https://www.tbmm.gov.tr/develop/owa/khk_sd.sorgu_baslangic" TargetMode="External" Id="R2572d74be12b4991" /><Relationship Type="http://schemas.openxmlformats.org/officeDocument/2006/relationships/hyperlink" Target="https://www.tbmm.gov.tr/develop/owa/sirasayi_sd.sorgu_baslangic" TargetMode="External" Id="R6dfc5c6a92e74058" /><Relationship Type="http://schemas.openxmlformats.org/officeDocument/2006/relationships/hyperlink" Target="https://www.tbmm.gov.tr/develop/owa/yazili_sozlu_soru_sd.sorgu_baslangic" TargetMode="External" Id="R6190d695ec904c46" /><Relationship Type="http://schemas.openxmlformats.org/officeDocument/2006/relationships/hyperlink" Target="https://www.tbmm.gov.tr/develop/owa/arastirma_onergesi_sd.sorgu_baslangic" TargetMode="External" Id="R66608a3c34184e86" /><Relationship Type="http://schemas.openxmlformats.org/officeDocument/2006/relationships/hyperlink" Target="https://www.tbmm.gov.tr/develop/owa/sorusturma_onergesi_sd.sorgu_baslangic" TargetMode="External" Id="Rcaaf5bce3ced4202" /><Relationship Type="http://schemas.openxmlformats.org/officeDocument/2006/relationships/hyperlink" Target="https://www.tbmm.gov.tr/develop/owa/tutanak_sd.son_tutanak" TargetMode="External" Id="R8f8199139dd24f37" /><Relationship Type="http://schemas.openxmlformats.org/officeDocument/2006/relationships/hyperlink" Target="https://www.tbmm.gov.tr/develop/owa/tutanak_sd.sorgu_baslangic" TargetMode="External" Id="R1741cb2ffc704bd3" /></Relationships>
</file>