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5946af5ca4cdf" /><Relationship Type="http://schemas.openxmlformats.org/package/2006/relationships/metadata/core-properties" Target="/package/services/metadata/core-properties/fed8aa0c95d944d19024de714aba935c.psmdcp" Id="Ra8a412ad51224d09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70c1d58515e2451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631102a0050e414f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2e3c2a32c5bf49d5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781134bc26554c52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786a24198db34e1e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1a3c982506794ce2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e32fe15af6b34bed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45ced7924ca7442a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accffb7b7d9e4d02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6246b4586aea4f2d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f14939dc63304a8b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e706233292254882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2ac36ef8ded3451d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bb7de0726b0443bc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8645be387d394aa8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80fa47b5b6614aa6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b21945a306ab4f61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c548297e9874784" /><Relationship Type="http://schemas.openxmlformats.org/officeDocument/2006/relationships/hyperlink" Target="https://www.tbmm.gov.tr/develop/owa/tutanak_sd.son_tutanak" TargetMode="External" Id="R70c1d58515e24515" /><Relationship Type="http://schemas.openxmlformats.org/officeDocument/2006/relationships/styles" Target="/word/styles.xml" Id="R266cc09365c3436b" /><Relationship Type="http://schemas.openxmlformats.org/officeDocument/2006/relationships/hyperlink" Target="https://www.tbmm.gov.tr/develop/owa/milletvekillerimiz_sd.arama" TargetMode="External" Id="R631102a0050e414f" /><Relationship Type="http://schemas.openxmlformats.org/officeDocument/2006/relationships/hyperlink" Target="https://www.tbmm.gov.tr/develop/owa/milletvekillerimiz_sd.liste" TargetMode="External" Id="R2e3c2a32c5bf49d5" /><Relationship Type="http://schemas.openxmlformats.org/officeDocument/2006/relationships/hyperlink" Target="https://www.tbmm.gov.tr/develop/owa/milletvekillerimiz_sd.kaybettiklerimiz" TargetMode="External" Id="R781134bc26554c52" /><Relationship Type="http://schemas.openxmlformats.org/officeDocument/2006/relationships/hyperlink" Target="https://www.tbmm.gov.tr/develop/owa/milletvekillerimiz_sd.dagilim" TargetMode="External" Id="R786a24198db34e1e" /><Relationship Type="http://schemas.openxmlformats.org/officeDocument/2006/relationships/hyperlink" Target="https://www.tbmm.gov.tr/develop/owa/mv_e_posta_sd.uye_e_posta" TargetMode="External" Id="R1a3c982506794ce2" /><Relationship Type="http://schemas.openxmlformats.org/officeDocument/2006/relationships/hyperlink" Target="https://www.tbmm.gov.tr/develop/owa/mvtelefon.liste" TargetMode="External" Id="Re32fe15af6b34bed" /><Relationship Type="http://schemas.openxmlformats.org/officeDocument/2006/relationships/hyperlink" Target="https://www.tbmm.gov.tr/develop/owa/tasari_teklif_sd.sorgu_baslangic" TargetMode="External" Id="R45ced7924ca7442a" /><Relationship Type="http://schemas.openxmlformats.org/officeDocument/2006/relationships/hyperlink" Target="https://www.tbmm.gov.tr/develop/owa/kanunlar_sd.sorgu_baslangic" TargetMode="External" Id="Raccffb7b7d9e4d02" /><Relationship Type="http://schemas.openxmlformats.org/officeDocument/2006/relationships/hyperlink" Target="https://www.tbmm.gov.tr/develop/owa/tbmm_kararlari_sd.sorgu_baslangic" TargetMode="External" Id="R6246b4586aea4f2d" /><Relationship Type="http://schemas.openxmlformats.org/officeDocument/2006/relationships/hyperlink" Target="https://www.tbmm.gov.tr/develop/owa/khk_sd.sorgu_baslangic" TargetMode="External" Id="Rf14939dc63304a8b" /><Relationship Type="http://schemas.openxmlformats.org/officeDocument/2006/relationships/hyperlink" Target="https://www.tbmm.gov.tr/develop/owa/sirasayi_sd.sorgu_baslangic" TargetMode="External" Id="Re706233292254882" /><Relationship Type="http://schemas.openxmlformats.org/officeDocument/2006/relationships/hyperlink" Target="https://www.tbmm.gov.tr/develop/owa/yazili_sozlu_soru_sd.sorgu_baslangic" TargetMode="External" Id="R2ac36ef8ded3451d" /><Relationship Type="http://schemas.openxmlformats.org/officeDocument/2006/relationships/hyperlink" Target="https://www.tbmm.gov.tr/develop/owa/arastirma_onergesi_sd.sorgu_baslangic" TargetMode="External" Id="Rbb7de0726b0443bc" /><Relationship Type="http://schemas.openxmlformats.org/officeDocument/2006/relationships/hyperlink" Target="https://www.tbmm.gov.tr/develop/owa/sorusturma_onergesi_sd.sorgu_baslangic" TargetMode="External" Id="R8645be387d394aa8" /><Relationship Type="http://schemas.openxmlformats.org/officeDocument/2006/relationships/hyperlink" Target="https://www.tbmm.gov.tr/develop/owa/tutanak_sd.son_tutanak" TargetMode="External" Id="R80fa47b5b6614aa6" /><Relationship Type="http://schemas.openxmlformats.org/officeDocument/2006/relationships/hyperlink" Target="https://www.tbmm.gov.tr/develop/owa/tutanak_sd.sorgu_baslangic" TargetMode="External" Id="Rb21945a306ab4f61" /></Relationships>
</file>