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b2f89affd49ce" /><Relationship Type="http://schemas.openxmlformats.org/package/2006/relationships/metadata/core-properties" Target="/package/services/metadata/core-properties/ef5cf3ef3eb64cb59cc6f31745a5d363.psmdcp" Id="Rd846b8050a0546fa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e87532c40aff4860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c010af9e87c5454e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a0802294df57454c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33fa332138564537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be2554f441884184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a44c9133cd3e4ce8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6d55db599b23494a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e5a0376132bd44dd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d3cdd173a7344368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dc8a327f677246a8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124a41de52324b8a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bd148de2d71649e1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fb05ff670bf64f6d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3e664a56ba534779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6d10b5bb3eca4150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55c11acf90f84e01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2c8e413e7f8848fc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6c347fee9d04421e" /><Relationship Type="http://schemas.openxmlformats.org/officeDocument/2006/relationships/hyperlink" Target="https://www.tbmm.gov.tr/develop/owa/tutanak_sd.son_tutanak" TargetMode="External" Id="Re87532c40aff4860" /><Relationship Type="http://schemas.openxmlformats.org/officeDocument/2006/relationships/styles" Target="/word/styles.xml" Id="Rf5b48fe8559f4ddc" /><Relationship Type="http://schemas.openxmlformats.org/officeDocument/2006/relationships/hyperlink" Target="https://www.tbmm.gov.tr/develop/owa/milletvekillerimiz_sd.arama" TargetMode="External" Id="Rc010af9e87c5454e" /><Relationship Type="http://schemas.openxmlformats.org/officeDocument/2006/relationships/hyperlink" Target="https://www.tbmm.gov.tr/develop/owa/milletvekillerimiz_sd.liste" TargetMode="External" Id="Ra0802294df57454c" /><Relationship Type="http://schemas.openxmlformats.org/officeDocument/2006/relationships/hyperlink" Target="https://www.tbmm.gov.tr/develop/owa/milletvekillerimiz_sd.kaybettiklerimiz" TargetMode="External" Id="R33fa332138564537" /><Relationship Type="http://schemas.openxmlformats.org/officeDocument/2006/relationships/hyperlink" Target="https://www.tbmm.gov.tr/develop/owa/milletvekillerimiz_sd.dagilim" TargetMode="External" Id="Rbe2554f441884184" /><Relationship Type="http://schemas.openxmlformats.org/officeDocument/2006/relationships/hyperlink" Target="https://www.tbmm.gov.tr/develop/owa/mv_e_posta_sd.uye_e_posta" TargetMode="External" Id="Ra44c9133cd3e4ce8" /><Relationship Type="http://schemas.openxmlformats.org/officeDocument/2006/relationships/hyperlink" Target="https://www.tbmm.gov.tr/develop/owa/mvtelefon.liste" TargetMode="External" Id="R6d55db599b23494a" /><Relationship Type="http://schemas.openxmlformats.org/officeDocument/2006/relationships/hyperlink" Target="https://www.tbmm.gov.tr/develop/owa/tasari_teklif_sd.sorgu_baslangic" TargetMode="External" Id="Re5a0376132bd44dd" /><Relationship Type="http://schemas.openxmlformats.org/officeDocument/2006/relationships/hyperlink" Target="https://www.tbmm.gov.tr/develop/owa/kanunlar_sd.sorgu_baslangic" TargetMode="External" Id="Rd3cdd173a7344368" /><Relationship Type="http://schemas.openxmlformats.org/officeDocument/2006/relationships/hyperlink" Target="https://www.tbmm.gov.tr/develop/owa/tbmm_kararlari_sd.sorgu_baslangic" TargetMode="External" Id="Rdc8a327f677246a8" /><Relationship Type="http://schemas.openxmlformats.org/officeDocument/2006/relationships/hyperlink" Target="https://www.tbmm.gov.tr/develop/owa/khk_sd.sorgu_baslangic" TargetMode="External" Id="R124a41de52324b8a" /><Relationship Type="http://schemas.openxmlformats.org/officeDocument/2006/relationships/hyperlink" Target="https://www.tbmm.gov.tr/develop/owa/sirasayi_sd.sorgu_baslangic" TargetMode="External" Id="Rbd148de2d71649e1" /><Relationship Type="http://schemas.openxmlformats.org/officeDocument/2006/relationships/hyperlink" Target="https://www.tbmm.gov.tr/develop/owa/yazili_sozlu_soru_sd.sorgu_baslangic" TargetMode="External" Id="Rfb05ff670bf64f6d" /><Relationship Type="http://schemas.openxmlformats.org/officeDocument/2006/relationships/hyperlink" Target="https://www.tbmm.gov.tr/develop/owa/arastirma_onergesi_sd.sorgu_baslangic" TargetMode="External" Id="R3e664a56ba534779" /><Relationship Type="http://schemas.openxmlformats.org/officeDocument/2006/relationships/hyperlink" Target="https://www.tbmm.gov.tr/develop/owa/sorusturma_onergesi_sd.sorgu_baslangic" TargetMode="External" Id="R6d10b5bb3eca4150" /><Relationship Type="http://schemas.openxmlformats.org/officeDocument/2006/relationships/hyperlink" Target="https://www.tbmm.gov.tr/develop/owa/tutanak_sd.son_tutanak" TargetMode="External" Id="R55c11acf90f84e01" /><Relationship Type="http://schemas.openxmlformats.org/officeDocument/2006/relationships/hyperlink" Target="https://www.tbmm.gov.tr/develop/owa/tutanak_sd.sorgu_baslangic" TargetMode="External" Id="R2c8e413e7f8848fc" /></Relationships>
</file>