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4b74e78754b8f" /><Relationship Type="http://schemas.openxmlformats.org/package/2006/relationships/metadata/core-properties" Target="/package/services/metadata/core-properties/99dbedce2830414687bf609cc2d4a071.psmdcp" Id="R1994aff00caf469c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115affea2919411c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c7ec4aabdfd849ea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05135c8c8e8548af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3d91b4593444400f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011aae1e54a04195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d029684a4e4c4b92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644d789fb83646ab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51756d6589b9473c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276b74273d514b90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1cde473f5e714399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5ec3ca0dd6e4416f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d6bf9cc99a7f48a4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99107074352f4994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fe18f182f4df45e4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106129a61bf843fa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6df9a62fdec94e2d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b41be3016a0145e9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879cd0671ade4f9e" /><Relationship Type="http://schemas.openxmlformats.org/officeDocument/2006/relationships/hyperlink" Target="https://www.tbmm.gov.tr/develop/owa/tutanak_sd.son_tutanak" TargetMode="External" Id="R115affea2919411c" /><Relationship Type="http://schemas.openxmlformats.org/officeDocument/2006/relationships/styles" Target="/word/styles.xml" Id="R02820edb507b4b5a" /><Relationship Type="http://schemas.openxmlformats.org/officeDocument/2006/relationships/hyperlink" Target="https://www.tbmm.gov.tr/develop/owa/milletvekillerimiz_sd.arama" TargetMode="External" Id="Rc7ec4aabdfd849ea" /><Relationship Type="http://schemas.openxmlformats.org/officeDocument/2006/relationships/hyperlink" Target="https://www.tbmm.gov.tr/develop/owa/milletvekillerimiz_sd.liste" TargetMode="External" Id="R05135c8c8e8548af" /><Relationship Type="http://schemas.openxmlformats.org/officeDocument/2006/relationships/hyperlink" Target="https://www.tbmm.gov.tr/develop/owa/milletvekillerimiz_sd.kaybettiklerimiz" TargetMode="External" Id="R3d91b4593444400f" /><Relationship Type="http://schemas.openxmlformats.org/officeDocument/2006/relationships/hyperlink" Target="https://www.tbmm.gov.tr/develop/owa/milletvekillerimiz_sd.dagilim" TargetMode="External" Id="R011aae1e54a04195" /><Relationship Type="http://schemas.openxmlformats.org/officeDocument/2006/relationships/hyperlink" Target="https://www.tbmm.gov.tr/develop/owa/mv_e_posta_sd.uye_e_posta" TargetMode="External" Id="Rd029684a4e4c4b92" /><Relationship Type="http://schemas.openxmlformats.org/officeDocument/2006/relationships/hyperlink" Target="https://www.tbmm.gov.tr/develop/owa/mvtelefon.liste" TargetMode="External" Id="R644d789fb83646ab" /><Relationship Type="http://schemas.openxmlformats.org/officeDocument/2006/relationships/hyperlink" Target="https://www.tbmm.gov.tr/develop/owa/tasari_teklif_sd.sorgu_baslangic" TargetMode="External" Id="R51756d6589b9473c" /><Relationship Type="http://schemas.openxmlformats.org/officeDocument/2006/relationships/hyperlink" Target="https://www.tbmm.gov.tr/develop/owa/kanunlar_sd.sorgu_baslangic" TargetMode="External" Id="R276b74273d514b90" /><Relationship Type="http://schemas.openxmlformats.org/officeDocument/2006/relationships/hyperlink" Target="https://www.tbmm.gov.tr/develop/owa/tbmm_kararlari_sd.sorgu_baslangic" TargetMode="External" Id="R1cde473f5e714399" /><Relationship Type="http://schemas.openxmlformats.org/officeDocument/2006/relationships/hyperlink" Target="https://www.tbmm.gov.tr/develop/owa/khk_sd.sorgu_baslangic" TargetMode="External" Id="R5ec3ca0dd6e4416f" /><Relationship Type="http://schemas.openxmlformats.org/officeDocument/2006/relationships/hyperlink" Target="https://www.tbmm.gov.tr/develop/owa/sirasayi_sd.sorgu_baslangic" TargetMode="External" Id="Rd6bf9cc99a7f48a4" /><Relationship Type="http://schemas.openxmlformats.org/officeDocument/2006/relationships/hyperlink" Target="https://www.tbmm.gov.tr/develop/owa/yazili_sozlu_soru_sd.sorgu_baslangic" TargetMode="External" Id="R99107074352f4994" /><Relationship Type="http://schemas.openxmlformats.org/officeDocument/2006/relationships/hyperlink" Target="https://www.tbmm.gov.tr/develop/owa/arastirma_onergesi_sd.sorgu_baslangic" TargetMode="External" Id="Rfe18f182f4df45e4" /><Relationship Type="http://schemas.openxmlformats.org/officeDocument/2006/relationships/hyperlink" Target="https://www.tbmm.gov.tr/develop/owa/sorusturma_onergesi_sd.sorgu_baslangic" TargetMode="External" Id="R106129a61bf843fa" /><Relationship Type="http://schemas.openxmlformats.org/officeDocument/2006/relationships/hyperlink" Target="https://www.tbmm.gov.tr/develop/owa/tutanak_sd.son_tutanak" TargetMode="External" Id="R6df9a62fdec94e2d" /><Relationship Type="http://schemas.openxmlformats.org/officeDocument/2006/relationships/hyperlink" Target="https://www.tbmm.gov.tr/develop/owa/tutanak_sd.sorgu_baslangic" TargetMode="External" Id="Rb41be3016a0145e9" /></Relationships>
</file>