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d69a5a4cd480e" /><Relationship Type="http://schemas.openxmlformats.org/package/2006/relationships/metadata/core-properties" Target="/package/services/metadata/core-properties/986aea864dea45d68dd2e5d37fa3b56a.psmdcp" Id="R41e9d772abbe4943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ea157e15e56e4495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6dc4d5320cea4b3e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e2ec38ea20634373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47b6bb61a8b4460e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f862fdbe0be04fcc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fe23bd34d9b347c2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c3fab1ba6b144bdc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21c02e25cd7041e9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900e52db29624107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d20713546cd64a32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4521c4cf465b4213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0ee52595eebb4833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ddcef557b5ee49db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6484dc58de614ee2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b15ebe19c4b34171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c1ad72605313444a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feddef8630f14eb9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a028f667c9724c82" /><Relationship Type="http://schemas.openxmlformats.org/officeDocument/2006/relationships/hyperlink" Target="https://www.tbmm.gov.tr/develop/owa/tutanak_sd.son_tutanak" TargetMode="External" Id="Rea157e15e56e4495" /><Relationship Type="http://schemas.openxmlformats.org/officeDocument/2006/relationships/styles" Target="/word/styles.xml" Id="R924400a555b44ce2" /><Relationship Type="http://schemas.openxmlformats.org/officeDocument/2006/relationships/hyperlink" Target="https://www.tbmm.gov.tr/develop/owa/milletvekillerimiz_sd.arama" TargetMode="External" Id="R6dc4d5320cea4b3e" /><Relationship Type="http://schemas.openxmlformats.org/officeDocument/2006/relationships/hyperlink" Target="https://www.tbmm.gov.tr/develop/owa/milletvekillerimiz_sd.liste" TargetMode="External" Id="Re2ec38ea20634373" /><Relationship Type="http://schemas.openxmlformats.org/officeDocument/2006/relationships/hyperlink" Target="https://www.tbmm.gov.tr/develop/owa/milletvekillerimiz_sd.kaybettiklerimiz" TargetMode="External" Id="R47b6bb61a8b4460e" /><Relationship Type="http://schemas.openxmlformats.org/officeDocument/2006/relationships/hyperlink" Target="https://www.tbmm.gov.tr/develop/owa/milletvekillerimiz_sd.dagilim" TargetMode="External" Id="Rf862fdbe0be04fcc" /><Relationship Type="http://schemas.openxmlformats.org/officeDocument/2006/relationships/hyperlink" Target="https://www.tbmm.gov.tr/develop/owa/mv_e_posta_sd.uye_e_posta" TargetMode="External" Id="Rfe23bd34d9b347c2" /><Relationship Type="http://schemas.openxmlformats.org/officeDocument/2006/relationships/hyperlink" Target="https://www.tbmm.gov.tr/develop/owa/mvtelefon.liste" TargetMode="External" Id="Rc3fab1ba6b144bdc" /><Relationship Type="http://schemas.openxmlformats.org/officeDocument/2006/relationships/hyperlink" Target="https://www.tbmm.gov.tr/develop/owa/tasari_teklif_sd.sorgu_baslangic" TargetMode="External" Id="R21c02e25cd7041e9" /><Relationship Type="http://schemas.openxmlformats.org/officeDocument/2006/relationships/hyperlink" Target="https://www.tbmm.gov.tr/develop/owa/kanunlar_sd.sorgu_baslangic" TargetMode="External" Id="R900e52db29624107" /><Relationship Type="http://schemas.openxmlformats.org/officeDocument/2006/relationships/hyperlink" Target="https://www.tbmm.gov.tr/develop/owa/tbmm_kararlari_sd.sorgu_baslangic" TargetMode="External" Id="Rd20713546cd64a32" /><Relationship Type="http://schemas.openxmlformats.org/officeDocument/2006/relationships/hyperlink" Target="https://www.tbmm.gov.tr/develop/owa/khk_sd.sorgu_baslangic" TargetMode="External" Id="R4521c4cf465b4213" /><Relationship Type="http://schemas.openxmlformats.org/officeDocument/2006/relationships/hyperlink" Target="https://www.tbmm.gov.tr/develop/owa/sirasayi_sd.sorgu_baslangic" TargetMode="External" Id="R0ee52595eebb4833" /><Relationship Type="http://schemas.openxmlformats.org/officeDocument/2006/relationships/hyperlink" Target="https://www.tbmm.gov.tr/develop/owa/yazili_sozlu_soru_sd.sorgu_baslangic" TargetMode="External" Id="Rddcef557b5ee49db" /><Relationship Type="http://schemas.openxmlformats.org/officeDocument/2006/relationships/hyperlink" Target="https://www.tbmm.gov.tr/develop/owa/arastirma_onergesi_sd.sorgu_baslangic" TargetMode="External" Id="R6484dc58de614ee2" /><Relationship Type="http://schemas.openxmlformats.org/officeDocument/2006/relationships/hyperlink" Target="https://www.tbmm.gov.tr/develop/owa/sorusturma_onergesi_sd.sorgu_baslangic" TargetMode="External" Id="Rb15ebe19c4b34171" /><Relationship Type="http://schemas.openxmlformats.org/officeDocument/2006/relationships/hyperlink" Target="https://www.tbmm.gov.tr/develop/owa/tutanak_sd.son_tutanak" TargetMode="External" Id="Rc1ad72605313444a" /><Relationship Type="http://schemas.openxmlformats.org/officeDocument/2006/relationships/hyperlink" Target="https://www.tbmm.gov.tr/develop/owa/tutanak_sd.sorgu_baslangic" TargetMode="External" Id="Rfeddef8630f14eb9" /></Relationships>
</file>