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e7b2e9a324119" /><Relationship Type="http://schemas.openxmlformats.org/package/2006/relationships/metadata/core-properties" Target="/package/services/metadata/core-properties/6e3e979a7d19439aae1d686f97f4940b.psmdcp" Id="R2adace4643634953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a459ac6e44c84295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e56a9fdbd9414435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d961e43ab894419f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20b3531ff5344fe3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4497b370f41f405a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730b756866fe4ede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7bd6d55e4ee14a0a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bfbc26c9a1ea4c0e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461456c97a9c405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afadb78d334a4558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896bae3a73b5490a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586e64ec5d724724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89957c387dbb4309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51a96a162cd3498a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57cfa2bcb1e145ce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d8387f0eb4e6464c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58418dd23ca04dc2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e47feeb2f1541c3" /><Relationship Type="http://schemas.openxmlformats.org/officeDocument/2006/relationships/hyperlink" Target="https://www.tbmm.gov.tr/develop/owa/tutanak_sd.son_tutanak" TargetMode="External" Id="Ra459ac6e44c84295" /><Relationship Type="http://schemas.openxmlformats.org/officeDocument/2006/relationships/styles" Target="/word/styles.xml" Id="R4643db7e3506465c" /><Relationship Type="http://schemas.openxmlformats.org/officeDocument/2006/relationships/hyperlink" Target="https://www.tbmm.gov.tr/develop/owa/milletvekillerimiz_sd.arama" TargetMode="External" Id="Re56a9fdbd9414435" /><Relationship Type="http://schemas.openxmlformats.org/officeDocument/2006/relationships/hyperlink" Target="https://www.tbmm.gov.tr/develop/owa/milletvekillerimiz_sd.liste" TargetMode="External" Id="Rd961e43ab894419f" /><Relationship Type="http://schemas.openxmlformats.org/officeDocument/2006/relationships/hyperlink" Target="https://www.tbmm.gov.tr/develop/owa/milletvekillerimiz_sd.kaybettiklerimiz" TargetMode="External" Id="R20b3531ff5344fe3" /><Relationship Type="http://schemas.openxmlformats.org/officeDocument/2006/relationships/hyperlink" Target="https://www.tbmm.gov.tr/develop/owa/milletvekillerimiz_sd.dagilim" TargetMode="External" Id="R4497b370f41f405a" /><Relationship Type="http://schemas.openxmlformats.org/officeDocument/2006/relationships/hyperlink" Target="https://www.tbmm.gov.tr/develop/owa/mv_e_posta_sd.uye_e_posta" TargetMode="External" Id="R730b756866fe4ede" /><Relationship Type="http://schemas.openxmlformats.org/officeDocument/2006/relationships/hyperlink" Target="https://www.tbmm.gov.tr/develop/owa/mvtelefon.liste" TargetMode="External" Id="R7bd6d55e4ee14a0a" /><Relationship Type="http://schemas.openxmlformats.org/officeDocument/2006/relationships/hyperlink" Target="https://www.tbmm.gov.tr/develop/owa/tasari_teklif_sd.sorgu_baslangic" TargetMode="External" Id="Rbfbc26c9a1ea4c0e" /><Relationship Type="http://schemas.openxmlformats.org/officeDocument/2006/relationships/hyperlink" Target="https://www.tbmm.gov.tr/develop/owa/kanunlar_sd.sorgu_baslangic" TargetMode="External" Id="R461456c97a9c4056" /><Relationship Type="http://schemas.openxmlformats.org/officeDocument/2006/relationships/hyperlink" Target="https://www.tbmm.gov.tr/develop/owa/tbmm_kararlari_sd.sorgu_baslangic" TargetMode="External" Id="Rafadb78d334a4558" /><Relationship Type="http://schemas.openxmlformats.org/officeDocument/2006/relationships/hyperlink" Target="https://www.tbmm.gov.tr/develop/owa/khk_sd.sorgu_baslangic" TargetMode="External" Id="R896bae3a73b5490a" /><Relationship Type="http://schemas.openxmlformats.org/officeDocument/2006/relationships/hyperlink" Target="https://www.tbmm.gov.tr/develop/owa/sirasayi_sd.sorgu_baslangic" TargetMode="External" Id="R586e64ec5d724724" /><Relationship Type="http://schemas.openxmlformats.org/officeDocument/2006/relationships/hyperlink" Target="https://www.tbmm.gov.tr/develop/owa/yazili_sozlu_soru_sd.sorgu_baslangic" TargetMode="External" Id="R89957c387dbb4309" /><Relationship Type="http://schemas.openxmlformats.org/officeDocument/2006/relationships/hyperlink" Target="https://www.tbmm.gov.tr/develop/owa/arastirma_onergesi_sd.sorgu_baslangic" TargetMode="External" Id="R51a96a162cd3498a" /><Relationship Type="http://schemas.openxmlformats.org/officeDocument/2006/relationships/hyperlink" Target="https://www.tbmm.gov.tr/develop/owa/sorusturma_onergesi_sd.sorgu_baslangic" TargetMode="External" Id="R57cfa2bcb1e145ce" /><Relationship Type="http://schemas.openxmlformats.org/officeDocument/2006/relationships/hyperlink" Target="https://www.tbmm.gov.tr/develop/owa/tutanak_sd.son_tutanak" TargetMode="External" Id="Rd8387f0eb4e6464c" /><Relationship Type="http://schemas.openxmlformats.org/officeDocument/2006/relationships/hyperlink" Target="https://www.tbmm.gov.tr/develop/owa/tutanak_sd.sorgu_baslangic" TargetMode="External" Id="R58418dd23ca04dc2" /></Relationships>
</file>