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8124306ba4196" /><Relationship Type="http://schemas.openxmlformats.org/package/2006/relationships/metadata/core-properties" Target="/package/services/metadata/core-properties/34a9bfd048534db58b2395af01bffcec.psmdcp" Id="R63d8c58b76e34b81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c6b44ea445324e91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9c383b28e7ae4ce9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257b7903a148468d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6ab6cbf7396544cb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bb46e9d74f394048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047e73bf7e124bec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fb5afc586f6a4f16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4ba4b71e1cdd4fb4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32bd2c28f7f14643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6e1101acd5714d9b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afbafe1e0d7c49c9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24498c3b7fa84329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df56fb02bb8d4cd1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e761c67643c24d47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d70a933344ab44a2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ec9ae364572a4e62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10443832e3b54110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434ebbe54faf48c8" /><Relationship Type="http://schemas.openxmlformats.org/officeDocument/2006/relationships/hyperlink" Target="https://www.tbmm.gov.tr/develop/owa/tutanak_sd.son_tutanak" TargetMode="External" Id="Rc6b44ea445324e91" /><Relationship Type="http://schemas.openxmlformats.org/officeDocument/2006/relationships/styles" Target="/word/styles.xml" Id="Rd58f39780e7a4e70" /><Relationship Type="http://schemas.openxmlformats.org/officeDocument/2006/relationships/hyperlink" Target="https://www.tbmm.gov.tr/develop/owa/milletvekillerimiz_sd.arama" TargetMode="External" Id="R9c383b28e7ae4ce9" /><Relationship Type="http://schemas.openxmlformats.org/officeDocument/2006/relationships/hyperlink" Target="https://www.tbmm.gov.tr/develop/owa/milletvekillerimiz_sd.liste" TargetMode="External" Id="R257b7903a148468d" /><Relationship Type="http://schemas.openxmlformats.org/officeDocument/2006/relationships/hyperlink" Target="https://www.tbmm.gov.tr/develop/owa/milletvekillerimiz_sd.kaybettiklerimiz" TargetMode="External" Id="R6ab6cbf7396544cb" /><Relationship Type="http://schemas.openxmlformats.org/officeDocument/2006/relationships/hyperlink" Target="https://www.tbmm.gov.tr/develop/owa/milletvekillerimiz_sd.dagilim" TargetMode="External" Id="Rbb46e9d74f394048" /><Relationship Type="http://schemas.openxmlformats.org/officeDocument/2006/relationships/hyperlink" Target="https://www.tbmm.gov.tr/develop/owa/mv_e_posta_sd.uye_e_posta" TargetMode="External" Id="R047e73bf7e124bec" /><Relationship Type="http://schemas.openxmlformats.org/officeDocument/2006/relationships/hyperlink" Target="https://www.tbmm.gov.tr/develop/owa/mvtelefon.liste" TargetMode="External" Id="Rfb5afc586f6a4f16" /><Relationship Type="http://schemas.openxmlformats.org/officeDocument/2006/relationships/hyperlink" Target="https://www.tbmm.gov.tr/develop/owa/tasari_teklif_sd.sorgu_baslangic" TargetMode="External" Id="R4ba4b71e1cdd4fb4" /><Relationship Type="http://schemas.openxmlformats.org/officeDocument/2006/relationships/hyperlink" Target="https://www.tbmm.gov.tr/develop/owa/kanunlar_sd.sorgu_baslangic" TargetMode="External" Id="R32bd2c28f7f14643" /><Relationship Type="http://schemas.openxmlformats.org/officeDocument/2006/relationships/hyperlink" Target="https://www.tbmm.gov.tr/develop/owa/tbmm_kararlari_sd.sorgu_baslangic" TargetMode="External" Id="R6e1101acd5714d9b" /><Relationship Type="http://schemas.openxmlformats.org/officeDocument/2006/relationships/hyperlink" Target="https://www.tbmm.gov.tr/develop/owa/khk_sd.sorgu_baslangic" TargetMode="External" Id="Rafbafe1e0d7c49c9" /><Relationship Type="http://schemas.openxmlformats.org/officeDocument/2006/relationships/hyperlink" Target="https://www.tbmm.gov.tr/develop/owa/sirasayi_sd.sorgu_baslangic" TargetMode="External" Id="R24498c3b7fa84329" /><Relationship Type="http://schemas.openxmlformats.org/officeDocument/2006/relationships/hyperlink" Target="https://www.tbmm.gov.tr/develop/owa/yazili_sozlu_soru_sd.sorgu_baslangic" TargetMode="External" Id="Rdf56fb02bb8d4cd1" /><Relationship Type="http://schemas.openxmlformats.org/officeDocument/2006/relationships/hyperlink" Target="https://www.tbmm.gov.tr/develop/owa/arastirma_onergesi_sd.sorgu_baslangic" TargetMode="External" Id="Re761c67643c24d47" /><Relationship Type="http://schemas.openxmlformats.org/officeDocument/2006/relationships/hyperlink" Target="https://www.tbmm.gov.tr/develop/owa/sorusturma_onergesi_sd.sorgu_baslangic" TargetMode="External" Id="Rd70a933344ab44a2" /><Relationship Type="http://schemas.openxmlformats.org/officeDocument/2006/relationships/hyperlink" Target="https://www.tbmm.gov.tr/develop/owa/tutanak_sd.son_tutanak" TargetMode="External" Id="Rec9ae364572a4e62" /><Relationship Type="http://schemas.openxmlformats.org/officeDocument/2006/relationships/hyperlink" Target="https://www.tbmm.gov.tr/develop/owa/tutanak_sd.sorgu_baslangic" TargetMode="External" Id="R10443832e3b54110" /></Relationships>
</file>