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2c48ac7bb48f8" /><Relationship Type="http://schemas.openxmlformats.org/package/2006/relationships/metadata/core-properties" Target="/package/services/metadata/core-properties/cf5d9e0556af4cfc907e94f4a7d64317.psmdcp" Id="Rddb1ee0155ea4750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b73a67e93c204ec1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f5198497e28346a8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506fcafe2ae04b17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ad5bdecc7be24c33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8b7525d200684a75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c637a131a4b345f9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a4eef021641b4516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ce370c3676bc45fc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f6c1b90a004f434a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785a77d1b496482c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9d93efb7131b4479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14723e5827594ebd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ef94dbc197be40ff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906067169b7347d2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5836bf6d1b414c3b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0091396e5fdf47c8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dd1e2d2b3e4248cf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582f049eb0554015" /><Relationship Type="http://schemas.openxmlformats.org/officeDocument/2006/relationships/hyperlink" Target="https://www.tbmm.gov.tr/develop/owa/tutanak_sd.son_tutanak" TargetMode="External" Id="Rb73a67e93c204ec1" /><Relationship Type="http://schemas.openxmlformats.org/officeDocument/2006/relationships/styles" Target="/word/styles.xml" Id="R5135cd85e0b144a2" /><Relationship Type="http://schemas.openxmlformats.org/officeDocument/2006/relationships/hyperlink" Target="https://www.tbmm.gov.tr/develop/owa/milletvekillerimiz_sd.arama" TargetMode="External" Id="Rf5198497e28346a8" /><Relationship Type="http://schemas.openxmlformats.org/officeDocument/2006/relationships/hyperlink" Target="https://www.tbmm.gov.tr/develop/owa/milletvekillerimiz_sd.liste" TargetMode="External" Id="R506fcafe2ae04b17" /><Relationship Type="http://schemas.openxmlformats.org/officeDocument/2006/relationships/hyperlink" Target="https://www.tbmm.gov.tr/develop/owa/milletvekillerimiz_sd.kaybettiklerimiz" TargetMode="External" Id="Rad5bdecc7be24c33" /><Relationship Type="http://schemas.openxmlformats.org/officeDocument/2006/relationships/hyperlink" Target="https://www.tbmm.gov.tr/develop/owa/milletvekillerimiz_sd.dagilim" TargetMode="External" Id="R8b7525d200684a75" /><Relationship Type="http://schemas.openxmlformats.org/officeDocument/2006/relationships/hyperlink" Target="https://www.tbmm.gov.tr/develop/owa/mv_e_posta_sd.uye_e_posta" TargetMode="External" Id="Rc637a131a4b345f9" /><Relationship Type="http://schemas.openxmlformats.org/officeDocument/2006/relationships/hyperlink" Target="https://www.tbmm.gov.tr/develop/owa/mvtelefon.liste" TargetMode="External" Id="Ra4eef021641b4516" /><Relationship Type="http://schemas.openxmlformats.org/officeDocument/2006/relationships/hyperlink" Target="https://www.tbmm.gov.tr/develop/owa/tasari_teklif_sd.sorgu_baslangic" TargetMode="External" Id="Rce370c3676bc45fc" /><Relationship Type="http://schemas.openxmlformats.org/officeDocument/2006/relationships/hyperlink" Target="https://www.tbmm.gov.tr/develop/owa/kanunlar_sd.sorgu_baslangic" TargetMode="External" Id="Rf6c1b90a004f434a" /><Relationship Type="http://schemas.openxmlformats.org/officeDocument/2006/relationships/hyperlink" Target="https://www.tbmm.gov.tr/develop/owa/tbmm_kararlari_sd.sorgu_baslangic" TargetMode="External" Id="R785a77d1b496482c" /><Relationship Type="http://schemas.openxmlformats.org/officeDocument/2006/relationships/hyperlink" Target="https://www.tbmm.gov.tr/develop/owa/khk_sd.sorgu_baslangic" TargetMode="External" Id="R9d93efb7131b4479" /><Relationship Type="http://schemas.openxmlformats.org/officeDocument/2006/relationships/hyperlink" Target="https://www.tbmm.gov.tr/develop/owa/sirasayi_sd.sorgu_baslangic" TargetMode="External" Id="R14723e5827594ebd" /><Relationship Type="http://schemas.openxmlformats.org/officeDocument/2006/relationships/hyperlink" Target="https://www.tbmm.gov.tr/develop/owa/yazili_sozlu_soru_sd.sorgu_baslangic" TargetMode="External" Id="Ref94dbc197be40ff" /><Relationship Type="http://schemas.openxmlformats.org/officeDocument/2006/relationships/hyperlink" Target="https://www.tbmm.gov.tr/develop/owa/arastirma_onergesi_sd.sorgu_baslangic" TargetMode="External" Id="R906067169b7347d2" /><Relationship Type="http://schemas.openxmlformats.org/officeDocument/2006/relationships/hyperlink" Target="https://www.tbmm.gov.tr/develop/owa/sorusturma_onergesi_sd.sorgu_baslangic" TargetMode="External" Id="R5836bf6d1b414c3b" /><Relationship Type="http://schemas.openxmlformats.org/officeDocument/2006/relationships/hyperlink" Target="https://www.tbmm.gov.tr/develop/owa/tutanak_sd.son_tutanak" TargetMode="External" Id="R0091396e5fdf47c8" /><Relationship Type="http://schemas.openxmlformats.org/officeDocument/2006/relationships/hyperlink" Target="https://www.tbmm.gov.tr/develop/owa/tutanak_sd.sorgu_baslangic" TargetMode="External" Id="Rdd1e2d2b3e4248cf" /></Relationships>
</file>