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04395">
      <w:pPr>
        <w:tabs>
          <w:tab w:val="center" w:pos="3330"/>
        </w:tabs>
        <w:spacing w:after="57" w:line="240" w:lineRule="exact"/>
        <w:jc w:val="right"/>
      </w:pPr>
      <w:bookmarkStart w:id="0" w:name="_GoBack"/>
      <w:bookmarkEnd w:id="0"/>
      <w:r>
        <w:t>DÖNEM : 21</w:t>
      </w:r>
      <w:r>
        <w:tab/>
        <w:t>CİLT : 80</w:t>
      </w:r>
      <w:r>
        <w:tab/>
        <w:t>YASAMA YILI : 4</w:t>
      </w:r>
    </w:p>
    <w:p w:rsidR="00000000" w:rsidRDefault="00D04395">
      <w:pPr>
        <w:tabs>
          <w:tab w:val="center" w:pos="3330"/>
        </w:tabs>
        <w:spacing w:after="57" w:line="240" w:lineRule="exact"/>
        <w:jc w:val="center"/>
      </w:pPr>
    </w:p>
    <w:p w:rsidR="00000000" w:rsidRDefault="00D04395">
      <w:pPr>
        <w:tabs>
          <w:tab w:val="center" w:pos="3330"/>
        </w:tabs>
        <w:spacing w:after="57" w:line="240" w:lineRule="exact"/>
        <w:jc w:val="center"/>
      </w:pPr>
    </w:p>
    <w:p w:rsidR="00000000" w:rsidRDefault="00D04395">
      <w:pPr>
        <w:tabs>
          <w:tab w:val="center" w:pos="3330"/>
        </w:tabs>
        <w:spacing w:after="57" w:line="100" w:lineRule="exact"/>
        <w:jc w:val="center"/>
      </w:pPr>
    </w:p>
    <w:p w:rsidR="00000000" w:rsidRDefault="00D04395">
      <w:pPr>
        <w:tabs>
          <w:tab w:val="center" w:pos="3330"/>
        </w:tabs>
        <w:spacing w:after="57" w:line="800" w:lineRule="exact"/>
        <w:jc w:val="center"/>
      </w:pPr>
      <w:r>
        <w:t>T. B. M. M.</w:t>
      </w:r>
    </w:p>
    <w:p w:rsidR="00000000" w:rsidRDefault="00D04395">
      <w:pPr>
        <w:tabs>
          <w:tab w:val="center" w:pos="3330"/>
        </w:tabs>
        <w:spacing w:after="57" w:line="800" w:lineRule="exact"/>
        <w:jc w:val="center"/>
      </w:pPr>
      <w:r>
        <w:t>TUTANAK DERGİSİ</w:t>
      </w:r>
    </w:p>
    <w:p w:rsidR="00000000" w:rsidRDefault="00D04395">
      <w:pPr>
        <w:tabs>
          <w:tab w:val="center" w:pos="3330"/>
        </w:tabs>
        <w:spacing w:after="57" w:line="800" w:lineRule="exact"/>
        <w:jc w:val="center"/>
      </w:pPr>
    </w:p>
    <w:p w:rsidR="00000000" w:rsidRDefault="00D04395">
      <w:pPr>
        <w:tabs>
          <w:tab w:val="center" w:pos="3330"/>
        </w:tabs>
        <w:spacing w:after="57" w:line="800" w:lineRule="exact"/>
        <w:jc w:val="center"/>
      </w:pPr>
    </w:p>
    <w:p w:rsidR="00000000" w:rsidRDefault="00D04395">
      <w:pPr>
        <w:tabs>
          <w:tab w:val="center" w:pos="3330"/>
        </w:tabs>
        <w:spacing w:after="57" w:line="440" w:lineRule="exact"/>
        <w:jc w:val="center"/>
      </w:pPr>
      <w:r>
        <w:t>40 ıncı Birleşim</w:t>
      </w:r>
    </w:p>
    <w:p w:rsidR="00000000" w:rsidRDefault="00D04395">
      <w:pPr>
        <w:tabs>
          <w:tab w:val="center" w:pos="3330"/>
        </w:tabs>
        <w:spacing w:after="57" w:line="440" w:lineRule="exact"/>
        <w:jc w:val="center"/>
      </w:pPr>
      <w:r>
        <w:t>20 . 12 . 2001 Perşembe</w:t>
      </w:r>
    </w:p>
    <w:p w:rsidR="00000000" w:rsidRDefault="00D04395">
      <w:pPr>
        <w:tabs>
          <w:tab w:val="center" w:pos="3330"/>
        </w:tabs>
        <w:spacing w:after="57" w:line="440" w:lineRule="exact"/>
        <w:jc w:val="center"/>
      </w:pPr>
    </w:p>
    <w:p w:rsidR="00000000" w:rsidRDefault="00D04395">
      <w:pPr>
        <w:tabs>
          <w:tab w:val="center" w:pos="3330"/>
        </w:tabs>
        <w:spacing w:after="57" w:line="440" w:lineRule="exact"/>
        <w:jc w:val="center"/>
      </w:pPr>
    </w:p>
    <w:p w:rsidR="00000000" w:rsidRDefault="00D04395">
      <w:pPr>
        <w:tabs>
          <w:tab w:val="center" w:pos="3330"/>
        </w:tabs>
        <w:spacing w:after="57" w:line="440" w:lineRule="exact"/>
        <w:jc w:val="center"/>
      </w:pPr>
      <w:r>
        <w:t>İ Ç</w:t>
      </w:r>
      <w:r>
        <w:t xml:space="preserve"> İ N D E K İ L E R</w:t>
      </w:r>
    </w:p>
    <w:p w:rsidR="00000000" w:rsidRDefault="00D04395">
      <w:pPr>
        <w:spacing w:after="57" w:line="240" w:lineRule="exact"/>
        <w:ind w:firstLine="340"/>
        <w:jc w:val="both"/>
      </w:pPr>
      <w:r>
        <w:t xml:space="preserve"> </w:t>
      </w:r>
      <w:r>
        <w:t xml:space="preserve"> I. - GEÇEN TUTANAK ÖZETİ</w:t>
      </w:r>
    </w:p>
    <w:p w:rsidR="00000000" w:rsidRDefault="00D04395">
      <w:pPr>
        <w:spacing w:after="57" w:line="240" w:lineRule="exact"/>
        <w:ind w:firstLine="340"/>
        <w:jc w:val="both"/>
      </w:pPr>
      <w:r>
        <w:t xml:space="preserve"> II. - GELEN KÂĞITLAR</w:t>
      </w:r>
    </w:p>
    <w:p w:rsidR="00000000" w:rsidRDefault="00D04395">
      <w:pPr>
        <w:spacing w:after="57" w:line="240" w:lineRule="exact"/>
        <w:ind w:firstLine="340"/>
        <w:jc w:val="both"/>
      </w:pPr>
      <w:r>
        <w:t>III. - YOKLAMALAR</w:t>
      </w:r>
    </w:p>
    <w:p w:rsidR="00000000" w:rsidRDefault="00D04395">
      <w:pPr>
        <w:spacing w:after="57" w:line="240" w:lineRule="exact"/>
        <w:ind w:firstLine="340"/>
        <w:jc w:val="both"/>
      </w:pPr>
      <w:r>
        <w:t>IV. - SORULAR VE CEVAPLAR</w:t>
      </w:r>
    </w:p>
    <w:p w:rsidR="00000000" w:rsidRDefault="00D04395">
      <w:pPr>
        <w:spacing w:after="57" w:line="240" w:lineRule="exact"/>
        <w:ind w:firstLine="340"/>
        <w:jc w:val="both"/>
      </w:pPr>
      <w:r>
        <w:t>A) YazIlI Sorular ve CevaplarI</w:t>
      </w:r>
    </w:p>
    <w:p w:rsidR="00000000" w:rsidRDefault="00D04395">
      <w:pPr>
        <w:spacing w:after="57" w:line="240" w:lineRule="exact"/>
        <w:ind w:firstLine="340"/>
        <w:jc w:val="both"/>
      </w:pPr>
      <w:r>
        <w:t>1. - Kayseri Milletvekili Sadık Yakut'un, Emlak Bankası Tasfiye Kurulu Başkanı hakkındaki iddialara ilişkin sorusu ve Devlet Bakanı Kemal Derviş'in cevabı (7/5014)</w:t>
      </w:r>
    </w:p>
    <w:p w:rsidR="00000000" w:rsidRDefault="00D04395">
      <w:pPr>
        <w:spacing w:after="57" w:line="240" w:lineRule="exact"/>
        <w:ind w:firstLine="340"/>
        <w:jc w:val="both"/>
      </w:pPr>
      <w:r>
        <w:t>2. - İstanbul Milletvekili Bozkurt Yaşar Öztürk'ün, 2001-2002 eğitim-öğretim yılında öğretmenlerin ek ders ücretlerinin ödenmediği iddiasına ilişkin sorusu ve Millî Eğitim Bakanı Metin Bostancıoğlu'</w:t>
      </w:r>
      <w:r>
        <w:t>nun cevabı (7/5028)</w:t>
      </w:r>
    </w:p>
    <w:p w:rsidR="00000000" w:rsidRDefault="00D04395">
      <w:pPr>
        <w:spacing w:after="57" w:line="240" w:lineRule="exact"/>
        <w:ind w:firstLine="340"/>
        <w:jc w:val="both"/>
      </w:pPr>
      <w:r>
        <w:t>3. - Samsun Milletvekili Musa Uzunkaya'nın, İstanbul-Küçükçekmece'de Yavuz Selim Vakfına ait bir binanın Bakanlıkça kullanıldığı iddiasına ilişkin sorusu ve Adalet Bakanı Hikmet Sami Türk'ün cevabı (7/5036)</w:t>
      </w:r>
    </w:p>
    <w:p w:rsidR="00000000" w:rsidRDefault="00D04395">
      <w:pPr>
        <w:spacing w:after="57" w:line="240" w:lineRule="exact"/>
        <w:ind w:firstLine="340"/>
        <w:jc w:val="both"/>
      </w:pPr>
      <w:r>
        <w:t>4. - Samsun Milletvekili Musa Uzunkaya'nın, Kılık Kıyafet Yönetmeliği uyarınca okullardaki bazı uygulamalara ilişkin sorusu ve Millî Eğitim Bakanı Metin Bostancıoğlu'nun cevabı (7/5040)</w:t>
      </w:r>
    </w:p>
    <w:p w:rsidR="00000000" w:rsidRDefault="00D04395">
      <w:pPr>
        <w:spacing w:after="57" w:line="240" w:lineRule="exact"/>
        <w:ind w:firstLine="340"/>
        <w:jc w:val="both"/>
      </w:pPr>
      <w:r>
        <w:t>5. - Rize Milletvekili Mehmet Bekaroğlu'nun, okullarda dayak ve kötü muamele yapıldığı iddiaları</w:t>
      </w:r>
      <w:r>
        <w:t>na ilişkin sorusu ve Millî Eğitim Bakanı Metin Bostancıoğlu'nun cevabı (7/5054)</w:t>
      </w:r>
    </w:p>
    <w:p w:rsidR="00000000" w:rsidRDefault="00D04395">
      <w:pPr>
        <w:spacing w:after="57" w:line="240" w:lineRule="exact"/>
        <w:ind w:firstLine="340"/>
        <w:jc w:val="both"/>
      </w:pPr>
      <w:r>
        <w:t>6. - Kayseri Milletvekili Sadık Yakut'un, Tasarruf Mevduatı Sigorta Fonuna devredilen bankalara ilişkin sorusu ve Devlet Bakanı Kemal Derviş'in cevabı (7/5111)</w:t>
      </w:r>
    </w:p>
    <w:p w:rsidR="00000000" w:rsidRDefault="00D04395">
      <w:pPr>
        <w:spacing w:after="57" w:line="240" w:lineRule="exact"/>
        <w:ind w:firstLine="340"/>
        <w:jc w:val="both"/>
      </w:pPr>
      <w:r>
        <w:t>7. - Aksaray Milletvekili Ramazan Toprak'ın, Merkez Bankası kayıtlarına göre karşılıksız çıkan çeklerine ilişkin sorusu ve Devlet Bakanı Kemal Derviş'in cevabı (7/5114)</w:t>
      </w:r>
    </w:p>
    <w:p w:rsidR="00000000" w:rsidRDefault="00D04395">
      <w:pPr>
        <w:spacing w:after="57" w:line="240" w:lineRule="exact"/>
        <w:ind w:firstLine="340"/>
        <w:jc w:val="both"/>
      </w:pPr>
      <w:r>
        <w:t>8. - Karaman Milletvekili Zeki Ünal'ın, esnaf ve sanatkârların kredi sorunlarına ilişkin sorusu ve D</w:t>
      </w:r>
      <w:r>
        <w:t>evlet Bakanı Kemal Derviş'in cevabı (7/5122)</w:t>
      </w:r>
    </w:p>
    <w:p w:rsidR="00000000" w:rsidRDefault="00D04395">
      <w:pPr>
        <w:spacing w:after="57" w:line="240" w:lineRule="exact"/>
        <w:ind w:firstLine="340"/>
        <w:jc w:val="both"/>
      </w:pPr>
      <w:r>
        <w:t>9. - Ankara Milletvekili M. Zeki Çelik'in, nüfus hizmetlerinden alınan ücretlere ilişkin Başbakandan sorusu ve İçişleri Bakanı Rüştü Kazım Yücelen'in cevabı (7/5127)</w:t>
      </w:r>
    </w:p>
    <w:p w:rsidR="00000000" w:rsidRDefault="00D04395">
      <w:pPr>
        <w:spacing w:after="57" w:line="240" w:lineRule="exact"/>
        <w:ind w:firstLine="340"/>
        <w:jc w:val="both"/>
      </w:pPr>
      <w:r>
        <w:t>10. - İstanbul Milletvekili Cahit Savaş Yazıcı'nın, denizlerdeki kılavuzluk ve römorkörcülük hizmetlerine ilişkin sorusu ve Devlet Bakanı Ramazan Mirzaoğlu'nun cevabı (7/5145)</w:t>
      </w:r>
    </w:p>
    <w:p w:rsidR="00000000" w:rsidRDefault="00D04395">
      <w:pPr>
        <w:spacing w:after="57" w:line="240" w:lineRule="exact"/>
        <w:ind w:firstLine="340"/>
        <w:jc w:val="both"/>
      </w:pPr>
      <w:r>
        <w:t>11. - Tokat Milletvekili M.Ergün Dağcıoğlu'nun, Tokat Sigara Fabrikasından çıkarılan bazı işçilere ilişkin sorusu ve Devle</w:t>
      </w:r>
      <w:r>
        <w:t>t Bakanı Yılmaz Karakoyunlu'nun cevabı (7/5152)</w:t>
      </w:r>
    </w:p>
    <w:p w:rsidR="00000000" w:rsidRDefault="00D04395">
      <w:pPr>
        <w:spacing w:after="57" w:line="240" w:lineRule="exact"/>
        <w:ind w:firstLine="340"/>
        <w:jc w:val="both"/>
      </w:pPr>
      <w:r>
        <w:t>12. - Kırıkkale Milletvekili Kemal Albayrak'ın, kefalet kredisi faiz oranlarına ilişkin Başbakandan sorusu ve Devlet Bakanı Kemal Derviş'in cevabı (7/5157)</w:t>
      </w:r>
    </w:p>
    <w:p w:rsidR="00000000" w:rsidRDefault="00D04395">
      <w:pPr>
        <w:spacing w:after="57" w:line="240" w:lineRule="exact"/>
        <w:ind w:firstLine="340"/>
        <w:jc w:val="both"/>
      </w:pPr>
      <w:r>
        <w:t>13. - Şanlıurfa Milletvekili Mustafa Niyazi Yanmaz'ın, üniversitede okuyan öğretmen çocuklarının yurt ve kredi sorununa ilişkin sorusu ve Millî Eğitim Bakanı Metin Bostancıoğlu'nun cevabı (7/5173)</w:t>
      </w:r>
    </w:p>
    <w:p w:rsidR="00000000" w:rsidRDefault="00D04395">
      <w:pPr>
        <w:spacing w:after="57" w:line="240" w:lineRule="exact"/>
        <w:ind w:firstLine="340"/>
        <w:jc w:val="both"/>
      </w:pPr>
      <w:r>
        <w:t xml:space="preserve">14. - Ankara Milletvekili M. Zeki Çelik'in, bir antrenör ve sporcusu hakkındaki iddialara ilişkin sorusu ve </w:t>
      </w:r>
      <w:r>
        <w:t>Devlet Bakanı Fikret Ünlü'nün cevabı (7/5179)</w:t>
      </w:r>
    </w:p>
    <w:p w:rsidR="00000000" w:rsidRDefault="00D04395">
      <w:pPr>
        <w:spacing w:after="57" w:line="240" w:lineRule="exact"/>
        <w:ind w:firstLine="340"/>
        <w:jc w:val="both"/>
      </w:pPr>
      <w:r>
        <w:t>15. - Yozgat Milletvekili Mehmet Çiçek'in, turizm yörelerinde misyonerlik faaliyetleri yürütüldüğü iddialarına ilişkin sorusu ve Turizm Bakanı Mustafa Taşar'ın cevabı (7/5187)</w:t>
      </w:r>
    </w:p>
    <w:p w:rsidR="00000000" w:rsidRDefault="00D04395">
      <w:pPr>
        <w:spacing w:after="57" w:line="240" w:lineRule="exact"/>
        <w:ind w:firstLine="340"/>
        <w:jc w:val="both"/>
      </w:pPr>
      <w:r>
        <w:br w:type="page"/>
      </w:r>
      <w:r>
        <w:t>I. - GEÇEN TUTANAK ÖZETİ</w:t>
      </w:r>
    </w:p>
    <w:p w:rsidR="00000000" w:rsidRDefault="00D04395">
      <w:pPr>
        <w:spacing w:after="57" w:line="240" w:lineRule="exact"/>
        <w:ind w:firstLine="340"/>
        <w:jc w:val="both"/>
      </w:pPr>
    </w:p>
    <w:p w:rsidR="00000000" w:rsidRDefault="00D04395">
      <w:pPr>
        <w:spacing w:after="57" w:line="240" w:lineRule="exact"/>
        <w:ind w:firstLine="340"/>
        <w:jc w:val="both"/>
      </w:pPr>
      <w:r>
        <w:t>TBMM Genel Kurulu saat 15.00'te açılarak iki oturum yaptı.</w:t>
      </w:r>
    </w:p>
    <w:p w:rsidR="00000000" w:rsidRDefault="00D04395">
      <w:pPr>
        <w:spacing w:after="57" w:line="240" w:lineRule="exact"/>
        <w:ind w:firstLine="340"/>
        <w:jc w:val="both"/>
      </w:pPr>
      <w:r>
        <w:t>Elektronik cihazla yapılan yoklamalar sonucunda, Genel Kurulda toplantı yetersayısının bulunmadığı anlaşıldığından, 20 Aralık 2001 Perşembe günü saat 15.00'te toplanmak üzere birleşime 15.38'de son v</w:t>
      </w:r>
      <w:r>
        <w:t>erildi.</w:t>
      </w:r>
    </w:p>
    <w:p w:rsidR="00000000" w:rsidRDefault="00D04395">
      <w:pPr>
        <w:spacing w:after="57" w:line="240" w:lineRule="exact"/>
        <w:jc w:val="center"/>
      </w:pPr>
      <w:r>
        <w:t>Kamer Genç</w:t>
      </w:r>
    </w:p>
    <w:p w:rsidR="00000000" w:rsidRDefault="00D04395">
      <w:pPr>
        <w:spacing w:after="57" w:line="240" w:lineRule="exact"/>
        <w:jc w:val="center"/>
      </w:pPr>
      <w:r>
        <w:t>Başkanvekili</w:t>
      </w:r>
    </w:p>
    <w:p w:rsidR="00000000" w:rsidRDefault="00D04395">
      <w:pPr>
        <w:tabs>
          <w:tab w:val="center" w:pos="1973"/>
          <w:tab w:val="center" w:pos="5227"/>
        </w:tabs>
        <w:spacing w:after="57" w:line="240" w:lineRule="exact"/>
        <w:ind w:firstLine="340"/>
        <w:jc w:val="both"/>
      </w:pPr>
      <w:r>
        <w:tab/>
        <w:t>Mehmet Batuk</w:t>
      </w:r>
      <w:r>
        <w:tab/>
        <w:t>Lütfi Yalman</w:t>
      </w:r>
    </w:p>
    <w:p w:rsidR="00000000" w:rsidRDefault="00D04395">
      <w:pPr>
        <w:tabs>
          <w:tab w:val="center" w:pos="1973"/>
          <w:tab w:val="center" w:pos="5227"/>
        </w:tabs>
        <w:spacing w:after="57" w:line="240" w:lineRule="exact"/>
        <w:ind w:firstLine="340"/>
        <w:jc w:val="both"/>
      </w:pPr>
      <w:r>
        <w:tab/>
        <w:t>Kocaeli</w:t>
      </w:r>
      <w:r>
        <w:tab/>
        <w:t>Konya</w:t>
      </w:r>
    </w:p>
    <w:p w:rsidR="00000000" w:rsidRDefault="00D04395">
      <w:pPr>
        <w:tabs>
          <w:tab w:val="center" w:pos="1973"/>
          <w:tab w:val="center" w:pos="5227"/>
        </w:tabs>
        <w:spacing w:after="57" w:line="240" w:lineRule="exact"/>
        <w:ind w:firstLine="340"/>
        <w:jc w:val="both"/>
      </w:pPr>
      <w:r>
        <w:tab/>
        <w:t>Kâtip Üye</w:t>
      </w:r>
      <w:r>
        <w:tab/>
        <w:t>Kâtip Üye</w:t>
      </w:r>
    </w:p>
    <w:p w:rsidR="00000000" w:rsidRDefault="00D04395">
      <w:pPr>
        <w:spacing w:after="57" w:line="240" w:lineRule="exact"/>
        <w:ind w:firstLine="340"/>
        <w:jc w:val="both"/>
      </w:pPr>
    </w:p>
    <w:p w:rsidR="00000000" w:rsidRDefault="00D04395">
      <w:pPr>
        <w:spacing w:after="57" w:line="80" w:lineRule="exact"/>
        <w:ind w:firstLine="340"/>
        <w:jc w:val="both"/>
      </w:pPr>
    </w:p>
    <w:p w:rsidR="00000000" w:rsidRDefault="00D04395">
      <w:pPr>
        <w:spacing w:after="57" w:line="240" w:lineRule="exact"/>
        <w:ind w:firstLine="340"/>
        <w:jc w:val="right"/>
      </w:pPr>
      <w:r>
        <w:tab/>
        <w:t>No. :52</w:t>
      </w:r>
    </w:p>
    <w:p w:rsidR="00000000" w:rsidRDefault="00D04395">
      <w:pPr>
        <w:spacing w:after="57" w:line="240" w:lineRule="exact"/>
        <w:jc w:val="center"/>
      </w:pPr>
      <w:r>
        <w:t>II. - GELEN KÂĞITLAR</w:t>
      </w:r>
    </w:p>
    <w:p w:rsidR="00000000" w:rsidRDefault="00D04395">
      <w:pPr>
        <w:spacing w:after="57" w:line="300" w:lineRule="exact"/>
        <w:jc w:val="center"/>
      </w:pPr>
      <w:r>
        <w:t xml:space="preserve">20 . 12 . 2001  </w:t>
      </w:r>
      <w:r>
        <w:t>Perşembe</w:t>
      </w:r>
    </w:p>
    <w:p w:rsidR="00000000" w:rsidRDefault="00D04395">
      <w:pPr>
        <w:spacing w:after="57" w:line="240" w:lineRule="exact"/>
        <w:jc w:val="center"/>
      </w:pPr>
      <w:r>
        <w:t>Sözlü Soru Önergeleri</w:t>
      </w:r>
    </w:p>
    <w:p w:rsidR="00000000" w:rsidRDefault="00D04395">
      <w:pPr>
        <w:spacing w:after="57" w:line="240" w:lineRule="exact"/>
        <w:ind w:firstLine="340"/>
        <w:jc w:val="both"/>
      </w:pPr>
      <w:r>
        <w:t>1. - Samsun Milletvekili Musa Uzunkaya'nın, asgari ücrete ve hükümetin uyguladığı ekonomik politikaya ilişkin Başbakandan sözlü soru önergesi (6/1654) (Başkanlığa geliş tarihi: 13.12.2001)</w:t>
      </w:r>
    </w:p>
    <w:p w:rsidR="00000000" w:rsidRDefault="00D04395">
      <w:pPr>
        <w:spacing w:after="57" w:line="240" w:lineRule="exact"/>
        <w:ind w:firstLine="340"/>
        <w:jc w:val="both"/>
      </w:pPr>
      <w:r>
        <w:t>2. - Samsun Milletvekili Musa Uzunkaya'nın, kamuya ait araçlara ilişkin Başbakandan sözlü soru önergesi (6/1655) (Başkanlığa geliş tarih</w:t>
      </w:r>
      <w:r>
        <w:t>i: 13.12.2001)</w:t>
      </w:r>
    </w:p>
    <w:p w:rsidR="00000000" w:rsidRDefault="00D04395">
      <w:pPr>
        <w:spacing w:after="57" w:line="240" w:lineRule="exact"/>
        <w:ind w:firstLine="340"/>
        <w:jc w:val="both"/>
      </w:pPr>
      <w:r>
        <w:t>3. - Samsun Milletvekili Musa Uzunkaya'nın,  kamu lojmanlarına  ilişkin Başbakandan sözlü soru önergesi (6/1656) (Başkanlığa geliş tarihi: 13.12.2001)</w:t>
      </w:r>
    </w:p>
    <w:p w:rsidR="00000000" w:rsidRDefault="00D04395">
      <w:pPr>
        <w:spacing w:after="57" w:line="240" w:lineRule="exact"/>
        <w:ind w:firstLine="340"/>
        <w:jc w:val="both"/>
      </w:pPr>
      <w:r>
        <w:t>4. - Samsun Milletvekili Musa Uzunkaya'nın,  koruma hizmetlerine ilişkin Başbakandan sözlü soru önergesi (6/1657) (Başkanlığa geliş tarihi: 13.12.2001)</w:t>
      </w:r>
    </w:p>
    <w:p w:rsidR="00000000" w:rsidRDefault="00D04395">
      <w:pPr>
        <w:spacing w:after="57" w:line="240" w:lineRule="exact"/>
        <w:ind w:firstLine="340"/>
        <w:jc w:val="both"/>
      </w:pPr>
      <w:r>
        <w:t>5. - Şanlıurfa Milletvekili Yahya Akman'ın, Şanlıurfa Havalimanı Projesine ilişkin Ulaştırma Bakanından sözlü soru önergesi  (6/1658) (Bakanlığa geliş tarihi: 14.12.2001)</w:t>
      </w:r>
    </w:p>
    <w:p w:rsidR="00000000" w:rsidRDefault="00D04395">
      <w:pPr>
        <w:spacing w:after="57" w:line="320" w:lineRule="exact"/>
        <w:jc w:val="center"/>
      </w:pPr>
      <w:r>
        <w:t>Yazılı Soru Önergel</w:t>
      </w:r>
      <w:r>
        <w:t>eri</w:t>
      </w:r>
    </w:p>
    <w:p w:rsidR="00000000" w:rsidRDefault="00D04395">
      <w:pPr>
        <w:spacing w:after="57" w:line="240" w:lineRule="exact"/>
        <w:ind w:firstLine="340"/>
        <w:jc w:val="both"/>
      </w:pPr>
      <w:r>
        <w:t>1. - Samsun Milletvekili Musa Uzunkaya'nın,  anma programlarına ve yayınlara  ilişkin Kültür Bakanından yazılı  soru önergesi (7/5278) (Başkanlığa geliş tarihi: 13.12.2001)</w:t>
      </w:r>
    </w:p>
    <w:p w:rsidR="00000000" w:rsidRDefault="00D04395">
      <w:pPr>
        <w:spacing w:after="57" w:line="240" w:lineRule="exact"/>
        <w:ind w:firstLine="340"/>
        <w:jc w:val="both"/>
      </w:pPr>
      <w:r>
        <w:t>2. - Samsun Milletvekili Musa Uzunkaya'nın,  Devlet Bakanı Kemal Derviş'in bazı özel harcamalarının Ziraat Bankasına ödettirildiği iddiasına ilişkin Başbakandan yazılı soru önergesi (7/5279) (Başkanlığa geliş tarihi: 13.12.2001)</w:t>
      </w:r>
    </w:p>
    <w:p w:rsidR="00000000" w:rsidRDefault="00D04395">
      <w:pPr>
        <w:spacing w:after="57" w:line="240" w:lineRule="exact"/>
        <w:ind w:firstLine="340"/>
        <w:jc w:val="both"/>
      </w:pPr>
      <w:r>
        <w:t>3. - Samsun Milletvekili Musa Uzunkaya'nın,  kamuya ait sosyal tesislere ilişkin Başbakandan yazılı sor</w:t>
      </w:r>
      <w:r>
        <w:t>u önergesi (7/5280) (Başkanlığa geliş tarihi: 13.12.2001)</w:t>
      </w:r>
    </w:p>
    <w:p w:rsidR="00000000" w:rsidRDefault="00D04395">
      <w:pPr>
        <w:spacing w:after="57" w:line="240" w:lineRule="exact"/>
        <w:ind w:firstLine="340"/>
        <w:jc w:val="both"/>
      </w:pPr>
      <w:r>
        <w:t>4. -Karaman Milletvekili Zeki Ünal'ın, rüşvetin önlenmesi için yapılan çalışmalara ilişkin İçişleri Bakanından yazılı soru önergesi (7/5281)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5. - Karaman Milletvekili Zeki Ünal'ın, Türkiye'nin AB üyeliği ve Kıbrıs sorununa ilişkin Dışişleri Bakanından yazılı soru önergesi (7/5282)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6. - Karaman Milletvekili Zeki Ünal'ın,  TÜSİAD Başkanı'na ait bir şirketle ilgili iddiaya il</w:t>
      </w:r>
      <w:r>
        <w:t>işkin  Devlet Bakanından (Kemal Derviş) yazılı soru önergesi (7/5283)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7. - Karaman Milletvekili Zeki Ünal'ın,  Türkiye'nin AGSP'deki yerine  ilişkin Dışişleri Bakanından yazılı soru önergesi (7/5284)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8. - Karaman Milletvekili Zeki Ünal'ın, 2002 yılında Karaman'a yapılacak yatırımlara ve ayrılan ödenek miktarına ilişkin Devlet Bakanından (Fikret Ünlü) yazılı soru önergesi (7/5285)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9. - Karaman</w:t>
      </w:r>
      <w:r>
        <w:t xml:space="preserve"> Milletvekili Zeki Ünal'ın, 2002 yılında Karaman'a yapılacak yatırımlara ve ayrılan ödenek miktarına ilişkin Sanayi ve Ticaret Bakanından  yazılı soru önergesi (7/5286)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10. - Karaman Milletvekili Zeki Ünal'ın, 2002 yılında Karaman'a yapılacak yatırımlara ve ayrılan ödenek miktarına ilişkin  Sağlık Bakanından  yazılı soru önergesi (7/5287)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11. - Karaman Milletvekili Zeki Ünal'ın, 2002 yılında Karaman'a yapılacak yatırımlara ve ayrı</w:t>
      </w:r>
      <w:r>
        <w:t>lan ödenek miktarına ilişkin Bayındırlık ve İskân Bakanından  yazılı soru önergesi (7/5288)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12. - Karaman Milletvekili Zeki Ünal'ın, 2002 yılında Karaman'a yapılacak yatırımlara ve ayrılan ödenek miktarına ilişkin Millî Eğitim  Bakanından  yazılı soru önergesi (7/5289)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13. - Karaman Milletvekili Zeki Ünal'ın, 2002 yılında Karaman'a yapılacak yatırımlara ve ayrılan ödenek miktarına ilişkin Çevre Bakanından  yazılı soru önergesi (7/</w:t>
      </w:r>
      <w:r>
        <w:t>5290)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14. - Karaman Milletvekili Zeki Ünal'ın, 2002 yılında Karaman'a yapılacak yatırımlara ve ayrılan ödenek miktarına ilişkin  Ulaştırma Bakanından  yazılı soru önergesi (7/5291)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15. - Karaman Milletvekili Zeki Ünal'ın, 2002 yılında Karaman'a yapılacak yatırımlara ve ayrılan ödenek miktarına ilişkin  Orman Bakanından  yazılı soru önergesi (7/5292)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16. - Karaman Milletvekili Zeki Ünal'ın, 20</w:t>
      </w:r>
      <w:r>
        <w:t>02 yılında Karaman'a yapılacak yatırımlara ve ayrılan ödenek miktarına ilişkin Tarım ve Köyişleri Bakanından  yazılı soru önergesi (7/5293)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17. - Karaman Milletvekili Zeki Ünal'ın, 2002 yılında Karaman'a yapılacak yatırımlara ve ayrılan ödenek miktarına ilişkin Devlet Bakanından  ( Mustafa Yılmaz) yazılı soru önergesi (7/5294)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18. - Karaman Milletvekili Zeki Ünal'ın, 2002 yılında Karaman'a yapılacak yatırımlara ve ayrılan ödenek m</w:t>
      </w:r>
      <w:r>
        <w:t>iktarına ilişkin Enerji ve Tabiî Kaynaklar Bakanından  yazılı soru önergesi (7/5295) (Başkanlığa geliş tarihi: 13.12.2001)</w:t>
      </w:r>
    </w:p>
    <w:p w:rsidR="00000000" w:rsidRDefault="00D04395">
      <w:pPr>
        <w:spacing w:after="57" w:line="232" w:lineRule="exact"/>
        <w:ind w:firstLine="340"/>
        <w:jc w:val="both"/>
      </w:pPr>
      <w:r>
        <w:t>19. - Karaman Milletvekili Zeki Ünal'ın, 2002 yılında Karaman'a yapılacak yatırımlara ve ayrılan ödenek miktarına ilişkin Kültür Bakanından  yazılı soru önergesi (7/5296) (Başkanlığa geliş tarihi: 13.12.2001)</w:t>
      </w:r>
    </w:p>
    <w:p w:rsidR="00000000" w:rsidRDefault="00D04395">
      <w:pPr>
        <w:spacing w:after="57" w:line="236" w:lineRule="exact"/>
        <w:ind w:firstLine="340"/>
        <w:jc w:val="both"/>
      </w:pPr>
      <w:r>
        <w:t>20. - Karaman Milletvekili Zeki Ünal'ın,  TSK'den ilişiği kesilen subay, astsubay ve öğrencilere ilişkin Millî Savunma  Bakanından  yazılı soru önergesi (7/5297) (Başkanlığa geli</w:t>
      </w:r>
      <w:r>
        <w:t>ş tarihi: 13.12.2001)</w:t>
      </w:r>
    </w:p>
    <w:p w:rsidR="00000000" w:rsidRDefault="00D04395">
      <w:pPr>
        <w:spacing w:after="57" w:line="236" w:lineRule="exact"/>
        <w:ind w:firstLine="340"/>
        <w:jc w:val="both"/>
      </w:pPr>
      <w:r>
        <w:t>21. - Karaman Milletvekili Zeki Ünal'ın, TMSF'ye devredilen bankalara ve iç ve dış borç stokuna ilişkin Devlet Bakanından (Kemal  Derviş) yazılı soru önergesi (7/5298) (Başkanlığa geliş tarihi: 13.12.2001)</w:t>
      </w:r>
    </w:p>
    <w:p w:rsidR="00000000" w:rsidRDefault="00D04395">
      <w:pPr>
        <w:spacing w:after="57" w:line="236" w:lineRule="exact"/>
        <w:ind w:firstLine="340"/>
        <w:jc w:val="both"/>
      </w:pPr>
      <w:r>
        <w:t>22. - Erzincan Milletvekili Tevhit Karakaya'nın, yabancıların ve  vatandaşlarımızın siyasi sığınma taleplerine ilişkin Başbakandan yazılı soru önergesi (7/5299) (Başkanlığa geliş tarihi: 13.12.2001)</w:t>
      </w:r>
    </w:p>
    <w:p w:rsidR="00000000" w:rsidRDefault="00D04395">
      <w:pPr>
        <w:spacing w:after="57" w:line="236" w:lineRule="exact"/>
        <w:ind w:firstLine="340"/>
        <w:jc w:val="both"/>
      </w:pPr>
      <w:r>
        <w:t xml:space="preserve">23. - Kocaeli Milletvekili Osman Pepe'nin, bir sendika genel başkanının gözaltına </w:t>
      </w:r>
      <w:r>
        <w:t>alınmasına ilişkin İçişleri Bakanından yazılı soru önergesi (7/5300) (Başkanlığa geliş tarihi: 13.12.2001)</w:t>
      </w:r>
    </w:p>
    <w:p w:rsidR="00000000" w:rsidRDefault="00D04395">
      <w:pPr>
        <w:spacing w:after="57" w:line="236" w:lineRule="exact"/>
        <w:ind w:firstLine="340"/>
        <w:jc w:val="both"/>
      </w:pPr>
      <w:r>
        <w:t>24. - Kırıkkale Milletvekili Kemal  Albayrak'ın, GAP'a sağlanan ve Projede kullanılan kaynaklara ilişkin Başbakandan yazılı soru önergesi (7/5301) (Başkanlığa geliş tarihi: 13.12.2001)</w:t>
      </w:r>
    </w:p>
    <w:p w:rsidR="00000000" w:rsidRDefault="00D04395">
      <w:pPr>
        <w:spacing w:after="57" w:line="236" w:lineRule="exact"/>
        <w:ind w:firstLine="340"/>
        <w:jc w:val="both"/>
      </w:pPr>
      <w:r>
        <w:t>25. - Kayseri Milletvekili Sadık Yakut'un, Hazine Müsteşarlığı ve Emlak Bankasına ilişkin Devlet Bakanından (Kemal Derviş) yazılı soru önergesi (7/5302) (Başkanlığa geliş tarihi: 13.12.2001)</w:t>
      </w:r>
    </w:p>
    <w:p w:rsidR="00000000" w:rsidRDefault="00D04395">
      <w:pPr>
        <w:spacing w:after="57" w:line="236" w:lineRule="exact"/>
        <w:ind w:firstLine="340"/>
        <w:jc w:val="both"/>
      </w:pPr>
      <w:r>
        <w:t>26. - Kayseri Milletvekili</w:t>
      </w:r>
      <w:r>
        <w:t xml:space="preserve"> Sadık Yakut'un, Ziraat Bankası yönetimine ilişkin Devlet Bakanından (Kemal Derviş) yazılı soru önergesi (7/5303) (Başkanlığa geliş tarihi: 13.12.2001)</w:t>
      </w:r>
    </w:p>
    <w:p w:rsidR="00000000" w:rsidRDefault="00D04395">
      <w:pPr>
        <w:spacing w:after="57" w:line="236" w:lineRule="exact"/>
        <w:ind w:firstLine="340"/>
        <w:jc w:val="both"/>
      </w:pPr>
      <w:r>
        <w:t>27. - Kayseri Milletvekili Sadık Yakut'un, Ankara-Eryaman 5. Etap Konutlarına ve Emlak Bankasının  mal varlıklarının TOKİ'ye devredilip devredilmediğine ilişkin Devlet Bakanından (Faruk Bal) yazılı soru önergesi (7/5304) (Başkanlığa ge</w:t>
      </w:r>
      <w:r>
        <w:t>liş tarihi: 13.12.2001)</w:t>
      </w:r>
    </w:p>
    <w:p w:rsidR="00000000" w:rsidRDefault="00D04395">
      <w:pPr>
        <w:spacing w:after="57" w:line="236" w:lineRule="exact"/>
        <w:ind w:firstLine="340"/>
        <w:jc w:val="both"/>
      </w:pPr>
      <w:r>
        <w:t>28. - Ankara Milletvekili M. Zeki Çelik'in, gazeteciler hakkındaki "sarı zarf" açıklamasına ilişkin</w:t>
      </w:r>
      <w:r>
        <w:t xml:space="preserve"> Sağlık Bakanından yazılı soru önergesi (7/5305) (Başkanlığa geliş tarihi: 13.12.2001)</w:t>
      </w:r>
    </w:p>
    <w:p w:rsidR="00000000" w:rsidRDefault="00D04395">
      <w:pPr>
        <w:spacing w:after="57" w:line="236" w:lineRule="exact"/>
        <w:ind w:firstLine="340"/>
        <w:jc w:val="both"/>
      </w:pPr>
      <w:r>
        <w:t>29. - Ankara Milletvekili M. Zeki Çelik'in, Köy-Kent projesine  ilişkin Başbakandan yazılı soru önergesi (7/5306) (Başkanlığa geliş tarihi: 13.12.2001)</w:t>
      </w:r>
    </w:p>
    <w:p w:rsidR="00000000" w:rsidRDefault="00D04395">
      <w:pPr>
        <w:spacing w:after="57" w:line="236" w:lineRule="exact"/>
        <w:ind w:firstLine="340"/>
        <w:jc w:val="both"/>
      </w:pPr>
      <w:r>
        <w:t>30. - Karaman Milletvekili Zeki Ünal'ın, faiz borçlarına ilişkin Devlet Bakanından (Kemal Derviş) yazılı soru önergesi (7/5307) (Başkanlığa geliş tarihi: 14.12.2001)</w:t>
      </w:r>
    </w:p>
    <w:p w:rsidR="00000000" w:rsidRDefault="00D04395">
      <w:pPr>
        <w:spacing w:after="57" w:line="236" w:lineRule="exact"/>
        <w:ind w:firstLine="340"/>
        <w:jc w:val="both"/>
      </w:pPr>
      <w:r>
        <w:t>31. - Kayseri Milletvekili Salih Kapusuz'un, 2002 yılında Kayseri'ye yapılacak yatırımlara ve ayrılan öd</w:t>
      </w:r>
      <w:r>
        <w:t>enek miktarına ilişkin Devlet Bakanından (Fikret Ünlü) yazılı soru önergesi (7/5308) (Başkanlığa geliş tarihi: 14.12.2001)</w:t>
      </w:r>
    </w:p>
    <w:p w:rsidR="00000000" w:rsidRDefault="00D04395">
      <w:pPr>
        <w:spacing w:after="57" w:line="236" w:lineRule="exact"/>
        <w:ind w:firstLine="340"/>
        <w:jc w:val="both"/>
      </w:pPr>
      <w:r>
        <w:t>32. - Kayseri Milletvekili Salih Kapusuz'un, 2002 yılında Kayseri'ye yapılacak yatırımlara ve ayrılan ödenek miktarına ilişkin Devlet Bakanından (Mustafa Yılmaz) yazılı soru önergesi (7/5309) (Başkanlığa geliş tarihi: 14.12.2001)</w:t>
      </w:r>
    </w:p>
    <w:p w:rsidR="00000000" w:rsidRDefault="00D04395">
      <w:pPr>
        <w:spacing w:after="57" w:line="236" w:lineRule="exact"/>
        <w:ind w:firstLine="340"/>
        <w:jc w:val="both"/>
      </w:pPr>
      <w:r>
        <w:t xml:space="preserve">33. - Kayseri Milletvekili Salih Kapusuz'un, 2002 yılında Kayseri'ye yapılacak yatırımlara ve ayrılan ödenek miktarına ilişkin Sanayi ve Ticaret Bakanından  </w:t>
      </w:r>
      <w:r>
        <w:t>yazılı soru önergesi (7/5310) (Başkanlığa geliş tarihi: 14.12.2001)</w:t>
      </w:r>
    </w:p>
    <w:p w:rsidR="00000000" w:rsidRDefault="00D04395">
      <w:pPr>
        <w:spacing w:after="57" w:line="236" w:lineRule="exact"/>
        <w:ind w:firstLine="340"/>
        <w:jc w:val="both"/>
      </w:pPr>
      <w:r>
        <w:t>34. - Kayseri Milletvekili Salih Kapusuz'un, 2002 yılında Kayseri'ye yapılacak yatırımlara ve ayrılan ödenek miktarına ilişkin Kültür Bakanından  yazılı soru önergesi (7/5311) (Başkanlığa geliş tarihi: 14.12.2001)</w:t>
      </w:r>
    </w:p>
    <w:p w:rsidR="00000000" w:rsidRDefault="00D04395">
      <w:pPr>
        <w:spacing w:after="57" w:line="236" w:lineRule="exact"/>
        <w:ind w:firstLine="340"/>
        <w:jc w:val="both"/>
      </w:pPr>
      <w:r>
        <w:t>35. - Kayseri Milletvekili Salih Kapusuz'un, 2002 yılında Kayseri'ye yapılacak yatırımlara ve ayrılan ödenek miktarına ilişkin Enerji ve Tabiî Kaynaklar  Bakanından  yazılı soru önergesi (7/5312) (Başkanlığa geliş tarihi: 14.12.</w:t>
      </w:r>
      <w:r>
        <w:t>2001)</w:t>
      </w:r>
    </w:p>
    <w:p w:rsidR="00000000" w:rsidRDefault="00D04395">
      <w:pPr>
        <w:spacing w:after="57" w:line="240" w:lineRule="exact"/>
        <w:ind w:firstLine="340"/>
        <w:jc w:val="both"/>
      </w:pPr>
      <w:r>
        <w:t>36. - İzmir Milletvekili   H. Ufuk Söylemez'in, yağışlardan sonra zarar gören İzmir'in, alt yapı sorunlarına ilişkin Başbakandan yazılı soru önergesi (7/5313) (Başkanlığa geliş tarihi: 19.12.2001)</w:t>
      </w:r>
    </w:p>
    <w:p w:rsidR="00000000" w:rsidRDefault="00D04395">
      <w:pPr>
        <w:spacing w:after="57" w:line="240" w:lineRule="exact"/>
        <w:ind w:firstLine="340"/>
        <w:jc w:val="both"/>
      </w:pPr>
      <w:r>
        <w:t>37. - Kayseri Milletvekili Salih Kapusuz'un, 2002 yılında Kayseri'ye yapılacak yatırımlara ve ayrılan ödenek miktarına ilişkin Tarım ve Köyişleri Bakanından  yazılı soru önergesi (7/5314)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38. - Kayseri Milletvekili Salih Kapusuz'un, 2002 yılında Kayseri'ye yapılacak y</w:t>
      </w:r>
      <w:r>
        <w:t>atırımlara ve ayrılan ödenek miktarına ilişkin  Orman Bakanından  yazılı soru önergesi (7/5315)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39. - Kayseri Milletvekili Salih Kapusuz'un, 2002 yılında Kayseri'ye yapılacak yatırımlara ve ayrılan ödenek miktarına ilişkin Ulaştırma Bakanından yazılı soru önergesi (7/5316)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40. - Kayseri Milletvekili Salih Kapusuz'un, 2002 yılında Kayseri'ye yapılacak yatırımlara ve ayrılan ödenek miktarına ilişkin Millî Eğitim Bakanından  yazılı s</w:t>
      </w:r>
      <w:r>
        <w:t>oru önergesi (7/5317)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41. - Kayseri Milletvekili Salih Kapusuz'un, 2002 yılında Kayseri'ye yapılacak yatırımlara ve ayrılan ödenek miktarına ilişkin Bayındırlık ve İskân Bakanından yazılı soru önergesi (7/5318)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42. - Kayseri Milletvekili Salih Kapusuz'un, 2002 yılında Kayseri'ye yapılacak yatırımlara ve ayrılan ödenek miktarına ilişkin Sağlık  Bakanından  yazılı soru önergesi (7/5319)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43. - K</w:t>
      </w:r>
      <w:r>
        <w:t>ayseri Milletvekili Salih Kapusuz'un, 2002 yılında Kayseri'ye yapılacak yatırımlara ve ayrılan ödenek miktarına ilişkin Devlet Bakanından (Hasan Gemici)  yazılı soru önergesi (7/5320)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44. - Kayseri Milletvekili Salih Kapusuz'un, 2002 yılında Kayseri'ye yapılacak yatırımlara ve ayrılan ödenek miktarına ilişkin Çevre Bakanından  yazılı soru önergesi (7/5321)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45. - Kayseri Milletvekili Salih Kapusuz'un, 2002 yılında Kayseri'ye yapıla</w:t>
      </w:r>
      <w:r>
        <w:t>cak yatırımlara ve ayrılan ödenek miktarına ilişkin Devlet Bakanından (Yılmaz Karakoyunlu) yazılı soru önergesi (7/5322)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46. - Kayseri Milletvekili Salih Kapusuz'un, 2002 yılında Kayseri'ye yapılacak yatırımlara ve ayrılan ödenek miktarına ilişkin Devlet Bakanından (Faruk Bal) yazılı soru önergesi (7/5323)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47. - Kayseri Milletvekili Salih Kapusuz'un, 2002 yılında Kayseri'ye yapılacak yatırımlara ve ayrılan ödenek miktarına ilişkin</w:t>
      </w:r>
      <w:r>
        <w:t xml:space="preserve"> Devlet Bakanından (Tunca Toskay) yazılı soru önergesi (7/5324)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48. - Kayseri Milletvekili Salih Kapusuz'un, 2002 yılında Kayseri'ye yapılacak yatırımlara ve ayrılan ödenek miktarına ilişkin Devlet Bakanından (Recep Önal) yazılı soru önergesi (7/5325)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 xml:space="preserve">49. - Kayseri Milletvekili Salih Kapusuz'un, 2002 yılında Kayseri'ye yapılacak yatırımlara ve ayrılan ödenek miktarına ilişkin Devlet Bakanından (Nejat Arseven) yazılı soru önergesi </w:t>
      </w:r>
      <w:r>
        <w:t>(7/5326)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50. - Kayseri Milletvekili Salih Kapusuz'un, 2002 yılında Kayseri'ye yapılacak yatırımlara ve ayrılan ödenek miktarına ilişkin Devlet Bakanından (Mehmet Keçeciler) yazılı soru önergesi (7/5327)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51. - Kayseri Milletvekili Salih Kapusuz'un, 2002 yılında Kayseri'ye yapılacak yatırımlara ve ayrılan ödenek miktarına ilişkin Devlet Bakanından (Kemal Derviş) yazılı soru önergesi (7/5328)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52</w:t>
      </w:r>
      <w:r>
        <w:t>. - Kayseri Milletvekili Salih Kapusuz'un, 2002 yılında Kayseri'ye yapılacak yatırımlara ve ayrılan ödenek miktarına ilişkin  Adalet Bakanından  yazılı soru önergesi (7/5329)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53. - Kayseri Milletvekili Salih Kapusuz'un, 2002 yılında Kayseri'ye yapılacak yatırımlara ve ayrılan ödenek miktarına ilişkin Maliye Bakanından  yazılı soru önergesi (7/5330)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54. - Kayseri Milletvekili Salih Kapusuz'un, 2002 yılında Kayseri'ye yapılacak yatı</w:t>
      </w:r>
      <w:r>
        <w:t>rımlara ve ayrılan ödenek miktarına ilişkin  İçişleri Bakanından  yazılı soru önergesi (7/5331)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55. - Kayseri Milletvekili Salih Kapusuz'un, 2002 yılında Kayseri'ye yapılacak yatırımlara ve ayrılan ödenek miktarına ilişkin Turizm Bakanından  yazılı soru önergesi (7/5332)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56. - Kayseri Milletvekili Salih Kapusuz'un, 2002 yılında Kayseri'ye yapılacak yatırımlara ve ayrılan ödenek miktarına ilişkin Devlet Bakanından (Abdulhaluk Mehme</w:t>
      </w:r>
      <w:r>
        <w:t>t Çay) yazılı soru önergesi (7/5333)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57. - Kayseri Milletvekili Salih Kapusuz'un, 2002 yılında Kayseri'ye yapılacak yatırımlara ve ayrılan ödenek miktarına ilişkin Devlet Bakanından (Şükrü Sina Gürel) yazılı soru önergesi (7/5334)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58. - Kayseri Milletvekili Salih Kapusuz'un, 2002 yılında Kayseri'ye yapılacak yatırımlara ve ayrılan ödenek miktarına ilişkin Devlet Bakanından (Edip Safder Gaydalı) yazılı soru önergesi (7/5335) (Başka</w:t>
      </w:r>
      <w:r>
        <w:t>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59. - Kayseri Milletvekili Salih Kapusuz'un, 2002 yılında Kayseri'ye yapılacak yatırımlara ve ayrılan ödenek miktarına ilişkin Devlet Bakanından (Şuayip Üşenmez) yazılı soru önergesi (7/5336)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60. - Kayseri Milletvekili Salih Kapusuz'un, 2002 yılında Kayseri'ye yapılacak yatırımlara ve ayrılan ödenek miktarına ilişkin Devlet Bakanından (Ramazan Mirzaoğlu) yazılı soru önergesi (7/5337)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61. - Rize Mil</w:t>
      </w:r>
      <w:r>
        <w:t>letvekili Ahmet Kabil'in, milletvekillerinin protokol sırasına ilişkin İçişleri Bakanından yazılı soru önergesi (7/5338)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62. - Aydın Milletvekili Ali Rıza Gönül'ün, Anayasa Mahkemesinin iptal ettiği 619 Sayılı KHK ile düzenlenen sağlık yardımı ve ölüm aylığına ilişkin Çalışma ve Sosyal Güvenlik Bakanından yazılı soru önergesi (7/5339) (Başkanlığa geliş tar</w:t>
      </w:r>
      <w:r>
        <w:t>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63. - Bursa Milletvekili Ali Arabacı'nın, TMSF'ye devredilen bankaların yönetim kurulu üyelerinin</w:t>
      </w:r>
      <w:r>
        <w:t xml:space="preserve"> gelirlerine ilişkin Maliye Bakanından yazılı soru önergesi (7/5340)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64. - Bursa Milletvekili Ali Arabacı'nın, TMSF'ye devredilen bankaların yurtdışı iştiraklerine ve  Gümrük Vergisi tahsilatının özel bankalarca da yapılmasına ilişkin Devlet Bakanından (Kemal Derviş) yazılı soru önergesi (7/5341) (Başk</w:t>
      </w:r>
      <w:r>
        <w:t>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65. - Bursa Milletvekili  Orhan Şen'in, etnik ayrımcılık yapıldığı iddia edilen bir filme maddi yardım yapılıp yapılmadığına ilişkin Kül</w:t>
      </w:r>
      <w:r>
        <w:t>tür Bakanından yazılı soru önergesi (7/5342) (Başkanlığa geliş tarihi: 14.12.2001)</w:t>
      </w:r>
    </w:p>
    <w:p w:rsidR="00000000" w:rsidRDefault="00D04395">
      <w:pPr>
        <w:spacing w:after="57" w:line="240" w:lineRule="exact"/>
        <w:ind w:firstLine="340"/>
        <w:jc w:val="both"/>
      </w:pPr>
      <w:r>
        <w:t>66. - Ankara Milletvekili M. Zeki Çelik'in, TRT'de yayımlanan evrim teorisiyle ilgili bir programa ilişkin Devlet Bakanından (Yılmaz Karakoyunlu) yazılı soru önergesi (7/5343) (Başkanlığa geliş tarihi: 19.12.2001)</w:t>
      </w:r>
    </w:p>
    <w:p w:rsidR="00000000" w:rsidRDefault="00D04395">
      <w:pPr>
        <w:spacing w:after="57" w:line="240" w:lineRule="exact"/>
        <w:ind w:firstLine="340"/>
        <w:jc w:val="both"/>
      </w:pPr>
      <w:r>
        <w:t>67. - Ankara Milletvekili M. Zeki Çelik'in, kılık kıyafetleri nedeniyle okullarıyla ilişikleri kesilen öğrencilere ilişkin Millî Eğitim Bakanından yazılı soru önergesi (7/5344) (Başkanlığa geliş tarihi: 19.12.2001</w:t>
      </w:r>
      <w:r>
        <w:t>)</w:t>
      </w:r>
    </w:p>
    <w:p w:rsidR="00000000" w:rsidRDefault="00D04395">
      <w:pPr>
        <w:spacing w:after="57" w:line="240" w:lineRule="exact"/>
        <w:ind w:firstLine="340"/>
        <w:jc w:val="both"/>
      </w:pPr>
      <w:r>
        <w:t>68. - Ankara Milletvekili M. Zeki Çelik'in, Tahkim Yasasının uygulanmasına ilişkin Devlet Bakanından (Kemal Derviş) yazılı soru önergesi (7/5345) (Başkanlığa geliş tarihi: 19.12.2001)</w:t>
      </w:r>
    </w:p>
    <w:p w:rsidR="00000000" w:rsidRDefault="00D04395">
      <w:pPr>
        <w:spacing w:after="57" w:line="240" w:lineRule="exact"/>
        <w:ind w:firstLine="340"/>
        <w:jc w:val="both"/>
      </w:pPr>
      <w:r>
        <w:t>69. - İzmir Milletvekili Süha Tanık'ın, sel afeti sırasında can kaybına yol açan elektrik şebekelerine ilişkin Enerji ve Tabiî Kaynaklar Bakanından yazılı soru önergesi (7/5346) (Başkanlığa geliş tarihi: 19.12.2001)</w:t>
      </w:r>
    </w:p>
    <w:p w:rsidR="00000000" w:rsidRDefault="00D04395">
      <w:pPr>
        <w:spacing w:after="57" w:line="240" w:lineRule="exact"/>
        <w:jc w:val="center"/>
      </w:pPr>
      <w:r>
        <w:t>Meclis Araştırması Önergeleri</w:t>
      </w:r>
    </w:p>
    <w:p w:rsidR="00000000" w:rsidRDefault="00D04395">
      <w:pPr>
        <w:spacing w:after="57" w:line="240" w:lineRule="exact"/>
        <w:ind w:firstLine="340"/>
        <w:jc w:val="both"/>
      </w:pPr>
      <w:r>
        <w:t>1. - Erzincan Milletvekili  Tevhit Karakaya ve 23 arkadaşının,  yurtdışına s</w:t>
      </w:r>
      <w:r>
        <w:t>ermaye göçünün nedenlerinin araştırılarak alınması  gereken önlemlerin belirlenmesi  amacıyla Anayasanın 98 inci,   İçtüzüğün 104 ve 105 inci   maddeleri uyar</w:t>
      </w:r>
      <w:r>
        <w:t>ınca bir  Meclis araştırması açılmasına ilişkin  önergesi  (10/228) (Başkanlığa geliş tarihi: 12.12.2001)</w:t>
      </w:r>
    </w:p>
    <w:p w:rsidR="00000000" w:rsidRDefault="00D04395">
      <w:pPr>
        <w:spacing w:after="57" w:line="240" w:lineRule="exact"/>
        <w:ind w:firstLine="340"/>
        <w:jc w:val="both"/>
      </w:pPr>
      <w:r>
        <w:t>2. - Kayseri  Milletvekili  Salih Kapusuz  ve 20 arkadaşının, köylü ve çiftçilerimizin  sorunlarının  araştırılarak  alınması gereken önlemlerin belirlenmesi  amacıyla Anayasanın 98 inci,   İçtüzüğün 104 ve 105 inci   maddeleri uyarınc</w:t>
      </w:r>
      <w:r>
        <w:t>a bir  Mecli</w:t>
      </w:r>
      <w:r>
        <w:t>s araştırması açılmasına ilişkin  önergesi (10/229) (Başkanlığa geliş tarihi: 13.12.2001)</w:t>
      </w:r>
    </w:p>
    <w:p w:rsidR="00000000" w:rsidRDefault="00D04395">
      <w:pPr>
        <w:spacing w:after="57" w:line="240" w:lineRule="exact"/>
        <w:ind w:firstLine="340"/>
        <w:jc w:val="both"/>
      </w:pPr>
      <w:r>
        <w:t>3. - Kayseri  Milletvekili  Salih Kapusuz  ve 20 arkadaşının,  esnaf ve sanayicilerimizin sorunlarının araştırılarak alınması gereken önlemlerin belirlenmesi  amacıyla Anayasanın 98 inci,   İçtüzüğün 104 ve 105 inci   maddeleri uyarınca</w:t>
      </w:r>
      <w:r>
        <w:t xml:space="preserve"> bir  Meclis araştırması açılmasına ilişkin  önergesi (10/230) (Başkanlığa geliş tarihi: 13.12.2001)</w:t>
      </w:r>
    </w:p>
    <w:p w:rsidR="00000000" w:rsidRDefault="00D04395">
      <w:pPr>
        <w:spacing w:after="57" w:line="240" w:lineRule="exact"/>
        <w:ind w:firstLine="340"/>
        <w:jc w:val="both"/>
      </w:pPr>
      <w:r>
        <w:br w:type="page"/>
      </w:r>
      <w:r>
        <w:t>BİRİNCİ OTURUM</w:t>
      </w:r>
    </w:p>
    <w:p w:rsidR="00000000" w:rsidRDefault="00D04395">
      <w:pPr>
        <w:spacing w:after="57" w:line="240" w:lineRule="exact"/>
        <w:jc w:val="center"/>
      </w:pPr>
      <w:r>
        <w:t>Açılma Saati: 15.00</w:t>
      </w:r>
    </w:p>
    <w:p w:rsidR="00000000" w:rsidRDefault="00D04395">
      <w:pPr>
        <w:spacing w:after="57" w:line="240" w:lineRule="exact"/>
        <w:jc w:val="center"/>
      </w:pPr>
      <w:r>
        <w:t>20 Aralık 2001 Perşembe</w:t>
      </w:r>
    </w:p>
    <w:p w:rsidR="00000000" w:rsidRDefault="00D04395">
      <w:pPr>
        <w:spacing w:after="57" w:line="240" w:lineRule="exact"/>
        <w:jc w:val="center"/>
      </w:pPr>
      <w:r>
        <w:t>BAŞKAN : Başkanvekil</w:t>
      </w:r>
      <w:r>
        <w:t>i Kamer GENÇ</w:t>
      </w:r>
    </w:p>
    <w:p w:rsidR="00000000" w:rsidRDefault="00D04395">
      <w:pPr>
        <w:spacing w:after="57" w:line="240" w:lineRule="exact"/>
        <w:jc w:val="center"/>
      </w:pPr>
      <w:r>
        <w:t>KÂTİP ÜYELER : Mehmet BATUK (Kocaeli), Lütfi YALMAN (Konya)</w:t>
      </w:r>
    </w:p>
    <w:p w:rsidR="00000000" w:rsidRDefault="00D04395">
      <w:pPr>
        <w:spacing w:after="57" w:line="240" w:lineRule="exact"/>
        <w:ind w:firstLine="340"/>
        <w:jc w:val="both"/>
      </w:pPr>
      <w:r>
        <w:t>BAŞKAN - Türkiye Büyük Millet Meclisinin 40 ıncı Birleşimini açıyorum.</w:t>
      </w:r>
    </w:p>
    <w:p w:rsidR="00000000" w:rsidRDefault="00D04395">
      <w:pPr>
        <w:spacing w:after="57" w:line="240" w:lineRule="exact"/>
        <w:jc w:val="center"/>
      </w:pPr>
      <w:r>
        <w:t>III. - Y O K L A M A</w:t>
      </w:r>
    </w:p>
    <w:p w:rsidR="00000000" w:rsidRDefault="00D04395">
      <w:pPr>
        <w:spacing w:after="57" w:line="240" w:lineRule="exact"/>
        <w:ind w:firstLine="340"/>
        <w:jc w:val="both"/>
      </w:pPr>
      <w:r>
        <w:t>BAŞKAN - Sayın milletvekilleri, elektronik cihazla yoklama yapılacaktır.</w:t>
      </w:r>
    </w:p>
    <w:p w:rsidR="00000000" w:rsidRDefault="00D04395">
      <w:pPr>
        <w:spacing w:after="57" w:line="240" w:lineRule="exact"/>
        <w:ind w:firstLine="340"/>
        <w:jc w:val="both"/>
      </w:pPr>
      <w:r>
        <w:t xml:space="preserve">Yoklama için 5 dakikalık süre veriyorum. </w:t>
      </w:r>
    </w:p>
    <w:p w:rsidR="00000000" w:rsidRDefault="00D04395">
      <w:pPr>
        <w:spacing w:after="57" w:line="240" w:lineRule="exact"/>
        <w:ind w:firstLine="340"/>
        <w:jc w:val="both"/>
      </w:pPr>
      <w:r>
        <w:t>Yoklama esnasında Türkiye Büyük Millet Meclisi Genel Kurul Salonunda olan sayın milletvekillerinin, elektronik cihazın düğmesine basmak suretiyle burada olduklarını belirtmelerini, cihaza giremedikleri takdirde Divandaki tekni</w:t>
      </w:r>
      <w:r>
        <w:t>k elem</w:t>
      </w:r>
      <w:r>
        <w:t>anlardan yardım istemelerini, bu yardım sonucunda da cihaza giremedikleri takdirde, yine 5 dakikalık süre içerisinde, Genel Kurul Salonunda olduklarını bildiren bir pusula imzalayarak Divana göndermelerini, ayrıca, sonradan pusula gön</w:t>
      </w:r>
      <w:r>
        <w:t>deren arkadaşların da Genel Kurul Salonundan ayrılmamalarını rica ediyorum.</w:t>
      </w:r>
    </w:p>
    <w:p w:rsidR="00000000" w:rsidRDefault="00D04395">
      <w:pPr>
        <w:spacing w:after="57" w:line="240" w:lineRule="exact"/>
        <w:ind w:firstLine="340"/>
        <w:jc w:val="both"/>
      </w:pPr>
      <w:r>
        <w:t xml:space="preserve">Yoklama işlemini başlatıyorum. </w:t>
      </w:r>
    </w:p>
    <w:p w:rsidR="00000000" w:rsidRDefault="00D04395">
      <w:pPr>
        <w:spacing w:after="57" w:line="240" w:lineRule="exact"/>
        <w:ind w:firstLine="340"/>
        <w:jc w:val="both"/>
      </w:pPr>
      <w:r>
        <w:t>(Elektronik cihazla yoklama yapıldı)</w:t>
      </w:r>
    </w:p>
    <w:p w:rsidR="00000000" w:rsidRDefault="00D04395">
      <w:pPr>
        <w:spacing w:after="57" w:line="240" w:lineRule="exact"/>
        <w:ind w:firstLine="340"/>
        <w:jc w:val="both"/>
      </w:pPr>
      <w:r>
        <w:t xml:space="preserve">BAŞKAN - Sayın milletvekilleri, toplantı yetersayısı yoktur. </w:t>
      </w:r>
    </w:p>
    <w:p w:rsidR="00000000" w:rsidRDefault="00D04395">
      <w:pPr>
        <w:spacing w:after="57" w:line="240" w:lineRule="exact"/>
        <w:ind w:firstLine="340"/>
        <w:jc w:val="both"/>
      </w:pPr>
      <w:r>
        <w:t>İBRAHİM YAŞAR DEDELEK (Eskişehir) - Yarım saat ara verelim.</w:t>
      </w:r>
    </w:p>
    <w:p w:rsidR="00000000" w:rsidRDefault="00D04395">
      <w:pPr>
        <w:spacing w:after="57" w:line="240" w:lineRule="exact"/>
        <w:ind w:firstLine="340"/>
        <w:jc w:val="both"/>
      </w:pPr>
      <w:r>
        <w:t>SALİH KAPUSUZ (Kayseri) - 15 dakika...</w:t>
      </w:r>
    </w:p>
    <w:p w:rsidR="00000000" w:rsidRDefault="00D04395">
      <w:pPr>
        <w:spacing w:after="57" w:line="240" w:lineRule="exact"/>
        <w:ind w:firstLine="340"/>
        <w:jc w:val="both"/>
      </w:pPr>
      <w:r>
        <w:t xml:space="preserve">BAŞKAN - Efendim, mümkün olduğu kadar, Meclisin toplanması imkânı varsa yeterli süre verelim. Biz, Divan olarak, çalışmak istiyoruz arkadaşlar; ama, grup başkanvekillerinden bize "yoklama yap" talebi geldikten sonra, biz, mecburuz </w:t>
      </w:r>
      <w:r>
        <w:t xml:space="preserve">yaptırmaya. </w:t>
      </w:r>
    </w:p>
    <w:p w:rsidR="00000000" w:rsidRDefault="00D04395">
      <w:pPr>
        <w:spacing w:after="57" w:line="240" w:lineRule="exact"/>
        <w:ind w:firstLine="340"/>
        <w:jc w:val="both"/>
      </w:pPr>
      <w:r>
        <w:t>15.30'da toplanmak üzere, birleşime ara veriyorum efendim.</w:t>
      </w:r>
    </w:p>
    <w:p w:rsidR="00000000" w:rsidRDefault="00D04395">
      <w:pPr>
        <w:spacing w:after="57" w:line="240" w:lineRule="exact"/>
        <w:jc w:val="center"/>
      </w:pPr>
      <w:r>
        <w:t>Kapanma Saati : 15.07</w:t>
      </w:r>
    </w:p>
    <w:p w:rsidR="00000000" w:rsidRDefault="00D04395">
      <w:pPr>
        <w:spacing w:after="57" w:line="240" w:lineRule="exact"/>
        <w:jc w:val="center"/>
      </w:pPr>
      <w:r>
        <w:br w:type="page"/>
      </w:r>
      <w:r>
        <w:t>İKİNCİ OTURUM</w:t>
      </w:r>
    </w:p>
    <w:p w:rsidR="00000000" w:rsidRDefault="00D04395">
      <w:pPr>
        <w:spacing w:after="57" w:line="240" w:lineRule="exact"/>
        <w:jc w:val="center"/>
      </w:pPr>
      <w:r>
        <w:t>Açılma Saati: 15.30</w:t>
      </w:r>
    </w:p>
    <w:p w:rsidR="00000000" w:rsidRDefault="00D04395">
      <w:pPr>
        <w:spacing w:after="57" w:line="240" w:lineRule="exact"/>
        <w:jc w:val="center"/>
      </w:pPr>
      <w:r>
        <w:t>BAŞKAN : Başkanvekili Kamer GENÇ</w:t>
      </w:r>
    </w:p>
    <w:p w:rsidR="00000000" w:rsidRDefault="00D04395">
      <w:pPr>
        <w:spacing w:after="57" w:line="240" w:lineRule="exact"/>
        <w:jc w:val="center"/>
      </w:pPr>
      <w:r>
        <w:t>KÂTİP ÜYELER : Mehmet BATUK (Kocaeli), Lütfi YALMAN (Konya)</w:t>
      </w:r>
    </w:p>
    <w:p w:rsidR="00000000" w:rsidRDefault="00D04395">
      <w:pPr>
        <w:spacing w:after="57" w:line="232" w:lineRule="exact"/>
        <w:ind w:firstLine="340"/>
        <w:jc w:val="both"/>
      </w:pPr>
      <w:r>
        <w:t>BAŞKAN - Tür</w:t>
      </w:r>
      <w:r>
        <w:t>kiye Büyük Millet Meclisinin 40 ıncı Birleşiminin İkinci Oturumunu açıyorum.</w:t>
      </w:r>
    </w:p>
    <w:p w:rsidR="00000000" w:rsidRDefault="00D04395">
      <w:pPr>
        <w:spacing w:after="57" w:line="232" w:lineRule="exact"/>
        <w:jc w:val="center"/>
      </w:pPr>
      <w:r>
        <w:t>III. - Y O K L A M A</w:t>
      </w:r>
    </w:p>
    <w:p w:rsidR="00000000" w:rsidRDefault="00D04395">
      <w:pPr>
        <w:spacing w:after="57" w:line="232" w:lineRule="exact"/>
        <w:ind w:firstLine="340"/>
        <w:jc w:val="both"/>
      </w:pPr>
      <w:r>
        <w:t>BAŞKAN - Sayın milletvekilleri, ilk oturumda yapılan yoklamada toplantı yetersayısı bulunamamıştı; bu nedenle, birleşime 15.30'a kadar ara vermiştim.</w:t>
      </w:r>
    </w:p>
    <w:p w:rsidR="00000000" w:rsidRDefault="00D04395">
      <w:pPr>
        <w:spacing w:after="57" w:line="232" w:lineRule="exact"/>
        <w:ind w:firstLine="340"/>
        <w:jc w:val="both"/>
      </w:pPr>
      <w:r>
        <w:t>Şimdi, elektronik cihazla yeniden yoklama yapacağım ve 5 dakikalık süre vereceğim.</w:t>
      </w:r>
    </w:p>
    <w:p w:rsidR="00000000" w:rsidRDefault="00D04395">
      <w:pPr>
        <w:spacing w:after="57" w:line="232" w:lineRule="exact"/>
        <w:ind w:firstLine="340"/>
        <w:jc w:val="both"/>
      </w:pPr>
      <w:r>
        <w:t>Sayın milletvekillerinin bu süre içerisinde Genel Kurul Salonunda olduklarını elektronik cihazın düğmesine basmak suretiyle kanıtlamalarını, cihaza giremedikleri takdirde, Divan</w:t>
      </w:r>
      <w:r>
        <w:t>daki teknik elemanlardan yardım istemelerini ve bu 5 dak</w:t>
      </w:r>
      <w:r>
        <w:t>ikalık süre içerisinde tekrar cihaza giremedikleri takdirde, adını, soyadını ve seçim çevresini yazan bir pusulayı imzalayarak Divana göndermelerini diliyorum.</w:t>
      </w:r>
    </w:p>
    <w:p w:rsidR="00000000" w:rsidRDefault="00D04395">
      <w:pPr>
        <w:spacing w:after="57" w:line="232" w:lineRule="exact"/>
        <w:ind w:firstLine="340"/>
        <w:jc w:val="both"/>
      </w:pPr>
      <w:r>
        <w:t xml:space="preserve">Ayrıca, gönderilen pusuları okuyacağımızı da belirtmek istiyorum. </w:t>
      </w:r>
    </w:p>
    <w:p w:rsidR="00000000" w:rsidRDefault="00D04395">
      <w:pPr>
        <w:spacing w:after="57" w:line="232" w:lineRule="exact"/>
        <w:ind w:firstLine="340"/>
        <w:jc w:val="both"/>
      </w:pPr>
      <w:r>
        <w:t xml:space="preserve">Yoklama işlemini başlatıyorum. </w:t>
      </w:r>
    </w:p>
    <w:p w:rsidR="00000000" w:rsidRDefault="00D04395">
      <w:pPr>
        <w:spacing w:after="57" w:line="232" w:lineRule="exact"/>
        <w:ind w:firstLine="340"/>
        <w:jc w:val="both"/>
      </w:pPr>
      <w:r>
        <w:t>(Elektronik cihazla yoklama yapıldı)</w:t>
      </w:r>
    </w:p>
    <w:p w:rsidR="00000000" w:rsidRDefault="00D04395">
      <w:pPr>
        <w:spacing w:after="57" w:line="232" w:lineRule="exact"/>
        <w:ind w:firstLine="340"/>
        <w:jc w:val="both"/>
      </w:pPr>
      <w:r>
        <w:t>BAŞKAN - Sayın milletvekilleri, yapılan ikinci yoklamada da toplantı yetersayısı bulunamamıştır; karar yetersayısına dahi ulaşamadık.</w:t>
      </w:r>
    </w:p>
    <w:p w:rsidR="00000000" w:rsidRDefault="00D04395">
      <w:pPr>
        <w:spacing w:after="57" w:line="232" w:lineRule="exact"/>
        <w:ind w:firstLine="340"/>
        <w:jc w:val="both"/>
      </w:pPr>
      <w:r>
        <w:t>Tabiî, biz, Divan ola</w:t>
      </w:r>
      <w:r>
        <w:t>rak çalışmak istiyoruz; ama... (DSP ve MHP sıralarından gürültüler)</w:t>
      </w:r>
    </w:p>
    <w:p w:rsidR="00000000" w:rsidRDefault="00D04395">
      <w:pPr>
        <w:spacing w:after="57" w:line="232" w:lineRule="exact"/>
        <w:ind w:firstLine="340"/>
        <w:jc w:val="both"/>
      </w:pPr>
      <w:r>
        <w:t>AYDIN TÜMEN (Ankara) - Bunu söylemenin anlamı var mı?!</w:t>
      </w:r>
    </w:p>
    <w:p w:rsidR="00000000" w:rsidRDefault="00D04395">
      <w:pPr>
        <w:spacing w:after="57" w:line="232" w:lineRule="exact"/>
        <w:ind w:firstLine="340"/>
        <w:jc w:val="both"/>
      </w:pPr>
      <w:r>
        <w:t>BAŞKAN - Anlamadım; niye bağırıyorsunuz?.. Hababam Sınıfı gibi, yerinizden, hemen her şeye müdahale ediyorsunuz; olur mu canım?!</w:t>
      </w:r>
    </w:p>
    <w:p w:rsidR="00000000" w:rsidRDefault="00D04395">
      <w:pPr>
        <w:spacing w:after="57" w:line="232" w:lineRule="exact"/>
        <w:ind w:firstLine="340"/>
        <w:jc w:val="both"/>
      </w:pPr>
      <w:r>
        <w:t>AYDIN TÜMEN (Ankara) - Çalışmak isterseniz, açarsınız!..</w:t>
      </w:r>
    </w:p>
    <w:p w:rsidR="00000000" w:rsidRDefault="00D04395">
      <w:pPr>
        <w:spacing w:after="57" w:line="232" w:lineRule="exact"/>
        <w:ind w:firstLine="340"/>
        <w:jc w:val="both"/>
      </w:pPr>
      <w:r>
        <w:t xml:space="preserve">BAŞKAN - Mademki iktidarsınız, bunun böyle olacağı belliydi. </w:t>
      </w:r>
    </w:p>
    <w:p w:rsidR="00000000" w:rsidRDefault="00D04395">
      <w:pPr>
        <w:spacing w:after="57" w:line="232" w:lineRule="exact"/>
        <w:ind w:firstLine="340"/>
        <w:jc w:val="both"/>
      </w:pPr>
      <w:r>
        <w:t>AYDIN TÜMEN (Ankara) - Kapatıyorsanız kapatın!..</w:t>
      </w:r>
    </w:p>
    <w:p w:rsidR="00000000" w:rsidRDefault="00D04395">
      <w:pPr>
        <w:spacing w:after="57" w:line="232" w:lineRule="exact"/>
        <w:ind w:firstLine="340"/>
        <w:jc w:val="both"/>
      </w:pPr>
      <w:r>
        <w:t>BAŞKAN - Arkadaşlar, düşüncelerimizi söylüyoruz; yani, bağırmanın zamanı mı?!. Bazı ar</w:t>
      </w:r>
      <w:r>
        <w:t>kadaş</w:t>
      </w:r>
      <w:r>
        <w:t>lar, Divan çalışmıyor diye... Ondan yani... Biz, bakın ara da verdik... (MHP sıralarından alkışlar [!])</w:t>
      </w:r>
    </w:p>
    <w:p w:rsidR="00000000" w:rsidRDefault="00D04395">
      <w:pPr>
        <w:spacing w:after="57" w:line="232" w:lineRule="exact"/>
        <w:ind w:firstLine="340"/>
        <w:jc w:val="both"/>
      </w:pPr>
      <w:r>
        <w:t>AYDIN TÜMEN (Ankara) - Kapatıyorsanız kapatın Sayın Başkan!..</w:t>
      </w:r>
    </w:p>
    <w:p w:rsidR="00000000" w:rsidRDefault="00D04395">
      <w:pPr>
        <w:spacing w:after="57" w:line="232" w:lineRule="exact"/>
        <w:ind w:firstLine="340"/>
        <w:jc w:val="both"/>
      </w:pPr>
      <w:r>
        <w:t>BAŞKAN - Bağırmasını öğrenmeyin de, evvela Divana saygılı durun. Biz, burada, bir düşüncemizi söyleyelim yani...</w:t>
      </w:r>
    </w:p>
    <w:p w:rsidR="00000000" w:rsidRDefault="00D04395">
      <w:pPr>
        <w:spacing w:after="57" w:line="232" w:lineRule="exact"/>
        <w:ind w:firstLine="340"/>
        <w:jc w:val="both"/>
      </w:pPr>
      <w:r>
        <w:t>Evet, yapılan ikinci yoklamada da toplantı yetersayısı bulunamamıştır.</w:t>
      </w:r>
    </w:p>
    <w:p w:rsidR="00000000" w:rsidRDefault="00D04395">
      <w:pPr>
        <w:spacing w:after="57" w:line="232" w:lineRule="exact"/>
        <w:ind w:firstLine="340"/>
        <w:jc w:val="both"/>
      </w:pPr>
      <w:r>
        <w:t>Bu itibarla, yumurta üreticilerinin sorunlarının araştırılması amacıyla kurulmuş bulunan Meclis araştırması komisyonu raporunu, sözlü soruları ve diğer d</w:t>
      </w:r>
      <w:r>
        <w:t>enetim konularını sırasıyla görüşmek için, 25 Aralık 2001 Salı günü saat 15.00'te topl</w:t>
      </w:r>
      <w:r>
        <w:t>anmak üzere, birleşimi kapatıyorum.</w:t>
      </w:r>
    </w:p>
    <w:p w:rsidR="00000000" w:rsidRDefault="00D04395">
      <w:pPr>
        <w:spacing w:after="57" w:line="232" w:lineRule="exact"/>
        <w:jc w:val="center"/>
      </w:pPr>
      <w:r>
        <w:t>Kapanma Saati : 15.37</w:t>
      </w:r>
    </w:p>
    <w:sectPr w:rsidR="00000000">
      <w:footnotePr>
        <w:numFmt w:val="lowerRoman"/>
      </w:footnotePr>
      <w:endnotePr>
        <w:numFmt w:val="decimal"/>
        <w:numStart w:val="0"/>
      </w:endnotePr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Fmt w:val="lowerRoman"/>
  </w:footnotePr>
  <w:endnotePr>
    <w:pos w:val="sectEnd"/>
    <w:numFmt w:val="decimal"/>
    <w:numStart w:val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395"/>
    <w:rsid w:val="00D0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02182-AB1B-4C3B-94E0-E3A8EA6C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ms Rm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ms Rm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3555</Words>
  <Characters>20270</Characters>
  <Application>Microsoft Office Word</Application>
  <DocSecurity>0</DocSecurity>
  <Lines>168</Lines>
  <Paragraphs>47</Paragraphs>
  <ScaleCrop>false</ScaleCrop>
  <Company/>
  <LinksUpToDate>false</LinksUpToDate>
  <CharactersWithSpaces>23778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2023-01-23T12:07:00Z</dcterms:created>
  <dcterms:modified xsi:type="dcterms:W3CDTF">2023-01-23T12:07:00Z</dcterms:modified>
</cp:coreProperties>
</file>