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314" w:rsidRDefault="000B031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0B0314" w:rsidRDefault="000B0314">
      <w:pPr>
        <w:tabs>
          <w:tab w:val="center" w:pos="3480"/>
          <w:tab w:val="right" w:pos="7065"/>
        </w:tabs>
        <w:spacing w:line="220" w:lineRule="exact"/>
        <w:ind w:firstLine="17"/>
        <w:jc w:val="both"/>
        <w:rPr>
          <w:rStyle w:val="Normal1"/>
          <w:color w:val="000000"/>
        </w:rPr>
      </w:pPr>
    </w:p>
    <w:p w:rsidR="000B0314" w:rsidRDefault="000B0314">
      <w:pPr>
        <w:tabs>
          <w:tab w:val="center" w:pos="3480"/>
          <w:tab w:val="right" w:pos="7065"/>
        </w:tabs>
        <w:spacing w:line="220" w:lineRule="exact"/>
        <w:ind w:firstLine="17"/>
        <w:jc w:val="both"/>
        <w:rPr>
          <w:rStyle w:val="Normal1"/>
          <w:color w:val="000000"/>
        </w:rPr>
      </w:pPr>
    </w:p>
    <w:p w:rsidR="000B0314" w:rsidRDefault="000B0314">
      <w:pPr>
        <w:tabs>
          <w:tab w:val="center" w:pos="3480"/>
          <w:tab w:val="right" w:pos="7065"/>
        </w:tabs>
        <w:spacing w:line="220" w:lineRule="exact"/>
        <w:ind w:firstLine="17"/>
        <w:jc w:val="both"/>
        <w:rPr>
          <w:rStyle w:val="Normal1"/>
          <w:color w:val="000000"/>
        </w:rPr>
      </w:pPr>
    </w:p>
    <w:p w:rsidR="000B0314" w:rsidRDefault="000B031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B0314" w:rsidRDefault="000B031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B0314" w:rsidRDefault="000B0314">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43</w:t>
      </w:r>
    </w:p>
    <w:p w:rsidR="000B0314" w:rsidRDefault="000B0314">
      <w:pPr>
        <w:tabs>
          <w:tab w:val="center" w:pos="3480"/>
          <w:tab w:val="right" w:pos="7065"/>
        </w:tabs>
        <w:spacing w:line="560" w:lineRule="exact"/>
        <w:ind w:firstLine="17"/>
        <w:jc w:val="center"/>
        <w:rPr>
          <w:rStyle w:val="Normal1"/>
          <w:b/>
          <w:color w:val="000000"/>
          <w:sz w:val="36"/>
        </w:rPr>
      </w:pPr>
      <w:r>
        <w:rPr>
          <w:rStyle w:val="Normal1"/>
          <w:b/>
          <w:color w:val="000000"/>
          <w:sz w:val="36"/>
        </w:rPr>
        <w:t>72’nci Birleşim</w:t>
      </w:r>
    </w:p>
    <w:p w:rsidR="000B0314" w:rsidRDefault="000B0314">
      <w:pPr>
        <w:spacing w:line="440" w:lineRule="exact"/>
        <w:jc w:val="center"/>
        <w:rPr>
          <w:rStyle w:val="Normal1"/>
          <w:b/>
          <w:i/>
          <w:color w:val="000000"/>
          <w:sz w:val="36"/>
        </w:rPr>
      </w:pPr>
      <w:r>
        <w:rPr>
          <w:rStyle w:val="Normal1"/>
          <w:b/>
          <w:i/>
          <w:color w:val="000000"/>
          <w:sz w:val="36"/>
        </w:rPr>
        <w:t>6 Nisan 2009 Pazartesi</w:t>
      </w:r>
    </w:p>
    <w:p w:rsidR="000B0314" w:rsidRDefault="000B0314">
      <w:pPr>
        <w:spacing w:line="140" w:lineRule="exact"/>
        <w:ind w:firstLine="340"/>
        <w:jc w:val="both"/>
        <w:rPr>
          <w:rStyle w:val="Normal1"/>
          <w:b/>
          <w:i/>
          <w:color w:val="000000"/>
          <w:sz w:val="16"/>
        </w:rPr>
      </w:pPr>
    </w:p>
    <w:p w:rsidR="000B0314" w:rsidRDefault="000B0314">
      <w:pPr>
        <w:spacing w:line="240" w:lineRule="exact"/>
        <w:ind w:firstLine="340"/>
        <w:jc w:val="both"/>
        <w:rPr>
          <w:rStyle w:val="Normal1"/>
          <w:b/>
          <w:i/>
          <w:color w:val="000000"/>
          <w:sz w:val="16"/>
        </w:rPr>
      </w:pPr>
    </w:p>
    <w:p w:rsidR="000B0314" w:rsidRDefault="000B0314">
      <w:pPr>
        <w:spacing w:line="240" w:lineRule="exact"/>
        <w:ind w:firstLine="340"/>
        <w:jc w:val="both"/>
        <w:rPr>
          <w:rStyle w:val="Normal1"/>
          <w:b/>
          <w:i/>
          <w:color w:val="000000"/>
          <w:sz w:val="36"/>
        </w:rPr>
      </w:pPr>
      <w:r>
        <w:rPr>
          <w:rStyle w:val="Normal1"/>
          <w:b/>
          <w:i/>
          <w:color w:val="000000"/>
          <w:sz w:val="16"/>
        </w:rPr>
        <w:t>(Bu Tutanak Dergisi’nde yer alan ve kâtip üyeler tarafından okunmuş bulunan her tür belge aslına uygun olarak yazılmıştır.)</w:t>
      </w:r>
    </w:p>
    <w:p w:rsidR="000B0314" w:rsidRDefault="000B0314">
      <w:pPr>
        <w:spacing w:line="440" w:lineRule="exact"/>
        <w:jc w:val="center"/>
        <w:rPr>
          <w:rStyle w:val="Normal1"/>
          <w:b/>
          <w:color w:val="000000"/>
        </w:rPr>
      </w:pPr>
    </w:p>
    <w:p w:rsidR="000B0314" w:rsidRDefault="000B0314">
      <w:pPr>
        <w:spacing w:line="440" w:lineRule="exact"/>
        <w:jc w:val="center"/>
        <w:rPr>
          <w:rStyle w:val="Normal1"/>
          <w:b/>
          <w:color w:val="000000"/>
        </w:rPr>
      </w:pPr>
      <w:r>
        <w:rPr>
          <w:rStyle w:val="Normal1"/>
          <w:b/>
          <w:color w:val="000000"/>
        </w:rPr>
        <w:t>İ Ç İ N D E K İ L E R</w:t>
      </w:r>
    </w:p>
    <w:p w:rsidR="000B0314" w:rsidRDefault="000B0314">
      <w:pPr>
        <w:spacing w:line="240" w:lineRule="exact"/>
        <w:ind w:firstLine="340"/>
        <w:jc w:val="both"/>
        <w:rPr>
          <w:rStyle w:val="Normal1"/>
          <w:b/>
          <w:color w:val="000000"/>
          <w:sz w:val="18"/>
        </w:rPr>
      </w:pPr>
    </w:p>
    <w:p w:rsidR="000B0314" w:rsidRDefault="000B0314">
      <w:pPr>
        <w:spacing w:line="240" w:lineRule="exact"/>
        <w:ind w:firstLine="340"/>
        <w:jc w:val="both"/>
        <w:rPr>
          <w:rStyle w:val="Normal1"/>
          <w:b/>
          <w:color w:val="000000"/>
          <w:sz w:val="18"/>
        </w:rPr>
      </w:pPr>
    </w:p>
    <w:p w:rsidR="000B0314" w:rsidRDefault="000B0314">
      <w:pPr>
        <w:spacing w:line="240" w:lineRule="exact"/>
        <w:ind w:firstLine="340"/>
        <w:jc w:val="both"/>
        <w:rPr>
          <w:rStyle w:val="Normal1"/>
          <w:b/>
          <w:color w:val="000000"/>
          <w:sz w:val="18"/>
        </w:rPr>
      </w:pPr>
      <w:r>
        <w:rPr>
          <w:rStyle w:val="Normal1"/>
          <w:b/>
          <w:color w:val="000000"/>
          <w:sz w:val="18"/>
        </w:rPr>
        <w:t xml:space="preserve">   I. - GEÇEN TUTANAK ÖZETİ</w:t>
      </w:r>
    </w:p>
    <w:p w:rsidR="000B0314" w:rsidRDefault="000B0314">
      <w:pPr>
        <w:spacing w:line="240" w:lineRule="exact"/>
        <w:ind w:firstLine="340"/>
        <w:jc w:val="both"/>
        <w:rPr>
          <w:rStyle w:val="Normal1"/>
          <w:b/>
          <w:color w:val="000000"/>
          <w:sz w:val="18"/>
        </w:rPr>
      </w:pPr>
      <w:r>
        <w:rPr>
          <w:rStyle w:val="Normal1"/>
          <w:b/>
          <w:color w:val="000000"/>
          <w:sz w:val="18"/>
        </w:rPr>
        <w:t xml:space="preserve">  II. - GELEN KÂĞITLAR</w:t>
      </w:r>
    </w:p>
    <w:p w:rsidR="000B0314" w:rsidRDefault="000B0314">
      <w:pPr>
        <w:spacing w:line="240" w:lineRule="exact"/>
        <w:ind w:firstLine="340"/>
        <w:jc w:val="both"/>
        <w:rPr>
          <w:rStyle w:val="Normal1"/>
          <w:b/>
          <w:color w:val="000000"/>
          <w:sz w:val="18"/>
        </w:rPr>
      </w:pPr>
      <w:r>
        <w:rPr>
          <w:rStyle w:val="Normal1"/>
          <w:b/>
          <w:color w:val="000000"/>
          <w:sz w:val="18"/>
        </w:rPr>
        <w:t xml:space="preserve"> III. - BAŞKANLIĞIN GENEL KURULA SUNUŞLARI</w:t>
      </w:r>
    </w:p>
    <w:p w:rsidR="000B0314" w:rsidRDefault="000B0314">
      <w:pPr>
        <w:spacing w:line="240" w:lineRule="exact"/>
        <w:ind w:firstLine="340"/>
        <w:jc w:val="both"/>
        <w:rPr>
          <w:rStyle w:val="Normal1"/>
          <w:i/>
          <w:color w:val="000000"/>
          <w:sz w:val="18"/>
        </w:rPr>
      </w:pPr>
      <w:r>
        <w:rPr>
          <w:rStyle w:val="Normal1"/>
          <w:i/>
          <w:color w:val="000000"/>
          <w:sz w:val="18"/>
        </w:rPr>
        <w:t>A) MECLİS ARAŞTIRMASI ÖNERGELERİ</w:t>
      </w:r>
    </w:p>
    <w:p w:rsidR="000B0314" w:rsidRDefault="000B0314">
      <w:pPr>
        <w:spacing w:line="240" w:lineRule="exact"/>
        <w:ind w:firstLine="340"/>
        <w:jc w:val="both"/>
        <w:rPr>
          <w:rStyle w:val="Normal1"/>
          <w:color w:val="000000"/>
          <w:sz w:val="18"/>
        </w:rPr>
      </w:pPr>
      <w:r>
        <w:rPr>
          <w:rStyle w:val="Normal1"/>
          <w:color w:val="000000"/>
          <w:sz w:val="18"/>
        </w:rPr>
        <w:t>1.- Zonguldak Milletvekili Polat Türkmen ve 20 milletvekilinin, maden kaynaklarının araştırılarak madenciliğe dayalı sanayinin oluşturulması için alınması gereken önlemlerin belirlenmesi amacıyla Meclis araştırması açılmasına ilişkin önergesi (10/336)</w:t>
      </w:r>
    </w:p>
    <w:p w:rsidR="000B0314" w:rsidRDefault="000B0314">
      <w:pPr>
        <w:spacing w:line="240" w:lineRule="exact"/>
        <w:ind w:firstLine="340"/>
        <w:jc w:val="both"/>
        <w:rPr>
          <w:rStyle w:val="Normal1"/>
          <w:i/>
          <w:caps/>
          <w:color w:val="000000"/>
          <w:sz w:val="18"/>
        </w:rPr>
      </w:pPr>
      <w:r>
        <w:rPr>
          <w:rStyle w:val="Normal1"/>
          <w:i/>
          <w:caps/>
          <w:color w:val="000000"/>
          <w:sz w:val="18"/>
        </w:rPr>
        <w:t>B) Çeşitli İşler</w:t>
      </w:r>
    </w:p>
    <w:p w:rsidR="000B0314" w:rsidRDefault="000B0314">
      <w:pPr>
        <w:spacing w:line="240" w:lineRule="exact"/>
        <w:ind w:firstLine="340"/>
        <w:jc w:val="both"/>
        <w:rPr>
          <w:rStyle w:val="Normal1"/>
          <w:color w:val="000000"/>
          <w:sz w:val="18"/>
        </w:rPr>
      </w:pPr>
      <w:r>
        <w:rPr>
          <w:rStyle w:val="Normal1"/>
          <w:color w:val="000000"/>
          <w:sz w:val="18"/>
        </w:rPr>
        <w:t>1.- Genel Kurulu ziyaret eden Cumhurbaşkanı Abdullah Gül’e Başkanlıkça “Hoş geldiniz” denilmesi</w:t>
      </w:r>
    </w:p>
    <w:p w:rsidR="000B0314" w:rsidRDefault="000B0314">
      <w:pPr>
        <w:spacing w:line="240" w:lineRule="exact"/>
        <w:ind w:firstLine="340"/>
        <w:jc w:val="both"/>
        <w:rPr>
          <w:rStyle w:val="Normal1"/>
          <w:color w:val="000000"/>
          <w:sz w:val="18"/>
        </w:rPr>
      </w:pPr>
    </w:p>
    <w:p w:rsidR="000B0314" w:rsidRDefault="000B0314">
      <w:pPr>
        <w:spacing w:line="240" w:lineRule="exact"/>
        <w:ind w:firstLine="340"/>
        <w:jc w:val="both"/>
        <w:rPr>
          <w:rStyle w:val="Normal1"/>
          <w:color w:val="000000"/>
          <w:sz w:val="18"/>
        </w:rPr>
      </w:pPr>
      <w:r>
        <w:rPr>
          <w:rStyle w:val="Normal1"/>
          <w:b/>
          <w:color w:val="000000"/>
          <w:sz w:val="18"/>
        </w:rPr>
        <w:t>IV.- SÖYLEVLER</w:t>
      </w:r>
    </w:p>
    <w:p w:rsidR="000B0314" w:rsidRDefault="000B0314">
      <w:pPr>
        <w:spacing w:line="240" w:lineRule="exact"/>
        <w:ind w:firstLine="340"/>
        <w:jc w:val="both"/>
        <w:rPr>
          <w:rStyle w:val="Normal1"/>
          <w:color w:val="000000"/>
          <w:sz w:val="18"/>
        </w:rPr>
      </w:pPr>
      <w:r>
        <w:rPr>
          <w:rStyle w:val="Normal1"/>
          <w:color w:val="000000"/>
          <w:sz w:val="18"/>
        </w:rPr>
        <w:t xml:space="preserve">1.- Amerika Birleşik Devletleri Başkanı </w:t>
      </w:r>
      <w:proofErr w:type="spellStart"/>
      <w:r>
        <w:rPr>
          <w:rStyle w:val="Normal1"/>
          <w:color w:val="000000"/>
          <w:sz w:val="18"/>
        </w:rPr>
        <w:t>Barack</w:t>
      </w:r>
      <w:proofErr w:type="spellEnd"/>
      <w:r>
        <w:rPr>
          <w:rStyle w:val="Normal1"/>
          <w:color w:val="000000"/>
          <w:sz w:val="18"/>
        </w:rPr>
        <w:t xml:space="preserve"> </w:t>
      </w:r>
      <w:proofErr w:type="spellStart"/>
      <w:r>
        <w:rPr>
          <w:rStyle w:val="Normal1"/>
          <w:color w:val="000000"/>
          <w:sz w:val="18"/>
        </w:rPr>
        <w:t>Hussein</w:t>
      </w:r>
      <w:proofErr w:type="spellEnd"/>
      <w:r>
        <w:rPr>
          <w:rStyle w:val="Normal1"/>
          <w:color w:val="000000"/>
          <w:sz w:val="18"/>
        </w:rPr>
        <w:t xml:space="preserve"> </w:t>
      </w:r>
      <w:proofErr w:type="spellStart"/>
      <w:r>
        <w:rPr>
          <w:rStyle w:val="Normal1"/>
          <w:color w:val="000000"/>
          <w:sz w:val="18"/>
        </w:rPr>
        <w:t>Obama’nın</w:t>
      </w:r>
      <w:proofErr w:type="spellEnd"/>
      <w:r>
        <w:rPr>
          <w:rStyle w:val="Normal1"/>
          <w:color w:val="000000"/>
          <w:sz w:val="18"/>
        </w:rPr>
        <w:t>, Genel Kurula hitaben konuşması</w:t>
      </w:r>
    </w:p>
    <w:p w:rsidR="000B0314" w:rsidRDefault="000B0314">
      <w:pPr>
        <w:spacing w:line="255" w:lineRule="exact"/>
        <w:ind w:firstLine="340"/>
        <w:jc w:val="both"/>
        <w:rPr>
          <w:rStyle w:val="Normal1"/>
          <w:color w:val="000000"/>
          <w:sz w:val="18"/>
        </w:rPr>
      </w:pPr>
      <w:r>
        <w:rPr>
          <w:rStyle w:val="Normal1"/>
          <w:b/>
          <w:color w:val="000000"/>
          <w:sz w:val="18"/>
        </w:rPr>
        <w:t>V.- YAZILI SORULAR VE CEVAPLARI</w:t>
      </w:r>
    </w:p>
    <w:p w:rsidR="000B0314" w:rsidRDefault="000B0314">
      <w:pPr>
        <w:spacing w:line="255"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Kılıçdaroğlu’nun</w:t>
      </w:r>
      <w:proofErr w:type="spellEnd"/>
      <w:r>
        <w:rPr>
          <w:rStyle w:val="Normal1"/>
          <w:color w:val="000000"/>
          <w:sz w:val="18"/>
        </w:rPr>
        <w:t>, Enerji ve Tabii Kaynaklar Bakanı hakkındaki bazı iddialara ilişkin Başbakandan sorusu ve Adalet Bakanı Mehmet Ali Şahin’in cevabı (7/4752) (Ek cevap)</w:t>
      </w:r>
    </w:p>
    <w:p w:rsidR="000B0314" w:rsidRDefault="000B0314">
      <w:pPr>
        <w:spacing w:line="255" w:lineRule="exact"/>
        <w:ind w:firstLine="340"/>
        <w:jc w:val="both"/>
        <w:rPr>
          <w:rStyle w:val="Normal1"/>
          <w:color w:val="000000"/>
          <w:sz w:val="18"/>
        </w:rPr>
      </w:pPr>
      <w:r>
        <w:rPr>
          <w:rStyle w:val="Normal1"/>
          <w:color w:val="000000"/>
          <w:sz w:val="18"/>
        </w:rPr>
        <w:t xml:space="preserve">2.- Antalya Milletvekili Hüsnü </w:t>
      </w:r>
      <w:proofErr w:type="spellStart"/>
      <w:r>
        <w:rPr>
          <w:rStyle w:val="Normal1"/>
          <w:color w:val="000000"/>
          <w:sz w:val="18"/>
        </w:rPr>
        <w:t>Çöllü’nün</w:t>
      </w:r>
      <w:proofErr w:type="spellEnd"/>
      <w:r>
        <w:rPr>
          <w:rStyle w:val="Normal1"/>
          <w:color w:val="000000"/>
          <w:sz w:val="18"/>
        </w:rPr>
        <w:t>, tasarruf sahipleri ile bağışçıları mağdur eden holding ve derneklere ilişkin sorusu ve Adalet Bakanı Mehmet Ali Şahin’in cevabı (7/5212) (Ek cevap)</w:t>
      </w:r>
    </w:p>
    <w:p w:rsidR="000B0314" w:rsidRDefault="000B0314">
      <w:pPr>
        <w:spacing w:line="255" w:lineRule="exact"/>
        <w:ind w:firstLine="340"/>
        <w:jc w:val="both"/>
        <w:rPr>
          <w:rStyle w:val="Normal1"/>
          <w:color w:val="000000"/>
          <w:sz w:val="18"/>
        </w:rPr>
      </w:pPr>
      <w:r>
        <w:rPr>
          <w:rStyle w:val="Normal1"/>
          <w:color w:val="000000"/>
          <w:sz w:val="18"/>
        </w:rPr>
        <w:t>3.- Adıyaman Milletvekili Şevket Köse’nin, çeklerle ilgili kanunun yeniden düzenlenmesine ilişkin Başbakandan sorusu ve Adalet Bakanı Mehmet Ali Şahin’in cevabı (7/6329)</w:t>
      </w:r>
    </w:p>
    <w:p w:rsidR="000B0314" w:rsidRDefault="000B0314">
      <w:pPr>
        <w:spacing w:line="255" w:lineRule="exact"/>
        <w:ind w:firstLine="340"/>
        <w:jc w:val="both"/>
        <w:rPr>
          <w:rStyle w:val="Normal1"/>
          <w:color w:val="000000"/>
          <w:sz w:val="18"/>
        </w:rPr>
      </w:pPr>
      <w:r>
        <w:rPr>
          <w:rStyle w:val="Normal1"/>
          <w:color w:val="000000"/>
          <w:sz w:val="18"/>
        </w:rPr>
        <w:t xml:space="preserve">4.- Konya Milletvekili Atilla Kart’ın, Anayasa Mahkemesinin madencilik sektörünü etkileyen iptal kararlarına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(7/6645)</w:t>
      </w:r>
    </w:p>
    <w:p w:rsidR="000B0314" w:rsidRDefault="000B0314">
      <w:pPr>
        <w:spacing w:line="255" w:lineRule="exact"/>
        <w:ind w:firstLine="340"/>
        <w:jc w:val="both"/>
        <w:rPr>
          <w:rStyle w:val="Normal1"/>
          <w:color w:val="000000"/>
          <w:sz w:val="18"/>
        </w:rPr>
      </w:pPr>
      <w:r>
        <w:rPr>
          <w:rStyle w:val="Normal1"/>
          <w:color w:val="000000"/>
          <w:sz w:val="18"/>
        </w:rPr>
        <w:t>5.- Mersin Milletvekili Behiç Çelik’in, Ermenilerden özür dileme kampanyası yürütenlerin yurt dışından para aldığı iddialarına ilişkin sorusu ve Adalet Bakanı Mehmet Ali Şahin’in cevabı (7/6757)</w:t>
      </w:r>
    </w:p>
    <w:p w:rsidR="000B0314" w:rsidRDefault="000B0314">
      <w:pPr>
        <w:spacing w:line="255" w:lineRule="exact"/>
        <w:ind w:firstLine="340"/>
        <w:jc w:val="both"/>
        <w:rPr>
          <w:rStyle w:val="Normal1"/>
          <w:color w:val="000000"/>
          <w:sz w:val="18"/>
        </w:rPr>
      </w:pPr>
      <w:r>
        <w:rPr>
          <w:rStyle w:val="Normal1"/>
          <w:color w:val="000000"/>
          <w:sz w:val="18"/>
        </w:rPr>
        <w:t>6.-İstanbul Milletvekili Çetin Soysal’ın, Almanya’dan istenen Deniz Feneri Davası dosyasına ilişkin sorusu ve Adalet Bakanı Mehmet Ali Şahin’in cevabı (7/6758)</w:t>
      </w:r>
    </w:p>
    <w:p w:rsidR="000B0314" w:rsidRDefault="000B0314">
      <w:pPr>
        <w:spacing w:line="255" w:lineRule="exact"/>
        <w:ind w:firstLine="340"/>
        <w:jc w:val="both"/>
        <w:rPr>
          <w:rStyle w:val="Normal1"/>
          <w:color w:val="000000"/>
          <w:sz w:val="18"/>
        </w:rPr>
      </w:pPr>
      <w:r>
        <w:rPr>
          <w:rStyle w:val="Normal1"/>
          <w:color w:val="000000"/>
          <w:sz w:val="18"/>
        </w:rPr>
        <w:t xml:space="preserve">7.- Ankara Milletvekili Yılmaz Ateş’in, Ankara’daki hava kirliliğine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(7/6845)</w:t>
      </w:r>
    </w:p>
    <w:p w:rsidR="000B0314" w:rsidRDefault="000B0314">
      <w:pPr>
        <w:spacing w:line="255" w:lineRule="exact"/>
        <w:ind w:firstLine="340"/>
        <w:jc w:val="both"/>
        <w:rPr>
          <w:rStyle w:val="Normal1"/>
          <w:color w:val="000000"/>
          <w:sz w:val="18"/>
        </w:rPr>
      </w:pPr>
      <w:r>
        <w:rPr>
          <w:rStyle w:val="Normal1"/>
          <w:color w:val="000000"/>
          <w:sz w:val="18"/>
        </w:rPr>
        <w:t xml:space="preserve">8.- Mersin Milletvekili Mehmet </w:t>
      </w:r>
      <w:proofErr w:type="spellStart"/>
      <w:r>
        <w:rPr>
          <w:rStyle w:val="Normal1"/>
          <w:color w:val="000000"/>
          <w:sz w:val="18"/>
        </w:rPr>
        <w:t>Şandır’ın</w:t>
      </w:r>
      <w:proofErr w:type="spellEnd"/>
      <w:r>
        <w:rPr>
          <w:rStyle w:val="Normal1"/>
          <w:color w:val="000000"/>
          <w:sz w:val="18"/>
        </w:rPr>
        <w:t xml:space="preserve">, kanserle mücadeleye ve kanser vakalarına ilişkin sorusu ve Sağlık Bakanı Recep </w:t>
      </w:r>
      <w:proofErr w:type="spellStart"/>
      <w:r>
        <w:rPr>
          <w:rStyle w:val="Normal1"/>
          <w:color w:val="000000"/>
          <w:sz w:val="18"/>
        </w:rPr>
        <w:t>Akdağ’ın</w:t>
      </w:r>
      <w:proofErr w:type="spellEnd"/>
      <w:r>
        <w:rPr>
          <w:rStyle w:val="Normal1"/>
          <w:color w:val="000000"/>
          <w:sz w:val="18"/>
        </w:rPr>
        <w:t xml:space="preserve"> cevabı (7/6869)</w:t>
      </w:r>
    </w:p>
    <w:p w:rsidR="000B0314" w:rsidRDefault="000B0314">
      <w:pPr>
        <w:spacing w:line="255" w:lineRule="exact"/>
        <w:ind w:firstLine="340"/>
        <w:jc w:val="both"/>
        <w:rPr>
          <w:rStyle w:val="Normal1"/>
          <w:color w:val="000000"/>
          <w:sz w:val="18"/>
        </w:rPr>
      </w:pPr>
      <w:r>
        <w:rPr>
          <w:rStyle w:val="Normal1"/>
          <w:color w:val="000000"/>
          <w:sz w:val="18"/>
        </w:rPr>
        <w:t>9.- Bursa Milletvekili Abdullah Özer’in, esnaf ve sanatkârlara uygulanan kredi faiz oranlarına ilişkin sorusu ve Sanayi ve Ticaret Bakanı Mehmet Zafer Çağlayan’ın cevabı (7/6878)</w:t>
      </w:r>
    </w:p>
    <w:p w:rsidR="000B0314" w:rsidRDefault="000B0314">
      <w:pPr>
        <w:spacing w:line="255" w:lineRule="exact"/>
        <w:ind w:firstLine="340"/>
        <w:jc w:val="both"/>
        <w:rPr>
          <w:rStyle w:val="Normal1"/>
          <w:color w:val="000000"/>
          <w:sz w:val="18"/>
        </w:rPr>
      </w:pPr>
      <w:r>
        <w:rPr>
          <w:rStyle w:val="Normal1"/>
          <w:color w:val="000000"/>
          <w:sz w:val="18"/>
        </w:rPr>
        <w:t xml:space="preserve">10.- Bilecik Milletvekili Yaşar </w:t>
      </w:r>
      <w:proofErr w:type="spellStart"/>
      <w:r>
        <w:rPr>
          <w:rStyle w:val="Normal1"/>
          <w:color w:val="000000"/>
          <w:sz w:val="18"/>
        </w:rPr>
        <w:t>Tüzün’ün</w:t>
      </w:r>
      <w:proofErr w:type="spellEnd"/>
      <w:r>
        <w:rPr>
          <w:rStyle w:val="Normal1"/>
          <w:color w:val="000000"/>
          <w:sz w:val="18"/>
        </w:rPr>
        <w:t xml:space="preserve">, </w:t>
      </w:r>
      <w:proofErr w:type="spellStart"/>
      <w:r>
        <w:rPr>
          <w:rStyle w:val="Normal1"/>
          <w:color w:val="000000"/>
          <w:sz w:val="18"/>
        </w:rPr>
        <w:t>sektörel</w:t>
      </w:r>
      <w:proofErr w:type="spellEnd"/>
      <w:r>
        <w:rPr>
          <w:rStyle w:val="Normal1"/>
          <w:color w:val="000000"/>
          <w:sz w:val="18"/>
        </w:rPr>
        <w:t xml:space="preserve"> ve bölgesel bazda uygulanacak teşviklere ilişkin sorusu ve Sanayi ve Ticaret Bakanı Mehmet Zafer Çağlayan’ın cevabı (7/6879)</w:t>
      </w:r>
    </w:p>
    <w:p w:rsidR="000B0314" w:rsidRDefault="000B0314">
      <w:pPr>
        <w:spacing w:line="255" w:lineRule="exact"/>
        <w:ind w:firstLine="340"/>
        <w:jc w:val="both"/>
        <w:rPr>
          <w:rStyle w:val="Normal1"/>
          <w:color w:val="000000"/>
          <w:sz w:val="18"/>
        </w:rPr>
      </w:pPr>
      <w:r>
        <w:rPr>
          <w:rStyle w:val="Normal1"/>
          <w:color w:val="000000"/>
          <w:sz w:val="18"/>
        </w:rPr>
        <w:t>11.- Bursa Milletvekili Kemal Demirel’in, zorunlu deprem sigortasına ilişkin Başbakandan sorusu ve Devlet Bakanı Mehmet Şimşek’in cevabı (7/6892)</w:t>
      </w:r>
    </w:p>
    <w:p w:rsidR="000B0314" w:rsidRDefault="000B0314">
      <w:pPr>
        <w:spacing w:line="255" w:lineRule="exact"/>
        <w:ind w:firstLine="340"/>
        <w:jc w:val="both"/>
        <w:rPr>
          <w:rStyle w:val="Normal1"/>
          <w:color w:val="000000"/>
          <w:sz w:val="18"/>
        </w:rPr>
      </w:pPr>
      <w:r>
        <w:rPr>
          <w:rStyle w:val="Normal1"/>
          <w:color w:val="000000"/>
          <w:sz w:val="18"/>
        </w:rPr>
        <w:t>12.- Zonguldak Milletvekili Ali İhsan Köktürk’ün, basın mensuplarıyla ilişkilerine ilişkin Başbakandan sorusu ve Adalet Bakanı Mehmet Ali Şahin’in cevabı (7/6915)</w:t>
      </w:r>
    </w:p>
    <w:p w:rsidR="000B0314" w:rsidRDefault="000B0314">
      <w:pPr>
        <w:spacing w:line="255"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w:t>
      </w:r>
      <w:proofErr w:type="spellStart"/>
      <w:r>
        <w:rPr>
          <w:rStyle w:val="Normal1"/>
          <w:color w:val="000000"/>
          <w:sz w:val="18"/>
        </w:rPr>
        <w:t>Afyonkarahisar’da</w:t>
      </w:r>
      <w:proofErr w:type="spellEnd"/>
      <w:r>
        <w:rPr>
          <w:rStyle w:val="Normal1"/>
          <w:color w:val="000000"/>
          <w:sz w:val="18"/>
        </w:rPr>
        <w:t xml:space="preserve"> deprem sonrası verilen kredilerin geri ödemelerinde yaşanan zorluklara ilişkin Başbakandan sorusu ve Devlet Bakanı Mehmet Şimşek’in cevabı (7/6932)</w:t>
      </w:r>
    </w:p>
    <w:p w:rsidR="000B0314" w:rsidRDefault="000B0314">
      <w:pPr>
        <w:spacing w:line="240" w:lineRule="exact"/>
        <w:ind w:firstLine="340"/>
        <w:jc w:val="both"/>
        <w:rPr>
          <w:rStyle w:val="Normal1"/>
          <w:color w:val="000000"/>
          <w:sz w:val="18"/>
        </w:rPr>
      </w:pPr>
      <w:r>
        <w:rPr>
          <w:rStyle w:val="Normal1"/>
          <w:color w:val="000000"/>
          <w:sz w:val="18"/>
        </w:rPr>
        <w:t>14.- Hatay Milletvekili Süleyman Turan Çirkin’in, borçlanma rakamlarına ve bütçe dışı borç kullanımına ilişkin Başbakandan sorusu ve Devlet Bakanı Mehmet Şimşek’in cevabı (7/6938)</w:t>
      </w:r>
    </w:p>
    <w:p w:rsidR="000B0314" w:rsidRDefault="000B0314">
      <w:pPr>
        <w:spacing w:line="240" w:lineRule="exact"/>
        <w:ind w:firstLine="340"/>
        <w:jc w:val="both"/>
        <w:rPr>
          <w:rStyle w:val="Normal1"/>
          <w:color w:val="000000"/>
          <w:sz w:val="18"/>
        </w:rPr>
      </w:pPr>
      <w:r>
        <w:rPr>
          <w:rStyle w:val="Normal1"/>
          <w:color w:val="000000"/>
          <w:sz w:val="18"/>
        </w:rPr>
        <w:t xml:space="preserve">15.- İstanbul Milletvekili Mustafa </w:t>
      </w:r>
      <w:proofErr w:type="spellStart"/>
      <w:r>
        <w:rPr>
          <w:rStyle w:val="Normal1"/>
          <w:color w:val="000000"/>
          <w:sz w:val="18"/>
        </w:rPr>
        <w:t>Özyürek’in</w:t>
      </w:r>
      <w:proofErr w:type="spellEnd"/>
      <w:r>
        <w:rPr>
          <w:rStyle w:val="Normal1"/>
          <w:color w:val="000000"/>
          <w:sz w:val="18"/>
        </w:rPr>
        <w:t xml:space="preserve">, nükleer santral ihalesine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(7/6959)</w:t>
      </w:r>
    </w:p>
    <w:p w:rsidR="000B0314" w:rsidRDefault="000B0314">
      <w:pPr>
        <w:spacing w:line="240" w:lineRule="exact"/>
        <w:ind w:firstLine="340"/>
        <w:jc w:val="both"/>
        <w:rPr>
          <w:rStyle w:val="Normal1"/>
          <w:color w:val="000000"/>
          <w:sz w:val="18"/>
        </w:rPr>
      </w:pPr>
      <w:r>
        <w:rPr>
          <w:rStyle w:val="Normal1"/>
          <w:color w:val="000000"/>
          <w:sz w:val="18"/>
        </w:rPr>
        <w:t xml:space="preserve">16.- Antalya Milletvekili Hüsnü </w:t>
      </w:r>
      <w:proofErr w:type="spellStart"/>
      <w:r>
        <w:rPr>
          <w:rStyle w:val="Normal1"/>
          <w:color w:val="000000"/>
          <w:sz w:val="18"/>
        </w:rPr>
        <w:t>Çöllü’nün</w:t>
      </w:r>
      <w:proofErr w:type="spellEnd"/>
      <w:r>
        <w:rPr>
          <w:rStyle w:val="Normal1"/>
          <w:color w:val="000000"/>
          <w:sz w:val="18"/>
        </w:rPr>
        <w:t xml:space="preserve">, sivil toplum kuruluşlarına aktarılan kaynağa ilişkin sorusu ve Sağlık Bakanı Recep </w:t>
      </w:r>
      <w:proofErr w:type="spellStart"/>
      <w:r>
        <w:rPr>
          <w:rStyle w:val="Normal1"/>
          <w:color w:val="000000"/>
          <w:sz w:val="18"/>
        </w:rPr>
        <w:t>Akdağ’ın</w:t>
      </w:r>
      <w:proofErr w:type="spellEnd"/>
      <w:r>
        <w:rPr>
          <w:rStyle w:val="Normal1"/>
          <w:color w:val="000000"/>
          <w:sz w:val="18"/>
        </w:rPr>
        <w:t xml:space="preserve"> cevabı (7/6976)</w:t>
      </w:r>
    </w:p>
    <w:p w:rsidR="000B0314" w:rsidRDefault="000B0314">
      <w:pPr>
        <w:spacing w:line="240" w:lineRule="exact"/>
        <w:ind w:firstLine="340"/>
        <w:jc w:val="both"/>
        <w:rPr>
          <w:rStyle w:val="Normal1"/>
          <w:color w:val="000000"/>
          <w:sz w:val="18"/>
        </w:rPr>
      </w:pPr>
      <w:r>
        <w:rPr>
          <w:rStyle w:val="Normal1"/>
          <w:color w:val="000000"/>
          <w:sz w:val="18"/>
        </w:rPr>
        <w:t xml:space="preserve">17.- Bursa Milletvekili Abdullah Özer’in, </w:t>
      </w:r>
      <w:proofErr w:type="spellStart"/>
      <w:r>
        <w:rPr>
          <w:rStyle w:val="Normal1"/>
          <w:color w:val="000000"/>
          <w:sz w:val="18"/>
        </w:rPr>
        <w:t>Büyükorhan</w:t>
      </w:r>
      <w:proofErr w:type="spellEnd"/>
      <w:r>
        <w:rPr>
          <w:rStyle w:val="Normal1"/>
          <w:color w:val="000000"/>
          <w:sz w:val="18"/>
        </w:rPr>
        <w:t xml:space="preserve"> ilçesindeki gölet çalışmalarına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(7/7051)</w:t>
      </w:r>
    </w:p>
    <w:p w:rsidR="000B0314" w:rsidRDefault="000B0314">
      <w:pPr>
        <w:spacing w:line="240" w:lineRule="exact"/>
        <w:ind w:firstLine="340"/>
        <w:jc w:val="both"/>
        <w:rPr>
          <w:rStyle w:val="Normal1"/>
          <w:color w:val="000000"/>
          <w:sz w:val="18"/>
        </w:rPr>
      </w:pPr>
      <w:r>
        <w:rPr>
          <w:rStyle w:val="Normal1"/>
          <w:color w:val="000000"/>
          <w:sz w:val="18"/>
        </w:rPr>
        <w:t xml:space="preserve">18.- Aydın Milletvekili Recep Taner’in, Çine ve İkizdere barajlarına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(7/7052)</w:t>
      </w:r>
    </w:p>
    <w:p w:rsidR="000B0314" w:rsidRDefault="000B0314">
      <w:pPr>
        <w:spacing w:line="240" w:lineRule="exact"/>
        <w:ind w:firstLine="340"/>
        <w:jc w:val="both"/>
        <w:rPr>
          <w:rStyle w:val="Normal1"/>
          <w:color w:val="000000"/>
          <w:sz w:val="18"/>
        </w:rPr>
      </w:pPr>
      <w:r>
        <w:rPr>
          <w:rStyle w:val="Normal1"/>
          <w:color w:val="000000"/>
          <w:sz w:val="18"/>
        </w:rPr>
        <w:t xml:space="preserve">19.- İstanbul Milletvekili Çetin Soysal’ın, İstanbul’daki belediye şirketlerinin denetimine ilişkin sorusu ve Maliye Bakanı Kemal </w:t>
      </w:r>
      <w:proofErr w:type="spellStart"/>
      <w:r>
        <w:rPr>
          <w:rStyle w:val="Normal1"/>
          <w:color w:val="000000"/>
          <w:sz w:val="18"/>
        </w:rPr>
        <w:t>Unakıtan’ın</w:t>
      </w:r>
      <w:proofErr w:type="spellEnd"/>
      <w:r>
        <w:rPr>
          <w:rStyle w:val="Normal1"/>
          <w:color w:val="000000"/>
          <w:sz w:val="18"/>
        </w:rPr>
        <w:t xml:space="preserve"> cevabı (7/7076)</w:t>
      </w:r>
    </w:p>
    <w:p w:rsidR="000B0314" w:rsidRDefault="000B0314">
      <w:pPr>
        <w:spacing w:line="240" w:lineRule="exact"/>
        <w:ind w:firstLine="340"/>
        <w:jc w:val="both"/>
        <w:rPr>
          <w:rStyle w:val="Normal1"/>
          <w:color w:val="000000"/>
          <w:sz w:val="18"/>
        </w:rPr>
      </w:pPr>
      <w:r>
        <w:rPr>
          <w:rStyle w:val="Normal1"/>
          <w:color w:val="000000"/>
          <w:sz w:val="18"/>
        </w:rPr>
        <w:t xml:space="preserve">20.- Mersin Milletvekili Behiç Çelik’in, gelir uzmanı atamalarındaki bir soruna ilişkin sorusu ve Maliye Bakanı Kemal </w:t>
      </w:r>
      <w:proofErr w:type="spellStart"/>
      <w:r>
        <w:rPr>
          <w:rStyle w:val="Normal1"/>
          <w:color w:val="000000"/>
          <w:sz w:val="18"/>
        </w:rPr>
        <w:t>Unakıtan’ın</w:t>
      </w:r>
      <w:proofErr w:type="spellEnd"/>
      <w:r>
        <w:rPr>
          <w:rStyle w:val="Normal1"/>
          <w:color w:val="000000"/>
          <w:sz w:val="18"/>
        </w:rPr>
        <w:t xml:space="preserve"> cevabı (7/7077)</w:t>
      </w:r>
    </w:p>
    <w:p w:rsidR="000B0314" w:rsidRDefault="000B0314">
      <w:pPr>
        <w:spacing w:line="240" w:lineRule="exact"/>
        <w:ind w:firstLine="340"/>
        <w:jc w:val="both"/>
        <w:rPr>
          <w:rStyle w:val="Normal1"/>
          <w:color w:val="000000"/>
          <w:sz w:val="18"/>
        </w:rPr>
      </w:pPr>
      <w:r>
        <w:rPr>
          <w:rStyle w:val="Normal1"/>
          <w:color w:val="000000"/>
          <w:sz w:val="18"/>
        </w:rPr>
        <w:t>21.- Adıyaman Milletvekili Şevket Köse’nin, Adıyaman OSB’deki su sorununa ilişkin sorusu ve Sanayi ve Ticaret Bakanı Mehmet Zafer Çağlayan’ın cevabı (7/7109)</w:t>
      </w:r>
    </w:p>
    <w:p w:rsidR="000B0314" w:rsidRDefault="000B0314">
      <w:pPr>
        <w:spacing w:line="240" w:lineRule="exact"/>
        <w:ind w:firstLine="340"/>
        <w:jc w:val="both"/>
        <w:rPr>
          <w:rStyle w:val="Normal1"/>
          <w:color w:val="000000"/>
          <w:sz w:val="18"/>
        </w:rPr>
      </w:pPr>
      <w:r>
        <w:rPr>
          <w:rStyle w:val="Normal1"/>
          <w:color w:val="000000"/>
          <w:sz w:val="18"/>
        </w:rPr>
        <w:t xml:space="preserve">22.- Batman Milletvekili Ayla </w:t>
      </w:r>
      <w:proofErr w:type="spellStart"/>
      <w:r>
        <w:rPr>
          <w:rStyle w:val="Normal1"/>
          <w:color w:val="000000"/>
          <w:sz w:val="18"/>
        </w:rPr>
        <w:t>Akat</w:t>
      </w:r>
      <w:proofErr w:type="spellEnd"/>
      <w:r>
        <w:rPr>
          <w:rStyle w:val="Normal1"/>
          <w:color w:val="000000"/>
          <w:sz w:val="18"/>
        </w:rPr>
        <w:t xml:space="preserve"> Ata’nın, Batman’daki hava kirliliğine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(7/7133)</w:t>
      </w:r>
    </w:p>
    <w:p w:rsidR="000B0314" w:rsidRDefault="000B0314">
      <w:pPr>
        <w:spacing w:line="240" w:lineRule="exact"/>
        <w:ind w:firstLine="340"/>
        <w:jc w:val="both"/>
        <w:rPr>
          <w:rStyle w:val="Normal1"/>
          <w:color w:val="000000"/>
          <w:sz w:val="18"/>
        </w:rPr>
      </w:pPr>
      <w:r>
        <w:rPr>
          <w:rStyle w:val="Normal1"/>
          <w:color w:val="000000"/>
          <w:sz w:val="18"/>
        </w:rPr>
        <w:t xml:space="preserve">23.- Antalya Milletvekili Hüsnü </w:t>
      </w:r>
      <w:proofErr w:type="spellStart"/>
      <w:r>
        <w:rPr>
          <w:rStyle w:val="Normal1"/>
          <w:color w:val="000000"/>
          <w:sz w:val="18"/>
        </w:rPr>
        <w:t>Çöllü’nün</w:t>
      </w:r>
      <w:proofErr w:type="spellEnd"/>
      <w:r>
        <w:rPr>
          <w:rStyle w:val="Normal1"/>
          <w:color w:val="000000"/>
          <w:sz w:val="18"/>
        </w:rPr>
        <w:t xml:space="preserve">, Avlan Gölü’nde yeterli su toplanamamasına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(7/7134)</w:t>
      </w:r>
    </w:p>
    <w:p w:rsidR="000B0314" w:rsidRDefault="000B0314">
      <w:pPr>
        <w:spacing w:line="240" w:lineRule="exact"/>
        <w:ind w:firstLine="340"/>
        <w:jc w:val="both"/>
        <w:rPr>
          <w:rStyle w:val="Normal1"/>
          <w:color w:val="000000"/>
          <w:sz w:val="18"/>
        </w:rPr>
      </w:pPr>
      <w:r>
        <w:rPr>
          <w:rStyle w:val="Normal1"/>
          <w:color w:val="000000"/>
          <w:sz w:val="18"/>
        </w:rPr>
        <w:t xml:space="preserve">24.- Antalya Milletvekili Tayfur </w:t>
      </w:r>
      <w:proofErr w:type="spellStart"/>
      <w:r>
        <w:rPr>
          <w:rStyle w:val="Normal1"/>
          <w:color w:val="000000"/>
          <w:sz w:val="18"/>
        </w:rPr>
        <w:t>Süner’in</w:t>
      </w:r>
      <w:proofErr w:type="spellEnd"/>
      <w:r>
        <w:rPr>
          <w:rStyle w:val="Normal1"/>
          <w:color w:val="000000"/>
          <w:sz w:val="18"/>
        </w:rPr>
        <w:t xml:space="preserve">, Orman Genel Müdürünün bir ormanlık alanla ilgili açıklamasına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(7/7135)</w:t>
      </w:r>
    </w:p>
    <w:p w:rsidR="000B0314" w:rsidRDefault="000B0314">
      <w:pPr>
        <w:spacing w:line="240" w:lineRule="exact"/>
        <w:ind w:firstLine="340"/>
        <w:jc w:val="both"/>
        <w:rPr>
          <w:rStyle w:val="Normal1"/>
          <w:color w:val="000000"/>
          <w:sz w:val="18"/>
        </w:rPr>
      </w:pPr>
    </w:p>
    <w:p w:rsidR="000B0314" w:rsidRDefault="000B0314">
      <w:pPr>
        <w:spacing w:line="240" w:lineRule="exact"/>
        <w:ind w:firstLine="340"/>
        <w:jc w:val="both"/>
        <w:rPr>
          <w:rStyle w:val="Normal1"/>
          <w:color w:val="000000"/>
          <w:sz w:val="18"/>
        </w:rPr>
      </w:pPr>
    </w:p>
    <w:p w:rsidR="000B0314" w:rsidRDefault="000B0314">
      <w:pPr>
        <w:spacing w:after="17" w:line="315" w:lineRule="exact"/>
        <w:jc w:val="center"/>
        <w:rPr>
          <w:rStyle w:val="Normal1"/>
          <w:b/>
          <w:color w:val="000000"/>
          <w:sz w:val="18"/>
        </w:rPr>
      </w:pPr>
      <w:r>
        <w:rPr>
          <w:rStyle w:val="Normal1"/>
          <w:b/>
          <w:color w:val="000000"/>
          <w:sz w:val="18"/>
        </w:rPr>
        <w:t>I.- GEÇEN TUTANAK ÖZETİ</w:t>
      </w:r>
    </w:p>
    <w:p w:rsidR="000B0314" w:rsidRDefault="000B0314">
      <w:pPr>
        <w:spacing w:after="56" w:line="235" w:lineRule="exact"/>
        <w:ind w:firstLine="340"/>
        <w:jc w:val="both"/>
        <w:rPr>
          <w:rStyle w:val="Normal1"/>
          <w:color w:val="000000"/>
          <w:sz w:val="18"/>
        </w:rPr>
      </w:pPr>
    </w:p>
    <w:p w:rsidR="000B0314" w:rsidRDefault="000B0314">
      <w:pPr>
        <w:spacing w:after="56" w:line="235" w:lineRule="exact"/>
        <w:ind w:firstLine="340"/>
        <w:jc w:val="both"/>
        <w:rPr>
          <w:rStyle w:val="Normal1"/>
          <w:color w:val="000000"/>
          <w:sz w:val="18"/>
        </w:rPr>
      </w:pPr>
      <w:r>
        <w:rPr>
          <w:rStyle w:val="Normal1"/>
          <w:color w:val="000000"/>
          <w:sz w:val="18"/>
        </w:rPr>
        <w:t>TBMM Genel Kurulu saat 15.00’te açılarak iki oturum yaptı.</w:t>
      </w:r>
    </w:p>
    <w:p w:rsidR="000B0314" w:rsidRDefault="000B0314">
      <w:pPr>
        <w:spacing w:after="56" w:line="155" w:lineRule="exact"/>
        <w:ind w:firstLine="340"/>
        <w:jc w:val="both"/>
        <w:rPr>
          <w:rStyle w:val="Normal1"/>
          <w:color w:val="000000"/>
          <w:sz w:val="18"/>
        </w:rPr>
      </w:pPr>
    </w:p>
    <w:p w:rsidR="000B0314" w:rsidRDefault="000B0314">
      <w:pPr>
        <w:spacing w:after="56" w:line="235" w:lineRule="exact"/>
        <w:ind w:firstLine="340"/>
        <w:jc w:val="both"/>
        <w:rPr>
          <w:rStyle w:val="Normal1"/>
          <w:color w:val="000000"/>
          <w:sz w:val="18"/>
        </w:rPr>
      </w:pPr>
      <w:r>
        <w:rPr>
          <w:rStyle w:val="Normal1"/>
          <w:color w:val="000000"/>
          <w:sz w:val="18"/>
        </w:rPr>
        <w:t>Mersin Milletvekili Mehmet Şandır, Milliyetçi Hareket Partisinin kurucusu ve Genel Başkanı merhum Alparslan Türkeş’in 12’nci ölüm yıl dönümüne,</w:t>
      </w:r>
    </w:p>
    <w:p w:rsidR="000B0314" w:rsidRDefault="000B0314">
      <w:pPr>
        <w:spacing w:after="56" w:line="235"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bazı valilerin uygulamalarına,</w:t>
      </w:r>
    </w:p>
    <w:p w:rsidR="000B0314" w:rsidRDefault="000B0314">
      <w:pPr>
        <w:spacing w:after="56" w:line="235"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kamyoncu esnafının sorunlarına,</w:t>
      </w:r>
    </w:p>
    <w:p w:rsidR="000B0314" w:rsidRDefault="000B0314">
      <w:pPr>
        <w:spacing w:after="56" w:line="235" w:lineRule="exact"/>
        <w:ind w:firstLine="340"/>
        <w:jc w:val="both"/>
        <w:rPr>
          <w:rStyle w:val="Normal1"/>
          <w:color w:val="000000"/>
          <w:sz w:val="18"/>
        </w:rPr>
      </w:pPr>
      <w:r>
        <w:rPr>
          <w:rStyle w:val="Normal1"/>
          <w:color w:val="000000"/>
          <w:sz w:val="18"/>
        </w:rPr>
        <w:t>İlişkin gündem dışı birer konuşma yaptılar.</w:t>
      </w:r>
    </w:p>
    <w:p w:rsidR="000B0314" w:rsidRDefault="000B0314">
      <w:pPr>
        <w:spacing w:after="56" w:line="155" w:lineRule="exact"/>
        <w:ind w:firstLine="340"/>
        <w:jc w:val="both"/>
        <w:rPr>
          <w:rStyle w:val="Normal1"/>
          <w:color w:val="000000"/>
          <w:sz w:val="18"/>
        </w:rPr>
      </w:pPr>
    </w:p>
    <w:p w:rsidR="000B0314" w:rsidRDefault="000B0314">
      <w:pPr>
        <w:spacing w:after="56" w:line="235" w:lineRule="exact"/>
        <w:ind w:firstLine="340"/>
        <w:jc w:val="both"/>
        <w:rPr>
          <w:rStyle w:val="Normal1"/>
          <w:color w:val="000000"/>
          <w:sz w:val="18"/>
        </w:rPr>
      </w:pPr>
      <w:r>
        <w:rPr>
          <w:rStyle w:val="Normal1"/>
          <w:color w:val="000000"/>
          <w:sz w:val="18"/>
        </w:rPr>
        <w:t>Başkanlıkça, Kadın Erkek Fırsat Eşitliği Komisyonunda grubu olmayan milletvekillerine düşen bir üyelik için aday olmak isteyen milletvekillerinin müracaatlarına ilişkin duyuruda bulunuldu.</w:t>
      </w:r>
    </w:p>
    <w:p w:rsidR="000B0314" w:rsidRDefault="000B0314">
      <w:pPr>
        <w:spacing w:after="56" w:line="155" w:lineRule="exact"/>
        <w:ind w:firstLine="340"/>
        <w:jc w:val="both"/>
        <w:rPr>
          <w:rStyle w:val="Normal1"/>
          <w:color w:val="000000"/>
          <w:sz w:val="18"/>
        </w:rPr>
      </w:pPr>
    </w:p>
    <w:p w:rsidR="000B0314" w:rsidRDefault="000B0314">
      <w:pPr>
        <w:spacing w:after="56" w:line="22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B0314" w:rsidRDefault="000B0314">
      <w:pPr>
        <w:spacing w:after="56" w:line="227"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0B0314" w:rsidRDefault="000B0314">
      <w:pPr>
        <w:spacing w:after="56" w:line="227" w:lineRule="exact"/>
        <w:ind w:firstLine="340"/>
        <w:jc w:val="both"/>
        <w:rPr>
          <w:rStyle w:val="Normal1"/>
          <w:color w:val="000000"/>
          <w:sz w:val="18"/>
        </w:rPr>
      </w:pPr>
      <w:r>
        <w:rPr>
          <w:rStyle w:val="Normal1"/>
          <w:color w:val="000000"/>
          <w:sz w:val="18"/>
        </w:rPr>
        <w:t>2’nci sırasında bulunan, Küçük ve Orta Ölçekli Sanayi Geliştirme ve Destekleme İdaresi Başkanlığı Kurulması Hakkında Kanunda Değişiklik Yapılmasına Dair Kanun Tasarısı ile Sanayi, Ticaret, Enerji, Tabii Kaynaklar, Bilgi ve Teknoloji Komisyonu Raporu’nun (1/675) (S. Sayısı: 330),</w:t>
      </w:r>
    </w:p>
    <w:p w:rsidR="000B0314" w:rsidRDefault="000B0314">
      <w:pPr>
        <w:spacing w:after="56" w:line="227" w:lineRule="exact"/>
        <w:ind w:firstLine="340"/>
        <w:jc w:val="both"/>
        <w:rPr>
          <w:rStyle w:val="Normal1"/>
          <w:color w:val="000000"/>
          <w:sz w:val="18"/>
        </w:rPr>
      </w:pPr>
      <w:r>
        <w:rPr>
          <w:rStyle w:val="Normal1"/>
          <w:color w:val="000000"/>
          <w:sz w:val="18"/>
        </w:rPr>
        <w:t xml:space="preserve">3’üncü sırasında bulunan,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(1/543) (S. Sayısı: 263),</w:t>
      </w:r>
    </w:p>
    <w:p w:rsidR="000B0314" w:rsidRDefault="000B0314">
      <w:pPr>
        <w:spacing w:after="56" w:line="227" w:lineRule="exact"/>
        <w:ind w:firstLine="340"/>
        <w:jc w:val="both"/>
        <w:rPr>
          <w:rStyle w:val="Normal1"/>
          <w:color w:val="000000"/>
          <w:sz w:val="18"/>
        </w:rPr>
      </w:pPr>
      <w:r>
        <w:rPr>
          <w:rStyle w:val="Normal1"/>
          <w:color w:val="000000"/>
          <w:sz w:val="18"/>
        </w:rPr>
        <w:t>4’üncü sırasında bulunan, Özel Öğretim Kurumları Kanunu ile Sosyal Hizmetler ve Çocuk Esirgeme Kurumu Kanununda Değişiklik Yapılması Hakkında Kanun Tasarısı ve Milli Eğitim, Kültür, Gençlik ve Spor Komisyonu Raporu’nun (1/496) (S. Sayısı: 100),</w:t>
      </w:r>
    </w:p>
    <w:p w:rsidR="000B0314" w:rsidRDefault="000B0314">
      <w:pPr>
        <w:spacing w:after="56" w:line="227" w:lineRule="exact"/>
        <w:ind w:firstLine="340"/>
        <w:jc w:val="both"/>
        <w:rPr>
          <w:rStyle w:val="Normal1"/>
          <w:color w:val="000000"/>
          <w:sz w:val="18"/>
        </w:rPr>
      </w:pPr>
      <w:r>
        <w:rPr>
          <w:rStyle w:val="Normal1"/>
          <w:color w:val="000000"/>
          <w:sz w:val="18"/>
        </w:rPr>
        <w:t xml:space="preserve">5’inci sırasında bulunan, Erişme </w:t>
      </w:r>
      <w:proofErr w:type="spellStart"/>
      <w:r>
        <w:rPr>
          <w:rStyle w:val="Normal1"/>
          <w:color w:val="000000"/>
          <w:sz w:val="18"/>
        </w:rPr>
        <w:t>Kontrollu</w:t>
      </w:r>
      <w:proofErr w:type="spellEnd"/>
      <w:r>
        <w:rPr>
          <w:rStyle w:val="Normal1"/>
          <w:color w:val="000000"/>
          <w:sz w:val="18"/>
        </w:rPr>
        <w:t xml:space="preserve"> Karayolları Kanunu ile Bazı Kanunlarda Değişiklik Yapılmasına Dair Kanun Tasarısı ile Bayındırlık, İmar, Ulaştırma ve Turizm Komisyonu Raporu’nun (1/569) (S. Sayısı: 239),</w:t>
      </w:r>
    </w:p>
    <w:p w:rsidR="000B0314" w:rsidRDefault="000B0314">
      <w:pPr>
        <w:spacing w:after="56" w:line="227" w:lineRule="exact"/>
        <w:ind w:firstLine="340"/>
        <w:jc w:val="both"/>
        <w:rPr>
          <w:rStyle w:val="Normal1"/>
          <w:color w:val="000000"/>
          <w:sz w:val="18"/>
        </w:rPr>
      </w:pPr>
      <w:r>
        <w:rPr>
          <w:rStyle w:val="Normal1"/>
          <w:color w:val="000000"/>
          <w:sz w:val="18"/>
        </w:rPr>
        <w:t xml:space="preserve">6’ncı sırasında bulunan,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Raporu’nun (2/266, 2/268) (S. Sayısı: 257),</w:t>
      </w:r>
    </w:p>
    <w:p w:rsidR="000B0314" w:rsidRDefault="000B0314">
      <w:pPr>
        <w:spacing w:after="56" w:line="227" w:lineRule="exact"/>
        <w:ind w:firstLine="340"/>
        <w:jc w:val="both"/>
        <w:rPr>
          <w:rStyle w:val="Normal1"/>
          <w:color w:val="000000"/>
          <w:sz w:val="18"/>
        </w:rPr>
      </w:pPr>
      <w:r>
        <w:rPr>
          <w:rStyle w:val="Normal1"/>
          <w:color w:val="000000"/>
          <w:sz w:val="18"/>
        </w:rPr>
        <w:t>7’nci sırasında bulunan, Türk Silahlı Kuvvetlerinde İstihdam Edilecek Sözleşmeli Subay ve Astsubaylar Hakkında Kanunda Değişiklik Yapılmasına Dair Kanun Tasarısı ve Millî Savunma Komisyonu Raporu’nun (1/463) (S. Sayısı: 316),</w:t>
      </w:r>
    </w:p>
    <w:p w:rsidR="000B0314" w:rsidRDefault="000B0314">
      <w:pPr>
        <w:spacing w:after="56" w:line="227" w:lineRule="exact"/>
        <w:ind w:firstLine="340"/>
        <w:jc w:val="both"/>
        <w:rPr>
          <w:rStyle w:val="Normal1"/>
          <w:color w:val="000000"/>
          <w:sz w:val="18"/>
        </w:rPr>
      </w:pPr>
      <w:r>
        <w:rPr>
          <w:rStyle w:val="Normal1"/>
          <w:color w:val="000000"/>
          <w:sz w:val="18"/>
        </w:rPr>
        <w:t>8’inci sırasında bulunan, Uluslararası Telekomünikasyon Birliği (ITU) 2003 Dünya Radyo Komünikasyon Konferansı Sonuç Belgelerinin Onaylanmasının Uygun Bulunduğuna Dair Kanun Tasarısı ve Dışişleri Komisyonu Raporu’nun (1/333) (S. Sayısı: 306),</w:t>
      </w:r>
    </w:p>
    <w:p w:rsidR="000B0314" w:rsidRDefault="000B0314">
      <w:pPr>
        <w:spacing w:after="56" w:line="233" w:lineRule="exact"/>
        <w:ind w:firstLine="340"/>
        <w:jc w:val="both"/>
        <w:rPr>
          <w:rStyle w:val="Normal1"/>
          <w:color w:val="000000"/>
          <w:sz w:val="18"/>
        </w:rPr>
      </w:pPr>
      <w:r>
        <w:rPr>
          <w:rStyle w:val="Normal1"/>
          <w:color w:val="000000"/>
          <w:sz w:val="18"/>
        </w:rPr>
        <w:t>9’uncu sırasında bulunan, Posta Kanununda Değişiklik Yapılmasına Dair Kanun Tasarısı ile Bayındırlık, İmar, Ulaştırma ve Turizm Komisyonu Raporu’nun (1/491) (S. Sayısı: 230),</w:t>
      </w:r>
    </w:p>
    <w:p w:rsidR="000B0314" w:rsidRDefault="000B0314">
      <w:pPr>
        <w:spacing w:after="56" w:line="250" w:lineRule="exact"/>
        <w:ind w:firstLine="340"/>
        <w:jc w:val="both"/>
        <w:rPr>
          <w:rStyle w:val="Normal1"/>
          <w:color w:val="000000"/>
          <w:sz w:val="18"/>
        </w:rPr>
      </w:pPr>
      <w:r>
        <w:rPr>
          <w:rStyle w:val="Normal1"/>
          <w:color w:val="000000"/>
          <w:sz w:val="18"/>
        </w:rPr>
        <w:t>10’uncu  sırasında  bulunan,  Asya-Pasifik Uzay  İşbirliği  Örgütü (APSCO) Sözleşmesinin Onaylanmasının Uygun Bulunduğuna Dair Kanun Tasarısı ve Dışişleri Komisyonu Raporu’nun (1/367) (S. Sayısı: 114),</w:t>
      </w:r>
    </w:p>
    <w:p w:rsidR="000B0314" w:rsidRDefault="000B0314">
      <w:pPr>
        <w:spacing w:after="56" w:line="250" w:lineRule="exact"/>
        <w:ind w:firstLine="340"/>
        <w:jc w:val="both"/>
        <w:rPr>
          <w:rStyle w:val="Normal1"/>
          <w:color w:val="000000"/>
          <w:sz w:val="18"/>
        </w:rPr>
      </w:pPr>
      <w:r>
        <w:rPr>
          <w:rStyle w:val="Normal1"/>
          <w:color w:val="000000"/>
          <w:sz w:val="18"/>
        </w:rPr>
        <w:t>11’inci sırasında bulunan, Türkiye Cumhuriyeti Hükümeti ile Kore Cumhuriyeti Hükümeti Arasında  İktisadi  Kalkınma  İşbirliği  Fonu Kredilerine İlişkin Anlaşmanın Onaylanmasının Uygun Bulunduğuna Dair Kanun Tasarısı ve Dışişleri Komisyonu Raporu’nun (1/288) (S. Sayısı: 22),</w:t>
      </w:r>
    </w:p>
    <w:p w:rsidR="000B0314" w:rsidRDefault="000B0314">
      <w:pPr>
        <w:spacing w:after="56" w:line="250" w:lineRule="exact"/>
        <w:ind w:firstLine="340"/>
        <w:jc w:val="both"/>
        <w:rPr>
          <w:rStyle w:val="Normal1"/>
          <w:color w:val="000000"/>
          <w:sz w:val="18"/>
        </w:rPr>
      </w:pPr>
      <w:r>
        <w:rPr>
          <w:rStyle w:val="Normal1"/>
          <w:color w:val="000000"/>
          <w:sz w:val="18"/>
        </w:rPr>
        <w:t xml:space="preserve">13’üncü sırasında bulunan, Uyuşturucu ve </w:t>
      </w:r>
      <w:proofErr w:type="spellStart"/>
      <w:r>
        <w:rPr>
          <w:rStyle w:val="Normal1"/>
          <w:color w:val="000000"/>
          <w:sz w:val="18"/>
        </w:rPr>
        <w:t>Psikotrop</w:t>
      </w:r>
      <w:proofErr w:type="spellEnd"/>
      <w:r>
        <w:rPr>
          <w:rStyle w:val="Normal1"/>
          <w:color w:val="000000"/>
          <w:sz w:val="18"/>
        </w:rPr>
        <w:t xml:space="preserve"> Maddelerin Kaçakçılığına Karşı Birleşmiş Milletler Sözleşmesinin 17 </w:t>
      </w:r>
      <w:proofErr w:type="spellStart"/>
      <w:r>
        <w:rPr>
          <w:rStyle w:val="Normal1"/>
          <w:color w:val="000000"/>
          <w:sz w:val="18"/>
        </w:rPr>
        <w:t>nci</w:t>
      </w:r>
      <w:proofErr w:type="spellEnd"/>
      <w:r>
        <w:rPr>
          <w:rStyle w:val="Normal1"/>
          <w:color w:val="000000"/>
          <w:sz w:val="18"/>
        </w:rPr>
        <w:t xml:space="preserve"> Maddesinin Uygulanmasına İlişkin Deniz Yoluyla Yapılan Kaçakçılıkla Mücadele Anlaşmasının Onaylanmasının Uygun Bulunduğuna Dair Kanun Tasarısı ve Dışişleri Komisyonu Raporu’nun (1/295) (S. Sayısı: 78),</w:t>
      </w:r>
    </w:p>
    <w:p w:rsidR="000B0314" w:rsidRDefault="000B0314">
      <w:pPr>
        <w:spacing w:after="56" w:line="250" w:lineRule="exact"/>
        <w:ind w:firstLine="340"/>
        <w:jc w:val="both"/>
        <w:rPr>
          <w:rStyle w:val="Normal1"/>
          <w:color w:val="000000"/>
          <w:sz w:val="18"/>
        </w:rPr>
      </w:pPr>
      <w:r>
        <w:rPr>
          <w:rStyle w:val="Normal1"/>
          <w:color w:val="000000"/>
          <w:sz w:val="18"/>
        </w:rPr>
        <w:t>14’üncü sırasında bulunan, Türkiye Cumhuriyeti Hükümeti ile Afganistan İslam Cumhuriyeti Hükümeti  Arasında  Gümrük  Konularında  İşbirliği  ve  Karşılıklı  Yardımlaşma Anlaşmasının Onaylanmasının Uygun Bulunduğuna Dair Kanun Tasarısı ve Dışişleri Komisyonu Raporu’nun (1/302) (S. Sayısı: 80),</w:t>
      </w:r>
    </w:p>
    <w:p w:rsidR="000B0314" w:rsidRDefault="000B0314">
      <w:pPr>
        <w:spacing w:after="56" w:line="250" w:lineRule="exact"/>
        <w:ind w:firstLine="340"/>
        <w:jc w:val="both"/>
        <w:rPr>
          <w:rStyle w:val="Normal1"/>
          <w:color w:val="000000"/>
          <w:sz w:val="18"/>
        </w:rPr>
      </w:pPr>
      <w:r>
        <w:rPr>
          <w:rStyle w:val="Normal1"/>
          <w:color w:val="000000"/>
          <w:sz w:val="18"/>
        </w:rPr>
        <w:t>15’inci  sırasında  bulunan, Avrupa  Konseyi Terörizmin Önlenmesi Sözleşmesinin Onaylanmasının  Uygun  Bulunduğuna  Dair  Kanun  Tasarısı ve Dışişleri Komisyonu Raporu’nun (1/339) (S. Sayısı: 62),</w:t>
      </w:r>
    </w:p>
    <w:p w:rsidR="000B0314" w:rsidRDefault="000B0314">
      <w:pPr>
        <w:spacing w:after="56" w:line="250" w:lineRule="exact"/>
        <w:ind w:firstLine="340"/>
        <w:jc w:val="both"/>
        <w:rPr>
          <w:rStyle w:val="Normal1"/>
          <w:color w:val="000000"/>
          <w:sz w:val="18"/>
        </w:rPr>
      </w:pPr>
      <w:r>
        <w:rPr>
          <w:rStyle w:val="Normal1"/>
          <w:color w:val="000000"/>
          <w:sz w:val="18"/>
        </w:rPr>
        <w:t>16’ncı sırasında bulunan, Irak’a Komşu Devletler Hükümetleri ile Irak Cumhuriyeti Hükümeti Arasında  Terörizm, Sınırlardan  Yasadışı  Sızmalar  ve  Örgütlü  Suçlarla  Mücadele Konularında Güvenlik İşbirliğine İlişkin Protokolün Onaylanmasının Uygun Bulunduğuna Dair Kanun Tasarısı ve Dışişleri Komisyonu Raporu’nun (1/347) (S. Sayısı: 73),</w:t>
      </w:r>
    </w:p>
    <w:p w:rsidR="000B0314" w:rsidRDefault="000B0314">
      <w:pPr>
        <w:spacing w:after="56" w:line="250" w:lineRule="exact"/>
        <w:ind w:firstLine="340"/>
        <w:jc w:val="both"/>
        <w:rPr>
          <w:rStyle w:val="Normal1"/>
          <w:color w:val="000000"/>
          <w:sz w:val="18"/>
        </w:rPr>
      </w:pPr>
      <w:r>
        <w:rPr>
          <w:rStyle w:val="Normal1"/>
          <w:color w:val="000000"/>
          <w:sz w:val="18"/>
        </w:rPr>
        <w:t>17’nci sırasında bulunan, Türkiye Cumhuriyeti Genelkurmay Başkanlığı ile Amerika Birleşik Devletleri   Savunma  Bakanlığı Arasında Savunma Uzay İşbirliği Anlaşmasının Onaylanmasının Uygun  Bulunduğuna  Dair  Kanun  Tasarısı  ve   Dışişleri  Komisyonu  Raporu’nun  (1/395) (S. Sayısı: 136),</w:t>
      </w:r>
    </w:p>
    <w:p w:rsidR="000B0314" w:rsidRDefault="000B0314">
      <w:pPr>
        <w:spacing w:after="56" w:line="250" w:lineRule="exact"/>
        <w:ind w:firstLine="340"/>
        <w:jc w:val="both"/>
        <w:rPr>
          <w:rStyle w:val="Normal1"/>
          <w:color w:val="000000"/>
          <w:sz w:val="18"/>
        </w:rPr>
      </w:pPr>
      <w:r>
        <w:rPr>
          <w:rStyle w:val="Normal1"/>
          <w:color w:val="000000"/>
          <w:sz w:val="18"/>
        </w:rPr>
        <w:t>18’inci sırasında bulunan, Bolu Milletvekili Fatih Metin’in, 491 Sayılı Denizcilik Müsteşarlığının  Kuruluş  ve  Görevleri  Hakkında Kanun Hükmünde Kararnamede Değişiklik Yapılmasına Dair  Kanun Teklifi ile Bayındırlık, İmar, Ulaştırma ve Turizm Komisyonu Raporu’nun (2/137) (S. Sayısı: 228),</w:t>
      </w:r>
    </w:p>
    <w:p w:rsidR="000B0314" w:rsidRDefault="000B0314">
      <w:pPr>
        <w:spacing w:after="56" w:line="250" w:lineRule="exact"/>
        <w:ind w:firstLine="340"/>
        <w:jc w:val="both"/>
        <w:rPr>
          <w:rStyle w:val="Normal1"/>
          <w:color w:val="000000"/>
          <w:sz w:val="18"/>
        </w:rPr>
      </w:pPr>
      <w:r>
        <w:rPr>
          <w:rStyle w:val="Normal1"/>
          <w:color w:val="000000"/>
          <w:sz w:val="18"/>
        </w:rPr>
        <w:t xml:space="preserve">24’üncü sırasında bulunan, Trabzon Milletvekili Cevdet </w:t>
      </w:r>
      <w:proofErr w:type="spellStart"/>
      <w:r>
        <w:rPr>
          <w:rStyle w:val="Normal1"/>
          <w:color w:val="000000"/>
          <w:sz w:val="18"/>
        </w:rPr>
        <w:t>Erdöl’ün</w:t>
      </w:r>
      <w:proofErr w:type="spellEnd"/>
      <w:r>
        <w:rPr>
          <w:rStyle w:val="Normal1"/>
          <w:color w:val="000000"/>
          <w:sz w:val="18"/>
        </w:rPr>
        <w:t>; Çocukların Uçucu Maddelerin Zararlarından Korunmasına Dair Kanun Teklifi ile Sağlık, Aile, Çalışma ve Sosyal İşler Komisyonu Raporu’nun (2/8) (S. Sayısı: 89),</w:t>
      </w:r>
    </w:p>
    <w:p w:rsidR="000B0314" w:rsidRDefault="000B0314">
      <w:pPr>
        <w:spacing w:after="56" w:line="250" w:lineRule="exact"/>
        <w:ind w:firstLine="340"/>
        <w:jc w:val="both"/>
        <w:rPr>
          <w:rStyle w:val="Normal1"/>
          <w:color w:val="000000"/>
          <w:sz w:val="18"/>
        </w:rPr>
      </w:pPr>
      <w:r>
        <w:rPr>
          <w:rStyle w:val="Normal1"/>
          <w:color w:val="000000"/>
          <w:sz w:val="18"/>
        </w:rPr>
        <w:t>25’inci sırasında bulunan, Türk Vatandaşlığı Kanunu Tasarısı ve İçişleri Komisyonu Raporu’nun (1/458) (S. Sayısı: 90),</w:t>
      </w:r>
    </w:p>
    <w:p w:rsidR="000B0314" w:rsidRDefault="000B0314">
      <w:pPr>
        <w:spacing w:after="56" w:line="250" w:lineRule="exact"/>
        <w:ind w:firstLine="340"/>
        <w:jc w:val="both"/>
        <w:rPr>
          <w:rStyle w:val="Normal1"/>
          <w:color w:val="000000"/>
          <w:sz w:val="18"/>
        </w:rPr>
      </w:pPr>
      <w:r>
        <w:rPr>
          <w:rStyle w:val="Normal1"/>
          <w:color w:val="000000"/>
          <w:sz w:val="18"/>
        </w:rPr>
        <w:t>32’nci sırasında bulunan, Türkiye Cumhuriyeti Başbakanlık Türk İşbirliği ve Kalkınma İdaresi Başkanlığı ile Özbekistan Cumhuriyeti Dış Ekonomik İlişkiler Ajansı Arasında İşbirliği Protokolünün Onaylanmasının Uygun Bulunduğu Hakkında Kanun Tasarısı ve Dışişleri Komisyonu Raporu’nun (1/284) (S. Sayısı: 38),</w:t>
      </w:r>
    </w:p>
    <w:p w:rsidR="000B0314" w:rsidRDefault="000B0314">
      <w:pPr>
        <w:spacing w:after="56" w:line="251" w:lineRule="exact"/>
        <w:ind w:firstLine="340"/>
        <w:jc w:val="both"/>
        <w:rPr>
          <w:rStyle w:val="Normal1"/>
          <w:color w:val="000000"/>
          <w:sz w:val="18"/>
        </w:rPr>
      </w:pPr>
      <w:r>
        <w:rPr>
          <w:rStyle w:val="Normal1"/>
          <w:color w:val="000000"/>
          <w:sz w:val="18"/>
        </w:rPr>
        <w:t>33’üncü sırasında bulunan, Türkiye Cumhuriyeti ile Amerika Devletleri Örgütü Genel Sekreterliği Arasında Çerçeve İşbirliği Anlaşmasının Onaylanmasının Uygun Bulunduğuna Dair Kanun Tasarısı ve Dışişleri Komisyonu Raporu’nun (1/287) (S. Sayısı: 39),</w:t>
      </w:r>
    </w:p>
    <w:p w:rsidR="000B0314" w:rsidRDefault="000B0314">
      <w:pPr>
        <w:spacing w:after="56" w:line="247" w:lineRule="exact"/>
        <w:ind w:firstLine="340"/>
        <w:jc w:val="both"/>
        <w:rPr>
          <w:rStyle w:val="Normal1"/>
          <w:color w:val="000000"/>
          <w:sz w:val="18"/>
        </w:rPr>
      </w:pPr>
      <w:r>
        <w:rPr>
          <w:rStyle w:val="Normal1"/>
          <w:color w:val="000000"/>
          <w:sz w:val="18"/>
        </w:rPr>
        <w:t>35’inci sırasında bulunan, Çocuklarla Kişisel İlişki Kurulmasına Dair Avrupa Sözleşmesinin Onaylanmasının Uygun Bulunduğuna Dair Kanun Tasarısı ve Dışişleri Komisyonu Raporu’nun (1/304) (S. Sayısı: 59),</w:t>
      </w:r>
    </w:p>
    <w:p w:rsidR="000B0314" w:rsidRDefault="000B0314">
      <w:pPr>
        <w:spacing w:after="56" w:line="247" w:lineRule="exact"/>
        <w:ind w:firstLine="340"/>
        <w:jc w:val="both"/>
        <w:rPr>
          <w:rStyle w:val="Normal1"/>
          <w:color w:val="000000"/>
          <w:sz w:val="18"/>
        </w:rPr>
      </w:pPr>
      <w:r>
        <w:rPr>
          <w:rStyle w:val="Normal1"/>
          <w:color w:val="000000"/>
          <w:sz w:val="18"/>
        </w:rPr>
        <w:t>38’inci sırasında bulunan, Güneydoğu Avrupa Sivil-Asker Acil Durum Planlama Konseyi Kurulması Hakkında Anlaşmanın Onaylanmasının Uygun Bulunduğuna Dair Kanun Tasarısı ve Dışişleri Komisyonu Raporu’nun (1/300) (S. Sayısı: 66),</w:t>
      </w:r>
    </w:p>
    <w:p w:rsidR="000B0314" w:rsidRDefault="000B0314">
      <w:pPr>
        <w:spacing w:after="56" w:line="247" w:lineRule="exact"/>
        <w:ind w:firstLine="340"/>
        <w:jc w:val="both"/>
        <w:rPr>
          <w:rStyle w:val="Normal1"/>
          <w:color w:val="000000"/>
          <w:sz w:val="18"/>
        </w:rPr>
      </w:pPr>
      <w:r>
        <w:rPr>
          <w:rStyle w:val="Normal1"/>
          <w:color w:val="000000"/>
          <w:sz w:val="18"/>
        </w:rPr>
        <w:t>40’ıncı sırasında bulunan, Türkiye Cumhuriyeti ile Arjantin Cumhuriyeti Arasında Veterinerlik Alanında İşbirliği Anlaşmasının Onaylanmasının Uygun Bulunduğuna Dair Kanun Tasarısı ve Dışişleri Komisyonu Raporu’nun (1/299) (S. Sayısı: 79),</w:t>
      </w:r>
    </w:p>
    <w:p w:rsidR="000B0314" w:rsidRDefault="000B0314">
      <w:pPr>
        <w:spacing w:after="56" w:line="247" w:lineRule="exact"/>
        <w:ind w:firstLine="340"/>
        <w:jc w:val="both"/>
        <w:rPr>
          <w:rStyle w:val="Normal1"/>
          <w:color w:val="000000"/>
          <w:sz w:val="18"/>
        </w:rPr>
      </w:pPr>
      <w:r>
        <w:rPr>
          <w:rStyle w:val="Normal1"/>
          <w:color w:val="000000"/>
          <w:sz w:val="18"/>
        </w:rPr>
        <w:t xml:space="preserve">42’nci sırasında bulunan, Malatya Milletvekili Mahmut Mücahit Fındıklı ve 7 milletvekilinin; Sıvılaştırılmış Petrol Gazları (LPG) Piyasası Kanunu ve Elektrik Piyasası Kanununda Değişiklik Yapılmasına Dair Kanunda Değişiklik Yapılmasına İlişkin Kanunda Değişiklik Yapılması Hakkında Kanun Teklifi ve Adıyaman Milletvekili Ahmet Aydın’ın; 24.06.2006 Tarih ve 5522 Sayılı Sıvılaştırılmış Petrol Gazları (LPG) Piyasası Kanunu ve Elektrik Piyasası Kanununda Değişiklik Yapılmasına Dair Kanunda Değişiklik Yapılmasına İlişkin Kanun Teklifi ile Sanayi, Ticaret, Enerji, Tabii Kaynaklar, Bilgi ve Teknoloji Komisyonu Raporu’nun (2/103, 2/104) (S. Sayısı: 86), </w:t>
      </w:r>
    </w:p>
    <w:p w:rsidR="000B0314" w:rsidRDefault="000B0314">
      <w:pPr>
        <w:spacing w:after="56" w:line="247" w:lineRule="exact"/>
        <w:ind w:firstLine="340"/>
        <w:jc w:val="both"/>
        <w:rPr>
          <w:rStyle w:val="Normal1"/>
          <w:color w:val="000000"/>
          <w:sz w:val="18"/>
        </w:rPr>
      </w:pPr>
      <w:r>
        <w:rPr>
          <w:rStyle w:val="Normal1"/>
          <w:color w:val="000000"/>
          <w:sz w:val="18"/>
        </w:rPr>
        <w:t xml:space="preserve">43’üncü sırasında bulunan,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20 Milletvekilinin; Muhtar Ödeneklerinin Arttırılmasına ve Sosyal Güvenliklerine İlişkin Kanun Teklifi ve İçtüzüğün 37 </w:t>
      </w:r>
      <w:proofErr w:type="spellStart"/>
      <w:r>
        <w:rPr>
          <w:rStyle w:val="Normal1"/>
          <w:color w:val="000000"/>
          <w:sz w:val="18"/>
        </w:rPr>
        <w:t>nci</w:t>
      </w:r>
      <w:proofErr w:type="spellEnd"/>
      <w:r>
        <w:rPr>
          <w:rStyle w:val="Normal1"/>
          <w:color w:val="000000"/>
          <w:sz w:val="18"/>
        </w:rPr>
        <w:t xml:space="preserve"> Maddesine Göre Doğrudan Gündeme Alınma Önergesinin (2/42) (S. Sayısı: 92), </w:t>
      </w:r>
    </w:p>
    <w:p w:rsidR="000B0314" w:rsidRDefault="000B0314">
      <w:pPr>
        <w:spacing w:after="56" w:line="247" w:lineRule="exact"/>
        <w:ind w:firstLine="340"/>
        <w:jc w:val="both"/>
        <w:rPr>
          <w:rStyle w:val="Normal1"/>
          <w:color w:val="000000"/>
          <w:sz w:val="18"/>
        </w:rPr>
      </w:pPr>
      <w:r>
        <w:rPr>
          <w:rStyle w:val="Normal1"/>
          <w:color w:val="000000"/>
          <w:sz w:val="18"/>
        </w:rPr>
        <w:t>44’üncü sırasında bulunan, Telsiz Kanununun Bazı Maddelerinin Değiştirilmesi Hakkında Kanun Tasarısı ve İçişleri Komisyonu Raporu’nun (1/428) (S. Sayısı: 99),</w:t>
      </w:r>
    </w:p>
    <w:p w:rsidR="000B0314" w:rsidRDefault="000B0314">
      <w:pPr>
        <w:spacing w:after="56" w:line="247" w:lineRule="exact"/>
        <w:ind w:firstLine="340"/>
        <w:jc w:val="both"/>
        <w:rPr>
          <w:rStyle w:val="Normal1"/>
          <w:color w:val="000000"/>
          <w:sz w:val="18"/>
        </w:rPr>
      </w:pPr>
      <w:r>
        <w:rPr>
          <w:rStyle w:val="Normal1"/>
          <w:color w:val="000000"/>
          <w:sz w:val="18"/>
        </w:rPr>
        <w:t xml:space="preserve">45’inci sırasında bulunan, Tokat Milletvekili Reşat Doğru ve 2 milletvekilinin; Yüksek Öğrenim Kredi ve Yurtlar Kurumu Kanununda Değişiklik Yapılması Hakkında Kanun Teklifi ve İçtüzüğün 37 </w:t>
      </w:r>
      <w:proofErr w:type="spellStart"/>
      <w:r>
        <w:rPr>
          <w:rStyle w:val="Normal1"/>
          <w:color w:val="000000"/>
          <w:sz w:val="18"/>
        </w:rPr>
        <w:t>nci</w:t>
      </w:r>
      <w:proofErr w:type="spellEnd"/>
      <w:r>
        <w:rPr>
          <w:rStyle w:val="Normal1"/>
          <w:color w:val="000000"/>
          <w:sz w:val="18"/>
        </w:rPr>
        <w:t xml:space="preserve"> Maddesine Göre Doğrudan Gündeme Alınma Önergesinin (2/47) (S. Sayısı: 106), </w:t>
      </w:r>
    </w:p>
    <w:p w:rsidR="000B0314" w:rsidRDefault="000B0314">
      <w:pPr>
        <w:spacing w:after="56" w:line="247" w:lineRule="exact"/>
        <w:ind w:firstLine="340"/>
        <w:jc w:val="both"/>
        <w:rPr>
          <w:rStyle w:val="Normal1"/>
          <w:color w:val="000000"/>
          <w:sz w:val="18"/>
        </w:rPr>
      </w:pPr>
      <w:r>
        <w:rPr>
          <w:rStyle w:val="Normal1"/>
          <w:color w:val="000000"/>
          <w:sz w:val="18"/>
        </w:rPr>
        <w:t>46’ncı sırasında bulunan, Zonguldak Milletvekili Köksal Toptan’ın; Türkiye Büyük Millet Meclisi İçtüzüğünün Bazı Maddelerinin Değiştirilmesi Hakkında İçtüzük Teklifi ve Anayasa Komisyonu Raporu’nun (2/122) (S. Sayısı: 107),</w:t>
      </w:r>
    </w:p>
    <w:p w:rsidR="000B0314" w:rsidRDefault="000B0314">
      <w:pPr>
        <w:spacing w:after="56" w:line="247" w:lineRule="exact"/>
        <w:ind w:firstLine="340"/>
        <w:jc w:val="both"/>
        <w:rPr>
          <w:rStyle w:val="Normal1"/>
          <w:color w:val="000000"/>
          <w:sz w:val="18"/>
        </w:rPr>
      </w:pPr>
      <w:r>
        <w:rPr>
          <w:rStyle w:val="Normal1"/>
          <w:color w:val="000000"/>
          <w:sz w:val="18"/>
        </w:rPr>
        <w:t>47’nci sırasında bulunan, Genel Kadro ve Usulü Hakkında Kanun Hükmünde Kararnamenin Eki Cetvellerin Gençlik ve Spor Genel Müdürlüğüne Ait Bölümünde Değişiklik Yapılmasına Dair Kanun Tasarısı ile Plan ve Bütçe Komisyonu Raporu’nun (1/518) (S. Sayısı: 121),</w:t>
      </w:r>
    </w:p>
    <w:p w:rsidR="000B0314" w:rsidRDefault="000B0314">
      <w:pPr>
        <w:spacing w:after="56" w:line="247" w:lineRule="exact"/>
        <w:ind w:firstLine="340"/>
        <w:jc w:val="both"/>
        <w:rPr>
          <w:rStyle w:val="Normal1"/>
          <w:color w:val="000000"/>
          <w:sz w:val="18"/>
        </w:rPr>
      </w:pPr>
      <w:r>
        <w:rPr>
          <w:rStyle w:val="Normal1"/>
          <w:color w:val="000000"/>
          <w:sz w:val="18"/>
        </w:rPr>
        <w:t xml:space="preserve">48’inci sırasında bulunan, İstanbul Milletvekili </w:t>
      </w:r>
      <w:proofErr w:type="spellStart"/>
      <w:r>
        <w:rPr>
          <w:rStyle w:val="Normal1"/>
          <w:color w:val="000000"/>
          <w:sz w:val="18"/>
        </w:rPr>
        <w:t>Atila</w:t>
      </w:r>
      <w:proofErr w:type="spellEnd"/>
      <w:r>
        <w:rPr>
          <w:rStyle w:val="Normal1"/>
          <w:color w:val="000000"/>
          <w:sz w:val="18"/>
        </w:rPr>
        <w:t xml:space="preserve"> Kaya ve 10 milletvekilinin; Ulusal Bayram ve Genel Tatiller Hakkında Kanuna Ek Madde Eklenmesine Dair Kanun Teklifinin (2/121), İçtüzüğün 37 </w:t>
      </w:r>
      <w:proofErr w:type="spellStart"/>
      <w:r>
        <w:rPr>
          <w:rStyle w:val="Normal1"/>
          <w:color w:val="000000"/>
          <w:sz w:val="18"/>
        </w:rPr>
        <w:t>nci</w:t>
      </w:r>
      <w:proofErr w:type="spellEnd"/>
      <w:r>
        <w:rPr>
          <w:rStyle w:val="Normal1"/>
          <w:color w:val="000000"/>
          <w:sz w:val="18"/>
        </w:rPr>
        <w:t xml:space="preserve"> Maddesine Göre Doğrudan Gündeme Alınma Önergesinin (2/121) (S. Sayısı: 122),</w:t>
      </w:r>
    </w:p>
    <w:p w:rsidR="000B0314" w:rsidRDefault="000B0314">
      <w:pPr>
        <w:spacing w:after="56" w:line="247" w:lineRule="exact"/>
        <w:ind w:firstLine="340"/>
        <w:jc w:val="both"/>
        <w:rPr>
          <w:rStyle w:val="Normal1"/>
          <w:color w:val="000000"/>
          <w:sz w:val="18"/>
        </w:rPr>
      </w:pPr>
      <w:r>
        <w:rPr>
          <w:rStyle w:val="Normal1"/>
          <w:color w:val="000000"/>
          <w:sz w:val="18"/>
        </w:rPr>
        <w:t>49’uncu sırasında bulunan, Darülaceze Müessesesi Genel Müdürlüğü Kuruluş ve Görevleri Hakkında Kanun Tasarısı ile İçişleri Komisyonu Raporu’nun (1/479) (S. Sayısı: 126),</w:t>
      </w:r>
    </w:p>
    <w:p w:rsidR="000B0314" w:rsidRDefault="000B0314">
      <w:pPr>
        <w:spacing w:after="56" w:line="247" w:lineRule="exact"/>
        <w:ind w:firstLine="340"/>
        <w:jc w:val="both"/>
        <w:rPr>
          <w:rStyle w:val="Normal1"/>
          <w:color w:val="000000"/>
          <w:sz w:val="18"/>
        </w:rPr>
      </w:pPr>
      <w:r>
        <w:rPr>
          <w:rStyle w:val="Normal1"/>
          <w:color w:val="000000"/>
          <w:sz w:val="18"/>
        </w:rPr>
        <w:t>50’nci sırasında bulunan, Türk Ticaret Kanununun Yürürlüğü ve Uygulama Şekli Hakkında Kanun Tasarısı ve Adalet Komisyonu Raporu’nun (1/487) (S. Sayısı: 131),</w:t>
      </w:r>
    </w:p>
    <w:p w:rsidR="000B0314" w:rsidRDefault="000B0314">
      <w:pPr>
        <w:spacing w:after="56" w:line="247" w:lineRule="exact"/>
        <w:ind w:firstLine="340"/>
        <w:jc w:val="both"/>
        <w:rPr>
          <w:rStyle w:val="Normal1"/>
          <w:color w:val="000000"/>
          <w:sz w:val="18"/>
        </w:rPr>
      </w:pPr>
      <w:r>
        <w:rPr>
          <w:rStyle w:val="Normal1"/>
          <w:color w:val="000000"/>
          <w:sz w:val="18"/>
        </w:rPr>
        <w:t xml:space="preserve">51’inci sırasında bulunan, Ankara Milletvekili Yılmaz Ateş’in, Devlet Memurları Kanununda Değişiklik Yapılması Hakkında Kanun Teklifi ve İçtüzüğün 37 </w:t>
      </w:r>
      <w:proofErr w:type="spellStart"/>
      <w:r>
        <w:rPr>
          <w:rStyle w:val="Normal1"/>
          <w:color w:val="000000"/>
          <w:sz w:val="18"/>
        </w:rPr>
        <w:t>nci</w:t>
      </w:r>
      <w:proofErr w:type="spellEnd"/>
      <w:r>
        <w:rPr>
          <w:rStyle w:val="Normal1"/>
          <w:color w:val="000000"/>
          <w:sz w:val="18"/>
        </w:rPr>
        <w:t xml:space="preserve"> Maddesine Göre Doğrudan Gündeme Alınma Önergesinin (2/116) (S. Sayısı: 132),</w:t>
      </w:r>
    </w:p>
    <w:p w:rsidR="000B0314" w:rsidRDefault="000B0314">
      <w:pPr>
        <w:spacing w:after="56" w:line="261" w:lineRule="exact"/>
        <w:ind w:firstLine="340"/>
        <w:jc w:val="both"/>
        <w:rPr>
          <w:rStyle w:val="Normal1"/>
          <w:color w:val="000000"/>
          <w:sz w:val="18"/>
        </w:rPr>
      </w:pPr>
      <w:r>
        <w:rPr>
          <w:rStyle w:val="Normal1"/>
          <w:color w:val="000000"/>
          <w:sz w:val="18"/>
        </w:rPr>
        <w:t>52’nci sırasında bulunan, Çorum Milletvekili Agâh Kafkas ve 6 milletvekilinin, 2821 sayılı Sendikalar Kanunu ile 2822 sayılı Toplu İş Sözleşmesi, Grev ve Lokavt Kanununda Değişiklik Yapılması Hakkında Kanun Teklifi ile Sağlık, Aile, Çalışma ve Sosyal İşler Komisyonu Raporu’nun (2/240) (S. Sayısı: 235),</w:t>
      </w:r>
    </w:p>
    <w:p w:rsidR="000B0314" w:rsidRDefault="000B0314">
      <w:pPr>
        <w:spacing w:after="56" w:line="247" w:lineRule="exact"/>
        <w:ind w:firstLine="340"/>
        <w:jc w:val="both"/>
        <w:rPr>
          <w:rStyle w:val="Normal1"/>
          <w:color w:val="000000"/>
          <w:sz w:val="18"/>
        </w:rPr>
      </w:pPr>
      <w:r>
        <w:rPr>
          <w:rStyle w:val="Normal1"/>
          <w:color w:val="000000"/>
          <w:sz w:val="18"/>
        </w:rPr>
        <w:t xml:space="preserve">55’inci sırasında bulunan, Türkiye Cumhuriyeti Tarım ve </w:t>
      </w:r>
      <w:proofErr w:type="spellStart"/>
      <w:r>
        <w:rPr>
          <w:rStyle w:val="Normal1"/>
          <w:color w:val="000000"/>
          <w:sz w:val="18"/>
        </w:rPr>
        <w:t>Köyişleri</w:t>
      </w:r>
      <w:proofErr w:type="spellEnd"/>
      <w:r>
        <w:rPr>
          <w:rStyle w:val="Normal1"/>
          <w:color w:val="000000"/>
          <w:sz w:val="18"/>
        </w:rPr>
        <w:t xml:space="preserve"> Bakanlığı ile Yemen Cumhuriyeti Balıkçılık Bakanlığı Arasında Balıkçılık ve Su Ürünleri Alanlarında Teknik, Bilimsel ve Ekonomik İşbirliği Mutabakat Zaptının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ile Dışişleri Komisyonları Raporlarının (1/488) (S. Sayısı: 245),</w:t>
      </w:r>
    </w:p>
    <w:p w:rsidR="000B0314" w:rsidRDefault="000B0314">
      <w:pPr>
        <w:spacing w:after="56" w:line="247" w:lineRule="exact"/>
        <w:ind w:firstLine="340"/>
        <w:jc w:val="both"/>
        <w:rPr>
          <w:rStyle w:val="Normal1"/>
          <w:color w:val="000000"/>
          <w:sz w:val="18"/>
        </w:rPr>
      </w:pPr>
      <w:r>
        <w:rPr>
          <w:rStyle w:val="Normal1"/>
          <w:color w:val="000000"/>
          <w:sz w:val="18"/>
        </w:rPr>
        <w:t>59’uncu sırasında bulunan, Türkiye Cumhuriyeti Hükümeti ve Ukrayna Hükümeti Arasında Enerji Alanında İşbirliğine İlişkin Anlaşmanın Onaylanmasının Uygun Bulunduğuna Dair Kanun Tasarısı ve Dışişleri Komisyonu Raporu’nun (1/317) (S. Sayısı: 286),</w:t>
      </w:r>
    </w:p>
    <w:p w:rsidR="000B0314" w:rsidRDefault="000B0314">
      <w:pPr>
        <w:spacing w:after="56" w:line="247" w:lineRule="exact"/>
        <w:ind w:firstLine="340"/>
        <w:jc w:val="both"/>
        <w:rPr>
          <w:rStyle w:val="Normal1"/>
          <w:color w:val="000000"/>
          <w:sz w:val="18"/>
        </w:rPr>
      </w:pPr>
      <w:r>
        <w:rPr>
          <w:rStyle w:val="Normal1"/>
          <w:color w:val="000000"/>
          <w:sz w:val="18"/>
        </w:rPr>
        <w:t>63’üncü sırasında bulunan, Dışişleri Bakanlığı Tarafından Temsil Edilen Türkiye Cumhuriyeti ile Fransız Kalkınma Ajansı Arasında Kuruluş Sözleşmesinin Onaylanmasının Uygun Bulunduğuna Dair Kanun Tasarısı ve Dışişleri Komisyonu Raporu’nun (1/354) (S. Sayısı: 317),</w:t>
      </w:r>
    </w:p>
    <w:p w:rsidR="000B0314" w:rsidRDefault="000B0314">
      <w:pPr>
        <w:spacing w:after="56" w:line="247" w:lineRule="exact"/>
        <w:ind w:firstLine="340"/>
        <w:jc w:val="both"/>
        <w:rPr>
          <w:rStyle w:val="Normal1"/>
          <w:color w:val="000000"/>
          <w:sz w:val="18"/>
        </w:rPr>
      </w:pPr>
      <w:r>
        <w:rPr>
          <w:rStyle w:val="Normal1"/>
          <w:color w:val="000000"/>
          <w:sz w:val="18"/>
        </w:rPr>
        <w:t>64’üncü sırasında bulunan,Türkiye Cumhuriyeti Hükümeti ile Fransa Cumhuriyeti Hükümeti Arasında Yatırımların Karşılıklı Teşviki ve Korunması Anlaşması ve Eki Protokolün Onaylanmasının Uygun Bulunduğuna Dair Kanun Tasarısı ve Dışişleri Komisyonu Raporu’nun (1/645) (S. Sayısı: 318),</w:t>
      </w:r>
    </w:p>
    <w:p w:rsidR="000B0314" w:rsidRDefault="000B0314">
      <w:pPr>
        <w:spacing w:after="56" w:line="247"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B0314" w:rsidRDefault="000B0314">
      <w:pPr>
        <w:spacing w:after="56" w:line="167" w:lineRule="exact"/>
        <w:ind w:firstLine="340"/>
        <w:jc w:val="both"/>
        <w:rPr>
          <w:rStyle w:val="Normal1"/>
          <w:color w:val="000000"/>
          <w:sz w:val="18"/>
        </w:rPr>
      </w:pPr>
    </w:p>
    <w:p w:rsidR="000B0314" w:rsidRDefault="000B0314">
      <w:pPr>
        <w:spacing w:after="56" w:line="247" w:lineRule="exact"/>
        <w:ind w:firstLine="340"/>
        <w:jc w:val="both"/>
        <w:rPr>
          <w:rStyle w:val="Normal1"/>
          <w:color w:val="000000"/>
          <w:sz w:val="18"/>
        </w:rPr>
      </w:pPr>
      <w:r>
        <w:rPr>
          <w:rStyle w:val="Normal1"/>
          <w:color w:val="000000"/>
          <w:sz w:val="18"/>
        </w:rPr>
        <w:t>12’nci sırasında bulunan, Türkiye Cumhuriyeti Hükümeti ile Bosna-Hersek Bakanlar Kurulu Arasında İşbirliği Protokolünün Onaylanmasının Uygun Bulunduğuna Dair Kanun Tasarısı ve Dışişleri Komisyonu Raporu’nun (1/292) (S. Sayısı: 40),</w:t>
      </w:r>
    </w:p>
    <w:p w:rsidR="000B0314" w:rsidRDefault="000B0314">
      <w:pPr>
        <w:spacing w:after="56" w:line="247" w:lineRule="exact"/>
        <w:ind w:firstLine="340"/>
        <w:jc w:val="both"/>
        <w:rPr>
          <w:rStyle w:val="Normal1"/>
          <w:color w:val="000000"/>
          <w:sz w:val="18"/>
        </w:rPr>
      </w:pPr>
      <w:r>
        <w:rPr>
          <w:rStyle w:val="Normal1"/>
          <w:color w:val="000000"/>
          <w:sz w:val="18"/>
        </w:rPr>
        <w:t>19’uncu sırasında yer alan, Türkiye Cumhuriyeti Hükümeti ile Hindistan Cumhuriyeti Hükümeti Arasında Bilim ve Teknoloji Alanlarında İşbirliği Anlaşmasının Onaylanmasının Uygun Bulunduğuna Dair Kanun Tasarısı ve Dışişleri Komisyonu Raporu’nun (1/269) (S. Sayısı: 36),</w:t>
      </w:r>
    </w:p>
    <w:p w:rsidR="000B0314" w:rsidRDefault="000B0314">
      <w:pPr>
        <w:spacing w:after="56" w:line="247" w:lineRule="exact"/>
        <w:ind w:firstLine="340"/>
        <w:jc w:val="both"/>
        <w:rPr>
          <w:rStyle w:val="Normal1"/>
          <w:color w:val="000000"/>
          <w:sz w:val="18"/>
        </w:rPr>
      </w:pPr>
      <w:r>
        <w:rPr>
          <w:rStyle w:val="Normal1"/>
          <w:color w:val="000000"/>
          <w:sz w:val="18"/>
        </w:rPr>
        <w:t>20’nci sırasında bulunan,Türkiye Cumhuriyeti Hükümeti ile Ukrayna Bakanlar Kurulu Arasında Bilimsel ve Teknolojik İşbirliği Anlaşmasının Onaylanmasının Uygun Bulunduğuna Dair Kanun Tasarısı ve Dışişleri Komisyonu Raporu’nun (1/326) (S. Sayısı: 287),</w:t>
      </w:r>
    </w:p>
    <w:p w:rsidR="000B0314" w:rsidRDefault="000B0314">
      <w:pPr>
        <w:spacing w:after="56" w:line="247" w:lineRule="exact"/>
        <w:ind w:firstLine="340"/>
        <w:jc w:val="both"/>
        <w:rPr>
          <w:rStyle w:val="Normal1"/>
          <w:color w:val="000000"/>
          <w:sz w:val="18"/>
        </w:rPr>
      </w:pPr>
      <w:r>
        <w:rPr>
          <w:rStyle w:val="Normal1"/>
          <w:color w:val="000000"/>
          <w:sz w:val="18"/>
        </w:rPr>
        <w:t>21’inci sırasında bulunan, Türkiye Cumhuriyeti ile İspanya Krallığı Arasında Bilimsel ve Teknolojik İşbirliği Anlaşmasının Onaylanmasının Uygun Bulunduğuna Dair Kanun Tasarısı ve Dışişleri Komisyonu Raporu’nun (1/399) (S. Sayısı: 291),</w:t>
      </w:r>
    </w:p>
    <w:p w:rsidR="000B0314" w:rsidRDefault="000B0314">
      <w:pPr>
        <w:spacing w:after="56" w:line="247" w:lineRule="exact"/>
        <w:ind w:firstLine="340"/>
        <w:jc w:val="both"/>
        <w:rPr>
          <w:rStyle w:val="Normal1"/>
          <w:color w:val="000000"/>
          <w:sz w:val="18"/>
        </w:rPr>
      </w:pPr>
      <w:r>
        <w:rPr>
          <w:rStyle w:val="Normal1"/>
          <w:color w:val="000000"/>
          <w:sz w:val="18"/>
        </w:rPr>
        <w:t>22’nci sırasında bulunan, Türkiye Cumhuriyeti Hükümeti ile Tayland Krallığı Hükümeti Arasında Bilimsel ve Teknolojik İşbirliği Anlaşmasının Onaylanmasının Uygun Bulunduğuna Dair Kanun Tasarısı ve Dışişleri Komisyonu Raporu’nun (1/373) (S. Sayısı: 288),</w:t>
      </w:r>
    </w:p>
    <w:p w:rsidR="000B0314" w:rsidRDefault="000B0314">
      <w:pPr>
        <w:spacing w:after="56" w:line="247" w:lineRule="exact"/>
        <w:ind w:firstLine="340"/>
        <w:jc w:val="both"/>
        <w:rPr>
          <w:rStyle w:val="Normal1"/>
          <w:color w:val="000000"/>
          <w:sz w:val="18"/>
        </w:rPr>
      </w:pPr>
      <w:r>
        <w:rPr>
          <w:rStyle w:val="Normal1"/>
          <w:color w:val="000000"/>
          <w:sz w:val="18"/>
        </w:rPr>
        <w:t>23’üncü sırasında bulunan,Türkiye Cumhuriyeti Hükümeti ile Sudan Cumhuriyeti Hükümeti Arasında Bilimsel ve Teknolojik İşbirliği Anlaşmasının Onaylanmasının Uygun Bulunduğuna Dair Kanun Tasarısı ve Dışişleri Komisyonu Raporu’nun (1/481) (S. Sayısı: 292),</w:t>
      </w:r>
    </w:p>
    <w:p w:rsidR="000B0314" w:rsidRDefault="000B0314">
      <w:pPr>
        <w:spacing w:after="56" w:line="247" w:lineRule="exact"/>
        <w:ind w:firstLine="340"/>
        <w:jc w:val="both"/>
        <w:rPr>
          <w:rStyle w:val="Normal1"/>
          <w:color w:val="000000"/>
          <w:sz w:val="18"/>
        </w:rPr>
      </w:pPr>
      <w:r>
        <w:rPr>
          <w:rStyle w:val="Normal1"/>
          <w:color w:val="000000"/>
          <w:sz w:val="18"/>
        </w:rPr>
        <w:t xml:space="preserve">26’ncı sırasında bulunan, Türkiye Cumhuriyeti Hükümeti ile </w:t>
      </w:r>
      <w:proofErr w:type="spellStart"/>
      <w:r>
        <w:rPr>
          <w:rStyle w:val="Normal1"/>
          <w:color w:val="000000"/>
          <w:sz w:val="18"/>
        </w:rPr>
        <w:t>Belarus</w:t>
      </w:r>
      <w:proofErr w:type="spellEnd"/>
      <w:r>
        <w:rPr>
          <w:rStyle w:val="Normal1"/>
          <w:color w:val="000000"/>
          <w:sz w:val="18"/>
        </w:rPr>
        <w:t xml:space="preserve"> Cumhuriyeti Hükümeti Arasında Veterinerlik Alanında İşbirliği Anlaşmasının Onaylanmasının Uygun Bulunduğuna Dair Kanun Tasarısı ve Dışişleri Komisyonu Raporu’nun (1/296) (S. Sayısı: 69),</w:t>
      </w:r>
    </w:p>
    <w:p w:rsidR="000B0314" w:rsidRDefault="000B0314">
      <w:pPr>
        <w:spacing w:after="56" w:line="241" w:lineRule="exact"/>
        <w:ind w:firstLine="340"/>
        <w:jc w:val="both"/>
        <w:rPr>
          <w:rStyle w:val="Normal1"/>
          <w:color w:val="000000"/>
          <w:sz w:val="18"/>
        </w:rPr>
      </w:pPr>
      <w:r>
        <w:rPr>
          <w:rStyle w:val="Normal1"/>
          <w:color w:val="000000"/>
          <w:sz w:val="18"/>
        </w:rPr>
        <w:t>27’nci sırasında bulunan, Türkiye Cumhuriyeti Küçük ve Orta Ölçekli Sanayi Geliştirme ve Destekleme İdaresi Başkanlığı ile Romanya KOBİ’ler ve Kooperatifler Ulusal Kurumu Arasındaki Mutabakat ve İşbirliği Zaptının Onaylanmasının Uygun Bulunduğuna Dair Kanun Tasarısı ve Dışişleri Komisyonu Raporu’nun (1/273) (S. Sayısı: 18),</w:t>
      </w:r>
    </w:p>
    <w:p w:rsidR="000B0314" w:rsidRDefault="000B0314">
      <w:pPr>
        <w:spacing w:after="56" w:line="241" w:lineRule="exact"/>
        <w:ind w:firstLine="340"/>
        <w:jc w:val="both"/>
        <w:rPr>
          <w:rStyle w:val="Normal1"/>
          <w:color w:val="000000"/>
          <w:sz w:val="18"/>
        </w:rPr>
      </w:pPr>
      <w:r>
        <w:rPr>
          <w:rStyle w:val="Normal1"/>
          <w:color w:val="000000"/>
          <w:sz w:val="18"/>
        </w:rPr>
        <w:t>28’inci sırasında bulunan,Türkiye Cumhuriyeti Hükümeti ile Sudan Cumhuriyeti Hükümeti Arasında Denizcilik Anlaşmasının Onaylanmasının Uygun Bulunduğuna Dair Kanun Tasarısı ve Dışişleri Komisyonu Raporu’nun (1/281) (S. Sayısı: 20),</w:t>
      </w:r>
    </w:p>
    <w:p w:rsidR="000B0314" w:rsidRDefault="000B0314">
      <w:pPr>
        <w:spacing w:after="56" w:line="241" w:lineRule="exact"/>
        <w:ind w:firstLine="340"/>
        <w:jc w:val="both"/>
        <w:rPr>
          <w:rStyle w:val="Normal1"/>
          <w:color w:val="000000"/>
          <w:sz w:val="18"/>
        </w:rPr>
      </w:pPr>
      <w:r>
        <w:rPr>
          <w:rStyle w:val="Normal1"/>
          <w:color w:val="000000"/>
          <w:sz w:val="18"/>
        </w:rPr>
        <w:t>29’uncu sırasında bulunan, Türkiye Cumhuriyeti Hükümeti ile Mısır Arap Cumhuriyeti Hükümeti Arasında Uluslararası Karayolu Taşımacılığı Anlaşmasının Onaylanmasının Uygun Bulunduğuna Dair Kanun Tasarısı ve Dışişleri Komisyonu Raporu’nun (1/301) (S. Sayısı: 24),</w:t>
      </w:r>
    </w:p>
    <w:p w:rsidR="000B0314" w:rsidRDefault="000B0314">
      <w:pPr>
        <w:spacing w:after="56" w:line="241" w:lineRule="exact"/>
        <w:ind w:firstLine="340"/>
        <w:jc w:val="both"/>
        <w:rPr>
          <w:rStyle w:val="Normal1"/>
          <w:color w:val="000000"/>
          <w:sz w:val="18"/>
        </w:rPr>
      </w:pPr>
      <w:r>
        <w:rPr>
          <w:rStyle w:val="Normal1"/>
          <w:color w:val="000000"/>
          <w:sz w:val="18"/>
        </w:rPr>
        <w:t>30’uncu sırasında bulunan, Hava Yoluyla Uluslararası Taşımacılığa İlişkin Belirli Kuralların Birleştirilmesine Dair Sözleşmenin Onaylanmasının Uygun Bulunduğuna Dair Kanun Tasarısı ve Dışişleri Komisyonu Raporu’nun (1/327) (S. Sayısı: 28),</w:t>
      </w:r>
    </w:p>
    <w:p w:rsidR="000B0314" w:rsidRDefault="000B0314">
      <w:pPr>
        <w:spacing w:after="56" w:line="241" w:lineRule="exact"/>
        <w:ind w:firstLine="340"/>
        <w:jc w:val="both"/>
        <w:rPr>
          <w:rStyle w:val="Normal1"/>
          <w:color w:val="000000"/>
          <w:sz w:val="18"/>
        </w:rPr>
      </w:pPr>
      <w:r>
        <w:rPr>
          <w:rStyle w:val="Normal1"/>
          <w:color w:val="000000"/>
          <w:sz w:val="18"/>
        </w:rPr>
        <w:t>31’inci sırasında bulunan, Türkiye Cumhuriyeti Hükümeti ile Kolombiya Cumhuriyeti Hükümeti Arasında Ticaret İşbirliği Anlaşmasının Onaylanmasının Uygun Bulunduğuna Dair Kanun Tasarısı ve Dışişleri Komisyonu Raporu’nun (1/340) (S. Sayısı: 30),</w:t>
      </w:r>
    </w:p>
    <w:p w:rsidR="000B0314" w:rsidRDefault="000B0314">
      <w:pPr>
        <w:spacing w:after="56" w:line="241" w:lineRule="exact"/>
        <w:ind w:firstLine="340"/>
        <w:jc w:val="both"/>
        <w:rPr>
          <w:rStyle w:val="Normal1"/>
          <w:color w:val="000000"/>
          <w:sz w:val="18"/>
        </w:rPr>
      </w:pPr>
      <w:r>
        <w:rPr>
          <w:rStyle w:val="Normal1"/>
          <w:color w:val="000000"/>
          <w:sz w:val="18"/>
        </w:rPr>
        <w:t>34’üncü sırasında bulunan, Türkiye Cumhuriyeti Hükümeti ile Güney Afrika Cumhuriyeti Hükümeti Arasında Gümrük İdarelerinin Karşılıklı Yardımlaşmasına İlişkin Anlaşmanın Onaylanmasının Uygun Bulunduğuna Dair Kanun Tasarısı ve Dışişleri Komisyonu Raporu’nun (1/297) (S. Sayısı: 41),</w:t>
      </w:r>
    </w:p>
    <w:p w:rsidR="000B0314" w:rsidRDefault="000B0314">
      <w:pPr>
        <w:spacing w:after="56" w:line="241" w:lineRule="exact"/>
        <w:ind w:firstLine="340"/>
        <w:jc w:val="both"/>
        <w:rPr>
          <w:rStyle w:val="Normal1"/>
          <w:color w:val="000000"/>
          <w:sz w:val="18"/>
        </w:rPr>
      </w:pPr>
      <w:r>
        <w:rPr>
          <w:rStyle w:val="Normal1"/>
          <w:color w:val="000000"/>
          <w:sz w:val="18"/>
        </w:rPr>
        <w:t xml:space="preserve">36’ncı sırasında bulunan, Türkiye Cumhuriyeti Hükümeti ile Kazakistan Cumhuriyeti Hükümeti Arasında Uluslararası Terörizm, Organize Suçlar, Uyuşturucu ve </w:t>
      </w:r>
      <w:proofErr w:type="spellStart"/>
      <w:r>
        <w:rPr>
          <w:rStyle w:val="Normal1"/>
          <w:color w:val="000000"/>
          <w:sz w:val="18"/>
        </w:rPr>
        <w:t>Psikotrop</w:t>
      </w:r>
      <w:proofErr w:type="spellEnd"/>
      <w:r>
        <w:rPr>
          <w:rStyle w:val="Normal1"/>
          <w:color w:val="000000"/>
          <w:sz w:val="18"/>
        </w:rPr>
        <w:t xml:space="preserve"> Maddelerle Bunların Katkı Maddeleri ve Benzerlerinin Kaçakçılığı ve Diğer Tiplerdeki Suçlarla Mücadelede İşbirliği Anlaşmasının Onaylanmasının Uygun Bulunduğuna Dair Kanun Tasarısı ve Dışişleri Komisyonu Raporu’nun (1/309) (S. Sayısı: 60),</w:t>
      </w:r>
    </w:p>
    <w:p w:rsidR="000B0314" w:rsidRDefault="000B0314">
      <w:pPr>
        <w:spacing w:after="56" w:line="241" w:lineRule="exact"/>
        <w:ind w:firstLine="340"/>
        <w:jc w:val="both"/>
        <w:rPr>
          <w:rStyle w:val="Normal1"/>
          <w:color w:val="000000"/>
          <w:sz w:val="18"/>
        </w:rPr>
      </w:pPr>
      <w:r>
        <w:rPr>
          <w:rStyle w:val="Normal1"/>
          <w:color w:val="000000"/>
          <w:sz w:val="18"/>
        </w:rPr>
        <w:t>37’nci sırasında bulunan, Milletlerarası Mal Satımına İlişkin Sözleşmeler Hakkında Birleşmiş Milletler Antlaşmasına Katılmamızın Uygun Bulunduğuna Dair Kanun Tasarısı ve Dışişleri Komisyonu Raporu’nun (1/338) (S. Sayısı: 61),</w:t>
      </w:r>
    </w:p>
    <w:p w:rsidR="000B0314" w:rsidRDefault="000B0314">
      <w:pPr>
        <w:spacing w:after="56" w:line="241" w:lineRule="exact"/>
        <w:ind w:firstLine="340"/>
        <w:jc w:val="both"/>
        <w:rPr>
          <w:rStyle w:val="Normal1"/>
          <w:color w:val="000000"/>
          <w:sz w:val="18"/>
        </w:rPr>
      </w:pPr>
      <w:r>
        <w:rPr>
          <w:rStyle w:val="Normal1"/>
          <w:color w:val="000000"/>
          <w:sz w:val="18"/>
        </w:rPr>
        <w:t xml:space="preserve">39’uncu sırasında bulunan, Kalıcı Organik Kirleticilere İlişkin </w:t>
      </w:r>
      <w:proofErr w:type="spellStart"/>
      <w:r>
        <w:rPr>
          <w:rStyle w:val="Normal1"/>
          <w:color w:val="000000"/>
          <w:sz w:val="18"/>
        </w:rPr>
        <w:t>Stokholm</w:t>
      </w:r>
      <w:proofErr w:type="spellEnd"/>
      <w:r>
        <w:rPr>
          <w:rStyle w:val="Normal1"/>
          <w:color w:val="000000"/>
          <w:sz w:val="18"/>
        </w:rPr>
        <w:t xml:space="preserve"> Sözleşmesinin Onaylanmasının Uygun Bulunduğuna Dair Kanun Tasarısı ile Çevre ve Dışişleri Komisyonları Raporlarının (1/412) (S. Sayısı: 76),</w:t>
      </w:r>
    </w:p>
    <w:p w:rsidR="000B0314" w:rsidRDefault="000B0314">
      <w:pPr>
        <w:spacing w:after="56" w:line="241" w:lineRule="exact"/>
        <w:ind w:firstLine="340"/>
        <w:jc w:val="both"/>
        <w:rPr>
          <w:rStyle w:val="Normal1"/>
          <w:color w:val="000000"/>
          <w:sz w:val="18"/>
        </w:rPr>
      </w:pPr>
      <w:r>
        <w:rPr>
          <w:rStyle w:val="Normal1"/>
          <w:color w:val="000000"/>
          <w:sz w:val="18"/>
        </w:rPr>
        <w:t>41’inci sırasında bulunan, Ekonomik İşbirliği Teşkilatı (EİT) Kaçakçılık ve Gümrük Suçları Veri Bankasının Kurulması ve İşletilmesine Dair Anlaşmanın Onaylanmasının Uygun Bulunduğuna Dair Kanun Tasarısı ve Dışişleri Komisyonu Raporu’nun (1/336) (S. Sayısı: 83),</w:t>
      </w:r>
    </w:p>
    <w:p w:rsidR="000B0314" w:rsidRDefault="000B0314">
      <w:pPr>
        <w:spacing w:after="56" w:line="241" w:lineRule="exact"/>
        <w:ind w:firstLine="340"/>
        <w:jc w:val="both"/>
        <w:rPr>
          <w:rStyle w:val="Normal1"/>
          <w:color w:val="000000"/>
          <w:sz w:val="18"/>
        </w:rPr>
      </w:pPr>
      <w:r>
        <w:rPr>
          <w:rStyle w:val="Normal1"/>
          <w:color w:val="000000"/>
          <w:sz w:val="18"/>
        </w:rPr>
        <w:t xml:space="preserve">53’üncü sırasında bulunan, Türkiye Cumhuriyeti Tarım ve </w:t>
      </w:r>
      <w:proofErr w:type="spellStart"/>
      <w:r>
        <w:rPr>
          <w:rStyle w:val="Normal1"/>
          <w:color w:val="000000"/>
          <w:sz w:val="18"/>
        </w:rPr>
        <w:t>Köyişleri</w:t>
      </w:r>
      <w:proofErr w:type="spellEnd"/>
      <w:r>
        <w:rPr>
          <w:rStyle w:val="Normal1"/>
          <w:color w:val="000000"/>
          <w:sz w:val="18"/>
        </w:rPr>
        <w:t xml:space="preserve"> Bakanlığı ile Avustralya Tarım, Balıkçılık ve Ormancılık Bakanlığı Arasındaki Tarım Alanında Teknik, Bilimsel ve Ekonomik İşbirliği Konulu Mutabakat Zaptının Onaylanmasının Uygun Bulunduğuna Dair Kanun Tasarısı ve Dışişleri Komisyonu Raporu’nun (1/411) (S. Sayısı: 243),</w:t>
      </w:r>
    </w:p>
    <w:p w:rsidR="000B0314" w:rsidRDefault="000B0314">
      <w:pPr>
        <w:spacing w:after="56" w:line="241" w:lineRule="exact"/>
        <w:ind w:firstLine="340"/>
        <w:jc w:val="both"/>
        <w:rPr>
          <w:rStyle w:val="Normal1"/>
          <w:color w:val="000000"/>
          <w:sz w:val="18"/>
        </w:rPr>
      </w:pPr>
      <w:r>
        <w:rPr>
          <w:rStyle w:val="Normal1"/>
          <w:color w:val="000000"/>
          <w:sz w:val="18"/>
        </w:rPr>
        <w:t xml:space="preserve">54’üncü sırasında bulunan, Türkiye Cumhuriyeti Hükümeti ile </w:t>
      </w:r>
      <w:proofErr w:type="spellStart"/>
      <w:r>
        <w:rPr>
          <w:rStyle w:val="Normal1"/>
          <w:color w:val="000000"/>
          <w:sz w:val="18"/>
        </w:rPr>
        <w:t>Belarus</w:t>
      </w:r>
      <w:proofErr w:type="spellEnd"/>
      <w:r>
        <w:rPr>
          <w:rStyle w:val="Normal1"/>
          <w:color w:val="000000"/>
          <w:sz w:val="18"/>
        </w:rPr>
        <w:t xml:space="preserve"> Cumhuriyeti Hükümeti Arasında Karantina ve Bitki Koruma Alanında İşbirliği Anlaşmasının Onaylanmasının Uygun Bulunduğuna Dair Kanun Tasarısı ve Dışişleri Komisyonu Raporu’nun (1/416) (S. Sayısı: 244),</w:t>
      </w:r>
    </w:p>
    <w:p w:rsidR="000B0314" w:rsidRDefault="000B0314">
      <w:pPr>
        <w:spacing w:after="56" w:line="240" w:lineRule="exact"/>
        <w:ind w:firstLine="340"/>
        <w:jc w:val="both"/>
        <w:rPr>
          <w:rStyle w:val="Normal1"/>
          <w:color w:val="000000"/>
          <w:sz w:val="18"/>
        </w:rPr>
      </w:pPr>
      <w:r>
        <w:rPr>
          <w:rStyle w:val="Normal1"/>
          <w:color w:val="000000"/>
          <w:sz w:val="18"/>
        </w:rPr>
        <w:t>56’ncı sırasında bulunan, Türkiye Cumhuriyeti Hükümeti ile Moldova Cumhuriyeti Hükümeti Arasında Bitki Koruma (Bitki Karantina) Alanında İşbirliği Anlaşmasının Onaylanmasının Uygun Bulunduğuna Dair Kanun Tasarısı ve Dışişleri Komisyonu Raporu’nun (1/530) (S. Sayısı: 246),</w:t>
      </w:r>
    </w:p>
    <w:p w:rsidR="000B0314" w:rsidRDefault="000B0314">
      <w:pPr>
        <w:spacing w:after="56" w:line="240" w:lineRule="exact"/>
        <w:ind w:firstLine="340"/>
        <w:jc w:val="both"/>
        <w:rPr>
          <w:rStyle w:val="Normal1"/>
          <w:color w:val="000000"/>
          <w:sz w:val="18"/>
        </w:rPr>
      </w:pPr>
      <w:r>
        <w:rPr>
          <w:rStyle w:val="Normal1"/>
          <w:color w:val="000000"/>
          <w:sz w:val="18"/>
        </w:rPr>
        <w:t>57’nci sırasında bulunan, Türkiye Cumhuriyeti Hükümeti ve Slovak Cumhuriyeti Hükümeti Arasında Ekonomik İşbirliği Anlaşmasının Onaylanmasının Uygun Bulunduğu Hakkında Kanun Tasarısı ve Dışişleri Komisyonu Raporu’nun (1/444) (S. Sayısı: 258 ),</w:t>
      </w:r>
    </w:p>
    <w:p w:rsidR="000B0314" w:rsidRDefault="000B0314">
      <w:pPr>
        <w:spacing w:after="56" w:line="240" w:lineRule="exact"/>
        <w:ind w:firstLine="340"/>
        <w:jc w:val="both"/>
        <w:rPr>
          <w:rStyle w:val="Normal1"/>
          <w:color w:val="000000"/>
          <w:sz w:val="18"/>
        </w:rPr>
      </w:pPr>
      <w:r>
        <w:rPr>
          <w:rStyle w:val="Normal1"/>
          <w:color w:val="000000"/>
          <w:sz w:val="18"/>
        </w:rPr>
        <w:t>58’inci sırasında bulunan, Bakü-Tiflis-Kars Yeni Demiryolu Bağlantısına İlişkin Anlaşmanın Onaylanmasının Uygun Bulunduğuna Dair Kanun Tasarısı ve Dışişleri Komisyonu Raporu’nun (1/422) (S. Sayısı: 280),</w:t>
      </w:r>
    </w:p>
    <w:p w:rsidR="000B0314" w:rsidRDefault="000B0314">
      <w:pPr>
        <w:spacing w:after="56" w:line="240" w:lineRule="exact"/>
        <w:ind w:firstLine="340"/>
        <w:jc w:val="both"/>
        <w:rPr>
          <w:rStyle w:val="Normal1"/>
          <w:color w:val="000000"/>
          <w:sz w:val="18"/>
        </w:rPr>
      </w:pPr>
      <w:r>
        <w:rPr>
          <w:rStyle w:val="Normal1"/>
          <w:color w:val="000000"/>
          <w:sz w:val="18"/>
        </w:rPr>
        <w:t>60’ıncı sırasında bulunan, Avrupa Orta Vadeli Hava Tahminleri Merkezi İmtiyazları ve Dokunulmazlıklarına Dair Düzeltilmiş Protokole Katılmamızın Uygun Bulunduğuna Dair Kanun Tasarısı ve Dışişleri Komisyonu Raporu’nun (1/385) (S. Sayısı: 289),</w:t>
      </w:r>
    </w:p>
    <w:p w:rsidR="000B0314" w:rsidRDefault="000B0314">
      <w:pPr>
        <w:spacing w:after="56" w:line="240" w:lineRule="exact"/>
        <w:ind w:firstLine="340"/>
        <w:jc w:val="both"/>
        <w:rPr>
          <w:rStyle w:val="Normal1"/>
          <w:color w:val="000000"/>
          <w:sz w:val="18"/>
        </w:rPr>
      </w:pPr>
      <w:r>
        <w:rPr>
          <w:rStyle w:val="Normal1"/>
          <w:color w:val="000000"/>
          <w:sz w:val="18"/>
        </w:rPr>
        <w:t>61’inci sırasında bulunan, Avrupa Orta Vadeli Hava Tahminleri Merkezini Oluşturan Düzeltilmiş Sözleşmeye Katılmamızın Uygun Bulunduğuna Dair Kanun Tasarısı ile Çevre ve Dışişleri Komisyonları Raporlarının (1/386) (S. Sayısı: 290),</w:t>
      </w:r>
    </w:p>
    <w:p w:rsidR="000B0314" w:rsidRDefault="000B0314">
      <w:pPr>
        <w:spacing w:after="56" w:line="240" w:lineRule="exact"/>
        <w:ind w:firstLine="340"/>
        <w:jc w:val="both"/>
        <w:rPr>
          <w:rStyle w:val="Normal1"/>
          <w:color w:val="000000"/>
          <w:sz w:val="18"/>
        </w:rPr>
      </w:pPr>
      <w:r>
        <w:rPr>
          <w:rStyle w:val="Normal1"/>
          <w:color w:val="000000"/>
          <w:sz w:val="18"/>
        </w:rPr>
        <w:t>62’nci sırasında bulunan, Avrupa Topluluğu ile Türkiye Cumhuriyeti Arasında Türkiye Cumhuriyetinin  Topluluk  İstihdam  ve  Sosyal  Dayanışma  Programına Katılımı Hakkında Mutabakat  Zaptının  Onaylanmasının Uygun Bulunduğuna Dair Kanun Tasarısı ve Dışişleri Komisyonu Raporu’nun (1/522) (S. Sayısı: 309),</w:t>
      </w:r>
    </w:p>
    <w:p w:rsidR="000B0314" w:rsidRDefault="000B0314">
      <w:pPr>
        <w:spacing w:after="56" w:line="240" w:lineRule="exact"/>
        <w:ind w:firstLine="340"/>
        <w:jc w:val="both"/>
        <w:rPr>
          <w:rStyle w:val="Normal1"/>
          <w:color w:val="000000"/>
          <w:sz w:val="18"/>
        </w:rPr>
      </w:pPr>
      <w:r>
        <w:rPr>
          <w:rStyle w:val="Normal1"/>
          <w:color w:val="000000"/>
          <w:sz w:val="18"/>
        </w:rPr>
        <w:t xml:space="preserve">Görüşmeleri tamamlanarak, yapılan açık oylamalardan sonra kabul edildi. </w:t>
      </w:r>
    </w:p>
    <w:p w:rsidR="000B0314" w:rsidRDefault="000B0314">
      <w:pPr>
        <w:spacing w:after="56" w:line="160" w:lineRule="exact"/>
        <w:ind w:firstLine="340"/>
        <w:jc w:val="both"/>
        <w:rPr>
          <w:rStyle w:val="Normal1"/>
          <w:color w:val="000000"/>
          <w:sz w:val="18"/>
        </w:rPr>
      </w:pPr>
    </w:p>
    <w:p w:rsidR="000B0314" w:rsidRDefault="000B0314">
      <w:pPr>
        <w:spacing w:after="56" w:line="240" w:lineRule="exact"/>
        <w:ind w:firstLine="340"/>
        <w:jc w:val="both"/>
        <w:rPr>
          <w:rStyle w:val="Normal1"/>
          <w:color w:val="000000"/>
          <w:sz w:val="18"/>
        </w:rPr>
      </w:pPr>
      <w:r>
        <w:rPr>
          <w:rStyle w:val="Normal1"/>
          <w:color w:val="000000"/>
          <w:sz w:val="18"/>
        </w:rPr>
        <w:t>Alınan karar gereğince 6 Nisan 2009 Pazartesi günü saat 15.00’te toplanmak üzere birleşime 18.01’de son verildi.</w:t>
      </w:r>
    </w:p>
    <w:p w:rsidR="000B0314" w:rsidRDefault="000B0314" w:rsidP="0086425A">
      <w:pPr>
        <w:spacing w:after="56" w:line="240" w:lineRule="exact"/>
        <w:ind w:firstLine="340"/>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301"/>
        <w:gridCol w:w="2127"/>
        <w:gridCol w:w="2175"/>
      </w:tblGrid>
      <w:tr w:rsidR="0086425A" w:rsidRPr="0086425A" w:rsidTr="0086425A">
        <w:trPr>
          <w:jc w:val="center"/>
        </w:trPr>
        <w:tc>
          <w:tcPr>
            <w:tcW w:w="236" w:type="dxa"/>
          </w:tcPr>
          <w:p w:rsidR="0086425A" w:rsidRPr="0086425A" w:rsidRDefault="0086425A" w:rsidP="0086425A">
            <w:pPr>
              <w:spacing w:after="56" w:line="240" w:lineRule="exact"/>
              <w:jc w:val="center"/>
              <w:rPr>
                <w:rStyle w:val="Normal1"/>
                <w:i/>
                <w:color w:val="000000"/>
                <w:sz w:val="18"/>
              </w:rPr>
            </w:pPr>
          </w:p>
        </w:tc>
        <w:tc>
          <w:tcPr>
            <w:tcW w:w="2301" w:type="dxa"/>
          </w:tcPr>
          <w:p w:rsidR="0086425A" w:rsidRPr="0086425A" w:rsidRDefault="0086425A" w:rsidP="0086425A">
            <w:pPr>
              <w:spacing w:after="56" w:line="240" w:lineRule="exact"/>
              <w:jc w:val="center"/>
              <w:rPr>
                <w:rStyle w:val="Normal1"/>
                <w:i/>
                <w:color w:val="000000"/>
                <w:sz w:val="18"/>
              </w:rPr>
            </w:pPr>
          </w:p>
        </w:tc>
        <w:tc>
          <w:tcPr>
            <w:tcW w:w="2127" w:type="dxa"/>
          </w:tcPr>
          <w:p w:rsidR="0086425A" w:rsidRPr="0086425A" w:rsidRDefault="0086425A" w:rsidP="0086425A">
            <w:pPr>
              <w:spacing w:after="56" w:line="240" w:lineRule="exact"/>
              <w:jc w:val="center"/>
              <w:rPr>
                <w:rStyle w:val="Normal1"/>
                <w:i/>
                <w:color w:val="000000"/>
                <w:sz w:val="18"/>
              </w:rPr>
            </w:pPr>
            <w:r w:rsidRPr="0086425A">
              <w:rPr>
                <w:rStyle w:val="Normal1"/>
                <w:i/>
                <w:color w:val="000000"/>
                <w:sz w:val="18"/>
              </w:rPr>
              <w:t>Meral AKŞENER</w:t>
            </w:r>
          </w:p>
        </w:tc>
        <w:tc>
          <w:tcPr>
            <w:tcW w:w="2175" w:type="dxa"/>
          </w:tcPr>
          <w:p w:rsidR="0086425A" w:rsidRPr="0086425A" w:rsidRDefault="0086425A" w:rsidP="0086425A">
            <w:pPr>
              <w:spacing w:after="56" w:line="240" w:lineRule="exact"/>
              <w:jc w:val="center"/>
              <w:rPr>
                <w:rStyle w:val="Normal1"/>
                <w:i/>
                <w:color w:val="000000"/>
                <w:sz w:val="18"/>
              </w:rPr>
            </w:pPr>
          </w:p>
        </w:tc>
      </w:tr>
      <w:tr w:rsidR="0086425A" w:rsidRPr="0086425A" w:rsidTr="0086425A">
        <w:trPr>
          <w:jc w:val="center"/>
        </w:trPr>
        <w:tc>
          <w:tcPr>
            <w:tcW w:w="236" w:type="dxa"/>
          </w:tcPr>
          <w:p w:rsidR="0086425A" w:rsidRPr="0086425A" w:rsidRDefault="0086425A" w:rsidP="0086425A">
            <w:pPr>
              <w:spacing w:after="56" w:line="240" w:lineRule="exact"/>
              <w:jc w:val="center"/>
              <w:rPr>
                <w:rStyle w:val="Normal1"/>
                <w:color w:val="000000"/>
                <w:sz w:val="18"/>
              </w:rPr>
            </w:pPr>
          </w:p>
        </w:tc>
        <w:tc>
          <w:tcPr>
            <w:tcW w:w="2301" w:type="dxa"/>
          </w:tcPr>
          <w:p w:rsidR="0086425A" w:rsidRPr="0086425A" w:rsidRDefault="0086425A" w:rsidP="0086425A">
            <w:pPr>
              <w:spacing w:after="56" w:line="240" w:lineRule="exact"/>
              <w:jc w:val="center"/>
              <w:rPr>
                <w:rStyle w:val="Normal1"/>
                <w:color w:val="000000"/>
                <w:sz w:val="18"/>
              </w:rPr>
            </w:pPr>
          </w:p>
        </w:tc>
        <w:tc>
          <w:tcPr>
            <w:tcW w:w="2127" w:type="dxa"/>
          </w:tcPr>
          <w:p w:rsidR="0086425A" w:rsidRPr="0086425A" w:rsidRDefault="0086425A" w:rsidP="0086425A">
            <w:pPr>
              <w:spacing w:after="56" w:line="240" w:lineRule="exact"/>
              <w:jc w:val="center"/>
              <w:rPr>
                <w:rStyle w:val="Normal1"/>
                <w:color w:val="000000"/>
                <w:sz w:val="18"/>
              </w:rPr>
            </w:pPr>
            <w:r w:rsidRPr="0086425A">
              <w:rPr>
                <w:rStyle w:val="Normal1"/>
                <w:color w:val="000000"/>
                <w:sz w:val="18"/>
              </w:rPr>
              <w:t>Başkan Vekili</w:t>
            </w:r>
          </w:p>
        </w:tc>
        <w:tc>
          <w:tcPr>
            <w:tcW w:w="2175" w:type="dxa"/>
          </w:tcPr>
          <w:p w:rsidR="0086425A" w:rsidRPr="0086425A" w:rsidRDefault="0086425A" w:rsidP="0086425A">
            <w:pPr>
              <w:spacing w:after="56" w:line="240" w:lineRule="exact"/>
              <w:jc w:val="center"/>
              <w:rPr>
                <w:rStyle w:val="Normal1"/>
                <w:color w:val="000000"/>
                <w:sz w:val="18"/>
              </w:rPr>
            </w:pPr>
          </w:p>
        </w:tc>
      </w:tr>
      <w:tr w:rsidR="0086425A" w:rsidRPr="0086425A" w:rsidTr="0086425A">
        <w:trPr>
          <w:jc w:val="center"/>
        </w:trPr>
        <w:tc>
          <w:tcPr>
            <w:tcW w:w="236" w:type="dxa"/>
          </w:tcPr>
          <w:p w:rsidR="0086425A" w:rsidRPr="0086425A" w:rsidRDefault="0086425A" w:rsidP="0086425A">
            <w:pPr>
              <w:spacing w:after="56" w:line="240" w:lineRule="exact"/>
              <w:jc w:val="center"/>
              <w:rPr>
                <w:rStyle w:val="Normal1"/>
                <w:i/>
                <w:color w:val="000000"/>
                <w:sz w:val="18"/>
              </w:rPr>
            </w:pPr>
          </w:p>
        </w:tc>
        <w:tc>
          <w:tcPr>
            <w:tcW w:w="2301" w:type="dxa"/>
          </w:tcPr>
          <w:p w:rsidR="0086425A" w:rsidRPr="0086425A" w:rsidRDefault="0086425A" w:rsidP="0086425A">
            <w:pPr>
              <w:spacing w:after="56" w:line="240" w:lineRule="exact"/>
              <w:jc w:val="center"/>
              <w:rPr>
                <w:rStyle w:val="Normal1"/>
                <w:i/>
                <w:color w:val="000000"/>
                <w:sz w:val="18"/>
              </w:rPr>
            </w:pPr>
            <w:r w:rsidRPr="0086425A">
              <w:rPr>
                <w:rStyle w:val="Normal1"/>
                <w:i/>
                <w:color w:val="000000"/>
                <w:sz w:val="18"/>
              </w:rPr>
              <w:t>Murat ÖZKAN</w:t>
            </w:r>
          </w:p>
        </w:tc>
        <w:tc>
          <w:tcPr>
            <w:tcW w:w="2127" w:type="dxa"/>
          </w:tcPr>
          <w:p w:rsidR="0086425A" w:rsidRPr="0086425A" w:rsidRDefault="0086425A" w:rsidP="0086425A">
            <w:pPr>
              <w:spacing w:after="56" w:line="240" w:lineRule="exact"/>
              <w:jc w:val="center"/>
              <w:rPr>
                <w:rStyle w:val="Normal1"/>
                <w:i/>
                <w:color w:val="000000"/>
                <w:sz w:val="18"/>
              </w:rPr>
            </w:pPr>
          </w:p>
        </w:tc>
        <w:tc>
          <w:tcPr>
            <w:tcW w:w="2175" w:type="dxa"/>
          </w:tcPr>
          <w:p w:rsidR="0086425A" w:rsidRPr="0086425A" w:rsidRDefault="0086425A" w:rsidP="0086425A">
            <w:pPr>
              <w:spacing w:after="56" w:line="240" w:lineRule="exact"/>
              <w:jc w:val="center"/>
              <w:rPr>
                <w:rStyle w:val="Normal1"/>
                <w:i/>
                <w:color w:val="000000"/>
                <w:sz w:val="18"/>
              </w:rPr>
            </w:pPr>
            <w:r w:rsidRPr="0086425A">
              <w:rPr>
                <w:rStyle w:val="Normal1"/>
                <w:i/>
                <w:color w:val="000000"/>
                <w:sz w:val="18"/>
              </w:rPr>
              <w:t>Yusuf COŞKUN</w:t>
            </w:r>
          </w:p>
        </w:tc>
      </w:tr>
      <w:tr w:rsidR="0086425A" w:rsidRPr="0086425A" w:rsidTr="0086425A">
        <w:trPr>
          <w:jc w:val="center"/>
        </w:trPr>
        <w:tc>
          <w:tcPr>
            <w:tcW w:w="236" w:type="dxa"/>
          </w:tcPr>
          <w:p w:rsidR="0086425A" w:rsidRPr="0086425A" w:rsidRDefault="0086425A" w:rsidP="0086425A">
            <w:pPr>
              <w:spacing w:after="56" w:line="240" w:lineRule="exact"/>
              <w:jc w:val="center"/>
              <w:rPr>
                <w:rStyle w:val="Normal1"/>
                <w:color w:val="000000"/>
                <w:sz w:val="18"/>
              </w:rPr>
            </w:pPr>
          </w:p>
        </w:tc>
        <w:tc>
          <w:tcPr>
            <w:tcW w:w="2301" w:type="dxa"/>
          </w:tcPr>
          <w:p w:rsidR="0086425A" w:rsidRPr="0086425A" w:rsidRDefault="0086425A" w:rsidP="0086425A">
            <w:pPr>
              <w:spacing w:after="56" w:line="240" w:lineRule="exact"/>
              <w:jc w:val="center"/>
              <w:rPr>
                <w:rStyle w:val="Normal1"/>
                <w:color w:val="000000"/>
                <w:sz w:val="18"/>
              </w:rPr>
            </w:pPr>
            <w:r w:rsidRPr="0086425A">
              <w:rPr>
                <w:rStyle w:val="Normal1"/>
                <w:color w:val="000000"/>
                <w:sz w:val="18"/>
              </w:rPr>
              <w:t>Giresun</w:t>
            </w:r>
          </w:p>
        </w:tc>
        <w:tc>
          <w:tcPr>
            <w:tcW w:w="2127" w:type="dxa"/>
          </w:tcPr>
          <w:p w:rsidR="0086425A" w:rsidRPr="0086425A" w:rsidRDefault="0086425A" w:rsidP="0086425A">
            <w:pPr>
              <w:spacing w:after="56" w:line="240" w:lineRule="exact"/>
              <w:jc w:val="center"/>
              <w:rPr>
                <w:rStyle w:val="Normal1"/>
                <w:color w:val="000000"/>
                <w:sz w:val="18"/>
              </w:rPr>
            </w:pPr>
          </w:p>
        </w:tc>
        <w:tc>
          <w:tcPr>
            <w:tcW w:w="2175" w:type="dxa"/>
          </w:tcPr>
          <w:p w:rsidR="0086425A" w:rsidRPr="0086425A" w:rsidRDefault="0086425A" w:rsidP="0086425A">
            <w:pPr>
              <w:spacing w:after="56" w:line="240" w:lineRule="exact"/>
              <w:jc w:val="center"/>
              <w:rPr>
                <w:rStyle w:val="Normal1"/>
                <w:color w:val="000000"/>
                <w:sz w:val="18"/>
              </w:rPr>
            </w:pPr>
            <w:r w:rsidRPr="0086425A">
              <w:rPr>
                <w:rStyle w:val="Normal1"/>
                <w:color w:val="000000"/>
                <w:sz w:val="18"/>
              </w:rPr>
              <w:t>Bingöl</w:t>
            </w:r>
          </w:p>
        </w:tc>
      </w:tr>
      <w:tr w:rsidR="0086425A" w:rsidRPr="0086425A" w:rsidTr="0086425A">
        <w:trPr>
          <w:jc w:val="center"/>
        </w:trPr>
        <w:tc>
          <w:tcPr>
            <w:tcW w:w="236" w:type="dxa"/>
          </w:tcPr>
          <w:p w:rsidR="0086425A" w:rsidRPr="0086425A" w:rsidRDefault="0086425A" w:rsidP="0086425A">
            <w:pPr>
              <w:spacing w:after="56" w:line="240" w:lineRule="exact"/>
              <w:jc w:val="center"/>
              <w:rPr>
                <w:rStyle w:val="Normal1"/>
                <w:color w:val="000000"/>
                <w:sz w:val="18"/>
              </w:rPr>
            </w:pPr>
          </w:p>
        </w:tc>
        <w:tc>
          <w:tcPr>
            <w:tcW w:w="2301" w:type="dxa"/>
          </w:tcPr>
          <w:p w:rsidR="0086425A" w:rsidRPr="0086425A" w:rsidRDefault="0086425A" w:rsidP="0086425A">
            <w:pPr>
              <w:spacing w:after="56" w:line="240" w:lineRule="exact"/>
              <w:jc w:val="center"/>
              <w:rPr>
                <w:rStyle w:val="Normal1"/>
                <w:color w:val="000000"/>
                <w:sz w:val="18"/>
              </w:rPr>
            </w:pPr>
            <w:r w:rsidRPr="0086425A">
              <w:rPr>
                <w:rStyle w:val="Normal1"/>
                <w:color w:val="000000"/>
                <w:sz w:val="18"/>
              </w:rPr>
              <w:t>Kâtip Üye</w:t>
            </w:r>
          </w:p>
        </w:tc>
        <w:tc>
          <w:tcPr>
            <w:tcW w:w="2127" w:type="dxa"/>
          </w:tcPr>
          <w:p w:rsidR="0086425A" w:rsidRPr="0086425A" w:rsidRDefault="0086425A" w:rsidP="0086425A">
            <w:pPr>
              <w:spacing w:after="56" w:line="240" w:lineRule="exact"/>
              <w:jc w:val="center"/>
              <w:rPr>
                <w:rStyle w:val="Normal1"/>
                <w:color w:val="000000"/>
                <w:sz w:val="18"/>
              </w:rPr>
            </w:pPr>
          </w:p>
        </w:tc>
        <w:tc>
          <w:tcPr>
            <w:tcW w:w="2175" w:type="dxa"/>
          </w:tcPr>
          <w:p w:rsidR="0086425A" w:rsidRPr="0086425A" w:rsidRDefault="0086425A" w:rsidP="0086425A">
            <w:pPr>
              <w:spacing w:after="56" w:line="240" w:lineRule="exact"/>
              <w:jc w:val="center"/>
              <w:rPr>
                <w:rStyle w:val="Normal1"/>
                <w:color w:val="000000"/>
                <w:sz w:val="18"/>
              </w:rPr>
            </w:pPr>
            <w:r w:rsidRPr="0086425A">
              <w:rPr>
                <w:rStyle w:val="Normal1"/>
                <w:color w:val="000000"/>
                <w:sz w:val="18"/>
              </w:rPr>
              <w:t>Kâtip Üye</w:t>
            </w:r>
          </w:p>
        </w:tc>
      </w:tr>
    </w:tbl>
    <w:p w:rsidR="000B0314" w:rsidRDefault="000B0314">
      <w:pPr>
        <w:tabs>
          <w:tab w:val="center" w:pos="1440"/>
          <w:tab w:val="center" w:pos="3741"/>
          <w:tab w:val="center" w:pos="5868"/>
        </w:tabs>
        <w:spacing w:after="56" w:line="240" w:lineRule="exact"/>
        <w:ind w:firstLine="340"/>
        <w:jc w:val="both"/>
        <w:rPr>
          <w:rStyle w:val="Normal1"/>
          <w:color w:val="000000"/>
          <w:sz w:val="18"/>
        </w:rPr>
      </w:pPr>
    </w:p>
    <w:p w:rsidR="000B0314" w:rsidRDefault="000B0314">
      <w:pPr>
        <w:tabs>
          <w:tab w:val="right" w:pos="6840"/>
          <w:tab w:val="right" w:pos="7116"/>
        </w:tabs>
        <w:spacing w:after="17" w:line="240" w:lineRule="exact"/>
        <w:jc w:val="both"/>
        <w:rPr>
          <w:rStyle w:val="Normal1"/>
          <w:color w:val="000000"/>
          <w:sz w:val="18"/>
        </w:rPr>
      </w:pPr>
    </w:p>
    <w:p w:rsidR="000B0314" w:rsidRDefault="000B0314">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77</w:t>
      </w:r>
    </w:p>
    <w:p w:rsidR="000B0314" w:rsidRDefault="000B0314">
      <w:pPr>
        <w:spacing w:after="17" w:line="320" w:lineRule="exact"/>
        <w:jc w:val="center"/>
        <w:rPr>
          <w:rStyle w:val="Normal1"/>
          <w:b/>
          <w:color w:val="000000"/>
          <w:sz w:val="18"/>
        </w:rPr>
      </w:pPr>
      <w:r>
        <w:rPr>
          <w:rStyle w:val="Normal1"/>
          <w:b/>
          <w:color w:val="000000"/>
          <w:sz w:val="18"/>
        </w:rPr>
        <w:t>II.- GELEN KÂĞITLAR</w:t>
      </w:r>
    </w:p>
    <w:p w:rsidR="000B0314" w:rsidRDefault="000B0314">
      <w:pPr>
        <w:spacing w:after="17" w:line="320" w:lineRule="exact"/>
        <w:jc w:val="center"/>
        <w:rPr>
          <w:rStyle w:val="Normal1"/>
          <w:b/>
          <w:color w:val="000000"/>
          <w:sz w:val="18"/>
        </w:rPr>
      </w:pPr>
      <w:r>
        <w:rPr>
          <w:rStyle w:val="Normal1"/>
          <w:b/>
          <w:color w:val="000000"/>
          <w:sz w:val="18"/>
        </w:rPr>
        <w:t>6 Nisan 2009 Pazartesi</w:t>
      </w:r>
    </w:p>
    <w:p w:rsidR="000B0314" w:rsidRDefault="000B0314">
      <w:pPr>
        <w:spacing w:after="56" w:line="360" w:lineRule="exact"/>
        <w:jc w:val="center"/>
        <w:rPr>
          <w:rStyle w:val="Normal1"/>
          <w:b/>
          <w:color w:val="000000"/>
          <w:sz w:val="18"/>
        </w:rPr>
      </w:pPr>
      <w:r>
        <w:rPr>
          <w:rStyle w:val="Normal1"/>
          <w:b/>
          <w:color w:val="000000"/>
          <w:sz w:val="18"/>
        </w:rPr>
        <w:t>Tezkereler</w:t>
      </w:r>
    </w:p>
    <w:p w:rsidR="000B0314" w:rsidRDefault="000B0314">
      <w:pPr>
        <w:spacing w:after="56" w:line="260" w:lineRule="exact"/>
        <w:ind w:firstLine="340"/>
        <w:jc w:val="both"/>
        <w:rPr>
          <w:rStyle w:val="Normal1"/>
          <w:color w:val="000000"/>
          <w:sz w:val="18"/>
        </w:rPr>
      </w:pPr>
      <w:r>
        <w:rPr>
          <w:rStyle w:val="Normal1"/>
          <w:color w:val="000000"/>
          <w:sz w:val="18"/>
        </w:rPr>
        <w:t xml:space="preserve">1.-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Başbakanlık Tezkeresi (3/730) (Anayasa ve Adalet Komisyonları Üyelerinden Kurulu Karma Komisyonuna) (Başkanlığa geliş tarihi: 1.4.2009)</w:t>
      </w:r>
    </w:p>
    <w:p w:rsidR="000B0314" w:rsidRDefault="000B0314">
      <w:pPr>
        <w:spacing w:after="56" w:line="260" w:lineRule="exact"/>
        <w:ind w:firstLine="340"/>
        <w:jc w:val="both"/>
        <w:rPr>
          <w:rStyle w:val="Normal1"/>
          <w:color w:val="000000"/>
          <w:sz w:val="18"/>
        </w:rPr>
      </w:pPr>
      <w:r>
        <w:rPr>
          <w:rStyle w:val="Normal1"/>
          <w:color w:val="000000"/>
          <w:sz w:val="18"/>
        </w:rPr>
        <w:t xml:space="preserve"> 2.- Bitlis Milletvekili Vahit Kiler’in Yasama Dokunulmazlığının Kaldırılması Hakkında Başbakanlık Tezkeresi (3/731) (Anayasa ve Adalet Komisyonları Üyelerinden Kurulu Karma Komisyonuna) (Başkanlığa geliş tarihi: 1.4.2009)</w:t>
      </w:r>
    </w:p>
    <w:p w:rsidR="000B0314" w:rsidRDefault="000B0314">
      <w:pPr>
        <w:spacing w:after="56" w:line="260" w:lineRule="exact"/>
        <w:jc w:val="center"/>
        <w:rPr>
          <w:rStyle w:val="Normal1"/>
          <w:b/>
          <w:color w:val="000000"/>
          <w:sz w:val="18"/>
        </w:rPr>
      </w:pPr>
      <w:r>
        <w:rPr>
          <w:rStyle w:val="Normal1"/>
          <w:b/>
          <w:color w:val="000000"/>
          <w:sz w:val="18"/>
        </w:rPr>
        <w:t>Meclis Araştırması Önergesi</w:t>
      </w:r>
    </w:p>
    <w:p w:rsidR="000B0314" w:rsidRDefault="000B0314">
      <w:pPr>
        <w:spacing w:after="56" w:line="260" w:lineRule="exact"/>
        <w:ind w:firstLine="340"/>
        <w:jc w:val="both"/>
        <w:rPr>
          <w:rStyle w:val="Normal1"/>
          <w:color w:val="000000"/>
          <w:sz w:val="18"/>
        </w:rPr>
      </w:pPr>
      <w:r>
        <w:rPr>
          <w:rStyle w:val="Normal1"/>
          <w:color w:val="000000"/>
          <w:sz w:val="18"/>
        </w:rPr>
        <w:t xml:space="preserve">1.- Zonguldak Milletvekili Polat Türkmen ve 20 Milletvekilinin, maden kaynaklarının araştırılarak madenciliğe dayalı sanayinin oluşturulabilmesi için alınması gereken önlemlerin belirlenmesi amacıyla Anayasanın 98 inci, İçtüzüğün 104 ve 105 inci maddeleri uyarınca bir Meclis araştırması açılmasına ilişkin önergesi (10/336) (Başkanlığa geliş tarihi: 03.04.2009) </w:t>
      </w:r>
    </w:p>
    <w:p w:rsidR="000B0314" w:rsidRDefault="000B0314">
      <w:pPr>
        <w:spacing w:after="56" w:line="260" w:lineRule="exact"/>
        <w:jc w:val="center"/>
        <w:rPr>
          <w:rStyle w:val="Normal1"/>
          <w:color w:val="000000"/>
          <w:sz w:val="18"/>
        </w:rPr>
      </w:pPr>
      <w:r>
        <w:rPr>
          <w:rStyle w:val="Normal1"/>
          <w:b/>
          <w:color w:val="000000"/>
          <w:sz w:val="18"/>
        </w:rPr>
        <w:t>Sözlü Soru Önergeleri</w:t>
      </w:r>
    </w:p>
    <w:p w:rsidR="000B0314" w:rsidRDefault="000B0314">
      <w:pPr>
        <w:spacing w:after="56" w:line="260"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İller Bankasınca Gaziantep Büyükşehir ve Şahinbey Belediyelerine verilen kredilere ilişkin Bayındırlık ve İskân Bakanından sözlü soru önergesi (6/1295) (Başkanlığa geliş tarihi: 23/03/2009)</w:t>
      </w:r>
    </w:p>
    <w:p w:rsidR="000B0314" w:rsidRDefault="000B0314">
      <w:pPr>
        <w:spacing w:after="56" w:line="260" w:lineRule="exact"/>
        <w:ind w:firstLine="340"/>
        <w:jc w:val="both"/>
        <w:rPr>
          <w:rStyle w:val="Normal1"/>
          <w:color w:val="000000"/>
          <w:sz w:val="18"/>
        </w:rPr>
      </w:pPr>
      <w:r>
        <w:rPr>
          <w:rStyle w:val="Normal1"/>
          <w:color w:val="000000"/>
          <w:sz w:val="18"/>
        </w:rPr>
        <w:t>2.- Tunceli Milletvekili Kamer Genç’in, Ankara Büyükşehir Belediyesinin fazladan su parası tahsil ettiği iddiasına ilişkin İçişleri Bakanından sözlü soru önergesi (6/1296) (Başkanlığa geliş tarihi: 19/03/2009)</w:t>
      </w:r>
    </w:p>
    <w:p w:rsidR="000B0314" w:rsidRDefault="000B0314">
      <w:pPr>
        <w:spacing w:after="56" w:line="260" w:lineRule="exact"/>
        <w:jc w:val="center"/>
        <w:rPr>
          <w:rStyle w:val="Normal1"/>
          <w:b/>
          <w:color w:val="000000"/>
          <w:sz w:val="18"/>
        </w:rPr>
      </w:pPr>
      <w:r>
        <w:rPr>
          <w:rStyle w:val="Normal1"/>
          <w:b/>
          <w:color w:val="000000"/>
          <w:sz w:val="18"/>
        </w:rPr>
        <w:t>Yazılı Soru Önergeleri</w:t>
      </w:r>
    </w:p>
    <w:p w:rsidR="000B0314" w:rsidRDefault="000B0314">
      <w:pPr>
        <w:spacing w:after="56" w:line="260" w:lineRule="exact"/>
        <w:ind w:firstLine="340"/>
        <w:jc w:val="both"/>
        <w:rPr>
          <w:rStyle w:val="Normal1"/>
          <w:color w:val="000000"/>
          <w:sz w:val="18"/>
        </w:rPr>
      </w:pPr>
      <w:r>
        <w:rPr>
          <w:rStyle w:val="Normal1"/>
          <w:color w:val="000000"/>
          <w:sz w:val="18"/>
        </w:rPr>
        <w:t xml:space="preserve">1.- İstanbul Milletvekili Hüseyin Mert’in, hızlı tren projesine yönelik bazı iddialara ilişkin Başbakandan yazılı soru önergesi (7/7392) (Başkanlığa geliş tarihi: 19/03/2009) </w:t>
      </w:r>
    </w:p>
    <w:p w:rsidR="000B0314" w:rsidRDefault="000B0314">
      <w:pPr>
        <w:spacing w:after="56" w:line="260" w:lineRule="exact"/>
        <w:ind w:firstLine="340"/>
        <w:jc w:val="both"/>
        <w:rPr>
          <w:rStyle w:val="Normal1"/>
          <w:color w:val="000000"/>
          <w:sz w:val="18"/>
        </w:rPr>
      </w:pPr>
      <w:r>
        <w:rPr>
          <w:rStyle w:val="Normal1"/>
          <w:color w:val="000000"/>
          <w:sz w:val="18"/>
        </w:rPr>
        <w:t xml:space="preserve">2.- İstanbul Milletvekili Hüseyin Mert’in, pazar artıkları ile geçimini sağlayanlarla ilgili haberlere ilişkin Başbakandan yazılı soru önergesi (7/7393) (Başkanlığa geliş tarihi: 19/03/2009) </w:t>
      </w:r>
    </w:p>
    <w:p w:rsidR="000B0314" w:rsidRDefault="000B0314">
      <w:pPr>
        <w:spacing w:after="56" w:line="260" w:lineRule="exact"/>
        <w:ind w:firstLine="340"/>
        <w:jc w:val="both"/>
        <w:rPr>
          <w:rStyle w:val="Normal1"/>
          <w:color w:val="000000"/>
          <w:sz w:val="18"/>
        </w:rPr>
      </w:pPr>
      <w:r>
        <w:rPr>
          <w:rStyle w:val="Normal1"/>
          <w:color w:val="000000"/>
          <w:sz w:val="18"/>
        </w:rPr>
        <w:t xml:space="preserve">3.- İstanbul Milletvekili Ayşe Jale </w:t>
      </w:r>
      <w:proofErr w:type="spellStart"/>
      <w:r>
        <w:rPr>
          <w:rStyle w:val="Normal1"/>
          <w:color w:val="000000"/>
          <w:sz w:val="18"/>
        </w:rPr>
        <w:t>Ağırbaş’ın</w:t>
      </w:r>
      <w:proofErr w:type="spellEnd"/>
      <w:r>
        <w:rPr>
          <w:rStyle w:val="Normal1"/>
          <w:color w:val="000000"/>
          <w:sz w:val="18"/>
        </w:rPr>
        <w:t xml:space="preserve">, </w:t>
      </w:r>
      <w:proofErr w:type="spellStart"/>
      <w:r>
        <w:rPr>
          <w:rStyle w:val="Normal1"/>
          <w:color w:val="000000"/>
          <w:sz w:val="18"/>
        </w:rPr>
        <w:t>Sulukule’deki</w:t>
      </w:r>
      <w:proofErr w:type="spellEnd"/>
      <w:r>
        <w:rPr>
          <w:rStyle w:val="Normal1"/>
          <w:color w:val="000000"/>
          <w:sz w:val="18"/>
        </w:rPr>
        <w:t xml:space="preserve"> kentsel dönüşüm projesiyle ilgili iddialara ilişkin Başbakandan yazılı soru önergesi (7/7394) (Başkanlığa geliş tarihi: 19/03/2009) </w:t>
      </w:r>
    </w:p>
    <w:p w:rsidR="000B0314" w:rsidRDefault="000B0314">
      <w:pPr>
        <w:spacing w:after="56" w:line="260" w:lineRule="exact"/>
        <w:ind w:firstLine="340"/>
        <w:jc w:val="both"/>
        <w:rPr>
          <w:rStyle w:val="Normal1"/>
          <w:color w:val="000000"/>
          <w:sz w:val="18"/>
        </w:rPr>
      </w:pPr>
      <w:r>
        <w:rPr>
          <w:rStyle w:val="Normal1"/>
          <w:color w:val="000000"/>
          <w:sz w:val="18"/>
        </w:rPr>
        <w:t xml:space="preserve">4.- Balıkesir Milletvekili Hüseyin </w:t>
      </w:r>
      <w:proofErr w:type="spellStart"/>
      <w:r>
        <w:rPr>
          <w:rStyle w:val="Normal1"/>
          <w:color w:val="000000"/>
          <w:sz w:val="18"/>
        </w:rPr>
        <w:t>Pazarcı’nın</w:t>
      </w:r>
      <w:proofErr w:type="spellEnd"/>
      <w:r>
        <w:rPr>
          <w:rStyle w:val="Normal1"/>
          <w:color w:val="000000"/>
          <w:sz w:val="18"/>
        </w:rPr>
        <w:t xml:space="preserve">, bazı kişilerin gözaltına alınmalarına ilişkin Başbakandan yazılı soru önergesi (7/7395) (Başkanlığa geliş tarihi: 20/03/2009) </w:t>
      </w:r>
    </w:p>
    <w:p w:rsidR="000B0314" w:rsidRDefault="000B0314">
      <w:pPr>
        <w:spacing w:after="56" w:line="260" w:lineRule="exact"/>
        <w:ind w:firstLine="340"/>
        <w:jc w:val="both"/>
        <w:rPr>
          <w:rStyle w:val="Normal1"/>
          <w:color w:val="000000"/>
          <w:sz w:val="18"/>
        </w:rPr>
      </w:pPr>
      <w:r>
        <w:rPr>
          <w:rStyle w:val="Normal1"/>
          <w:color w:val="000000"/>
          <w:sz w:val="18"/>
        </w:rPr>
        <w:t xml:space="preserve">5.- Adana Milletvekili Nevin Gaye </w:t>
      </w:r>
      <w:proofErr w:type="spellStart"/>
      <w:r>
        <w:rPr>
          <w:rStyle w:val="Normal1"/>
          <w:color w:val="000000"/>
          <w:sz w:val="18"/>
        </w:rPr>
        <w:t>Erbatur’un</w:t>
      </w:r>
      <w:proofErr w:type="spellEnd"/>
      <w:r>
        <w:rPr>
          <w:rStyle w:val="Normal1"/>
          <w:color w:val="000000"/>
          <w:sz w:val="18"/>
        </w:rPr>
        <w:t xml:space="preserve">, RTÜK’ün çocuklara yönelik internet sitesindeki kadınlara yönelik ifadelere ilişkin Başbakandan yazılı soru önergesi (7/7396) (Başkanlığa geliş tarihi: 20/03/2009) </w:t>
      </w:r>
    </w:p>
    <w:p w:rsidR="000B0314" w:rsidRDefault="000B0314">
      <w:pPr>
        <w:spacing w:after="56" w:line="245" w:lineRule="exact"/>
        <w:ind w:firstLine="340"/>
        <w:jc w:val="both"/>
        <w:rPr>
          <w:rStyle w:val="Normal1"/>
          <w:color w:val="000000"/>
          <w:sz w:val="18"/>
        </w:rPr>
      </w:pPr>
      <w:r>
        <w:rPr>
          <w:rStyle w:val="Normal1"/>
          <w:color w:val="000000"/>
          <w:sz w:val="18"/>
        </w:rPr>
        <w:t xml:space="preserve">6.- Bartın Milletvekili Muhammet Rıza </w:t>
      </w:r>
      <w:proofErr w:type="spellStart"/>
      <w:r>
        <w:rPr>
          <w:rStyle w:val="Normal1"/>
          <w:color w:val="000000"/>
          <w:sz w:val="18"/>
        </w:rPr>
        <w:t>Yalçınkaya’nın</w:t>
      </w:r>
      <w:proofErr w:type="spellEnd"/>
      <w:r>
        <w:rPr>
          <w:rStyle w:val="Normal1"/>
          <w:color w:val="000000"/>
          <w:sz w:val="18"/>
        </w:rPr>
        <w:t xml:space="preserve">, kredi kartı borçlularına yönelik açıklamasına ilişkin Başbakandan yazılı soru önergesi (7/7397) (Başkanlığa geliş tarihi: 23/03/2009) </w:t>
      </w:r>
    </w:p>
    <w:p w:rsidR="000B0314" w:rsidRDefault="000B0314">
      <w:pPr>
        <w:spacing w:after="56" w:line="240" w:lineRule="exact"/>
        <w:ind w:firstLine="340"/>
        <w:jc w:val="both"/>
        <w:rPr>
          <w:rStyle w:val="Normal1"/>
          <w:color w:val="000000"/>
          <w:sz w:val="18"/>
        </w:rPr>
      </w:pPr>
      <w:r>
        <w:rPr>
          <w:rStyle w:val="Normal1"/>
          <w:color w:val="000000"/>
          <w:sz w:val="18"/>
        </w:rPr>
        <w:t xml:space="preserve">7.- Muğla Milletvekili Fevzi Topuz’un, Üsküdar’daki </w:t>
      </w:r>
      <w:proofErr w:type="spellStart"/>
      <w:r>
        <w:rPr>
          <w:rStyle w:val="Normal1"/>
          <w:color w:val="000000"/>
          <w:sz w:val="18"/>
        </w:rPr>
        <w:t>Validebağ</w:t>
      </w:r>
      <w:proofErr w:type="spellEnd"/>
      <w:r>
        <w:rPr>
          <w:rStyle w:val="Normal1"/>
          <w:color w:val="000000"/>
          <w:sz w:val="18"/>
        </w:rPr>
        <w:t xml:space="preserve"> Korusuna ilişkin Başbakandan yazılı soru önergesi (7/7398) (Başkanlığa geliş tarihi: 23/03/2009) </w:t>
      </w:r>
    </w:p>
    <w:p w:rsidR="000B0314" w:rsidRDefault="000B0314">
      <w:pPr>
        <w:spacing w:after="56" w:line="240" w:lineRule="exact"/>
        <w:ind w:firstLine="340"/>
        <w:jc w:val="both"/>
        <w:rPr>
          <w:rStyle w:val="Normal1"/>
          <w:color w:val="000000"/>
          <w:sz w:val="18"/>
        </w:rPr>
      </w:pPr>
      <w:r>
        <w:rPr>
          <w:rStyle w:val="Normal1"/>
          <w:color w:val="000000"/>
          <w:sz w:val="18"/>
        </w:rPr>
        <w:t xml:space="preserve">8.- İstanbul Milletvekili Ayşe Jale </w:t>
      </w:r>
      <w:proofErr w:type="spellStart"/>
      <w:r>
        <w:rPr>
          <w:rStyle w:val="Normal1"/>
          <w:color w:val="000000"/>
          <w:sz w:val="18"/>
        </w:rPr>
        <w:t>Ağırbaş’ın</w:t>
      </w:r>
      <w:proofErr w:type="spellEnd"/>
      <w:r>
        <w:rPr>
          <w:rStyle w:val="Normal1"/>
          <w:color w:val="000000"/>
          <w:sz w:val="18"/>
        </w:rPr>
        <w:t xml:space="preserve">, Birleşik Arap Emirliklerindeki büyükelçilik binası ihalesine ilişkin Başbakandan yazılı soru önergesi (7/7399) (Başkanlığa geliş tarihi: 23/03/2009) </w:t>
      </w:r>
    </w:p>
    <w:p w:rsidR="000B0314" w:rsidRDefault="000B0314">
      <w:pPr>
        <w:spacing w:after="56" w:line="240" w:lineRule="exact"/>
        <w:ind w:firstLine="340"/>
        <w:jc w:val="both"/>
        <w:rPr>
          <w:rStyle w:val="Normal1"/>
          <w:color w:val="000000"/>
          <w:sz w:val="18"/>
        </w:rPr>
      </w:pPr>
      <w:r>
        <w:rPr>
          <w:rStyle w:val="Normal1"/>
          <w:color w:val="000000"/>
          <w:sz w:val="18"/>
        </w:rPr>
        <w:t xml:space="preserve">9.- Ordu Milletvekili Rahmi </w:t>
      </w:r>
      <w:proofErr w:type="spellStart"/>
      <w:r>
        <w:rPr>
          <w:rStyle w:val="Normal1"/>
          <w:color w:val="000000"/>
          <w:sz w:val="18"/>
        </w:rPr>
        <w:t>Güner’in</w:t>
      </w:r>
      <w:proofErr w:type="spellEnd"/>
      <w:r>
        <w:rPr>
          <w:rStyle w:val="Normal1"/>
          <w:color w:val="000000"/>
          <w:sz w:val="18"/>
        </w:rPr>
        <w:t xml:space="preserve">, Antalya mitingindeki rektör seçimi ile ilgili konuşmasına ilişkin Başbakandan yazılı soru önergesi (7/7400) (Başkanlığa geliş tarihi: 24/03/2009) </w:t>
      </w:r>
    </w:p>
    <w:p w:rsidR="000B0314" w:rsidRDefault="000B0314">
      <w:pPr>
        <w:spacing w:after="56" w:line="240" w:lineRule="exact"/>
        <w:ind w:firstLine="340"/>
        <w:jc w:val="both"/>
        <w:rPr>
          <w:rStyle w:val="Normal1"/>
          <w:color w:val="000000"/>
          <w:sz w:val="18"/>
        </w:rPr>
      </w:pPr>
      <w:r>
        <w:rPr>
          <w:rStyle w:val="Normal1"/>
          <w:color w:val="000000"/>
          <w:sz w:val="18"/>
        </w:rPr>
        <w:t xml:space="preserve">10.- Diyarbakır Milletvekili Selahattin </w:t>
      </w:r>
      <w:proofErr w:type="spellStart"/>
      <w:r>
        <w:rPr>
          <w:rStyle w:val="Normal1"/>
          <w:color w:val="000000"/>
          <w:sz w:val="18"/>
        </w:rPr>
        <w:t>Demirtaş’ın</w:t>
      </w:r>
      <w:proofErr w:type="spellEnd"/>
      <w:r>
        <w:rPr>
          <w:rStyle w:val="Normal1"/>
          <w:color w:val="000000"/>
          <w:sz w:val="18"/>
        </w:rPr>
        <w:t xml:space="preserve">, tutuklu ve hükümlülerin nakil taleplerine ilişkin Adalet Bakanından yazılı soru önergesi (7/7401) (Başkanlığa geliş tarihi: 20/03/2009) </w:t>
      </w:r>
    </w:p>
    <w:p w:rsidR="000B0314" w:rsidRDefault="000B0314">
      <w:pPr>
        <w:spacing w:after="56" w:line="240" w:lineRule="exact"/>
        <w:ind w:firstLine="340"/>
        <w:jc w:val="both"/>
        <w:rPr>
          <w:rStyle w:val="Normal1"/>
          <w:color w:val="000000"/>
          <w:sz w:val="18"/>
        </w:rPr>
      </w:pPr>
      <w:r>
        <w:rPr>
          <w:rStyle w:val="Normal1"/>
          <w:color w:val="000000"/>
          <w:sz w:val="18"/>
        </w:rPr>
        <w:t xml:space="preserve">11.- Sivas Milletvekili Malik </w:t>
      </w:r>
      <w:proofErr w:type="spellStart"/>
      <w:r>
        <w:rPr>
          <w:rStyle w:val="Normal1"/>
          <w:color w:val="000000"/>
          <w:sz w:val="18"/>
        </w:rPr>
        <w:t>Ecder</w:t>
      </w:r>
      <w:proofErr w:type="spellEnd"/>
      <w:r>
        <w:rPr>
          <w:rStyle w:val="Normal1"/>
          <w:color w:val="000000"/>
          <w:sz w:val="18"/>
        </w:rPr>
        <w:t xml:space="preserve"> Özdemir’in, bir cezaevindeki kameralı takip sistemine ilişkin Adalet Bakanından yazılı soru önergesi (7/7402) (Başkanlığa geliş tarihi: 20/03/2009) </w:t>
      </w:r>
    </w:p>
    <w:p w:rsidR="000B0314" w:rsidRDefault="000B0314">
      <w:pPr>
        <w:spacing w:after="56" w:line="240" w:lineRule="exact"/>
        <w:ind w:firstLine="340"/>
        <w:jc w:val="both"/>
        <w:rPr>
          <w:rStyle w:val="Normal1"/>
          <w:color w:val="000000"/>
          <w:sz w:val="18"/>
        </w:rPr>
      </w:pPr>
      <w:r>
        <w:rPr>
          <w:rStyle w:val="Normal1"/>
          <w:color w:val="000000"/>
          <w:sz w:val="18"/>
        </w:rPr>
        <w:t xml:space="preserve">12.- Sivas Milletvekili Malik </w:t>
      </w:r>
      <w:proofErr w:type="spellStart"/>
      <w:r>
        <w:rPr>
          <w:rStyle w:val="Normal1"/>
          <w:color w:val="000000"/>
          <w:sz w:val="18"/>
        </w:rPr>
        <w:t>Ecder</w:t>
      </w:r>
      <w:proofErr w:type="spellEnd"/>
      <w:r>
        <w:rPr>
          <w:rStyle w:val="Normal1"/>
          <w:color w:val="000000"/>
          <w:sz w:val="18"/>
        </w:rPr>
        <w:t xml:space="preserve"> Özdemir’in, ceza ve tutukevlerindeki sağlık hizmetlerine ilişkin Adalet Bakanından yazılı soru önergesi (7/7403) (Başkanlığa geliş tarihi: 20/03/2009) </w:t>
      </w:r>
    </w:p>
    <w:p w:rsidR="000B0314" w:rsidRDefault="000B0314">
      <w:pPr>
        <w:spacing w:after="56" w:line="240" w:lineRule="exact"/>
        <w:ind w:firstLine="340"/>
        <w:jc w:val="both"/>
        <w:rPr>
          <w:rStyle w:val="Normal1"/>
          <w:color w:val="000000"/>
          <w:sz w:val="18"/>
        </w:rPr>
      </w:pPr>
      <w:r>
        <w:rPr>
          <w:rStyle w:val="Normal1"/>
          <w:color w:val="000000"/>
          <w:sz w:val="18"/>
        </w:rPr>
        <w:t xml:space="preserve">13.- İstanbul Milletvekili Sebahat </w:t>
      </w:r>
      <w:proofErr w:type="spellStart"/>
      <w:r>
        <w:rPr>
          <w:rStyle w:val="Normal1"/>
          <w:color w:val="000000"/>
          <w:sz w:val="18"/>
        </w:rPr>
        <w:t>Tuncel’in</w:t>
      </w:r>
      <w:proofErr w:type="spellEnd"/>
      <w:r>
        <w:rPr>
          <w:rStyle w:val="Normal1"/>
          <w:color w:val="000000"/>
          <w:sz w:val="18"/>
        </w:rPr>
        <w:t xml:space="preserve">, bir medya kuruluşundaki greve ilişkin Çalışma ve Sosyal Güvenlik Bakanından yazılı soru önergesi (7/7404) (Başkanlığa geliş tarihi: 23/03/2009) </w:t>
      </w:r>
    </w:p>
    <w:p w:rsidR="000B0314" w:rsidRDefault="000B0314">
      <w:pPr>
        <w:spacing w:after="56" w:line="240" w:lineRule="exact"/>
        <w:ind w:firstLine="340"/>
        <w:jc w:val="both"/>
        <w:rPr>
          <w:rStyle w:val="Normal1"/>
          <w:color w:val="000000"/>
          <w:sz w:val="18"/>
        </w:rPr>
      </w:pPr>
      <w:r>
        <w:rPr>
          <w:rStyle w:val="Normal1"/>
          <w:color w:val="000000"/>
          <w:sz w:val="18"/>
        </w:rPr>
        <w:t xml:space="preserve">14.- Adana Milletvekili Nevin Gaye </w:t>
      </w:r>
      <w:proofErr w:type="spellStart"/>
      <w:r>
        <w:rPr>
          <w:rStyle w:val="Normal1"/>
          <w:color w:val="000000"/>
          <w:sz w:val="18"/>
        </w:rPr>
        <w:t>Erbatur’un</w:t>
      </w:r>
      <w:proofErr w:type="spellEnd"/>
      <w:r>
        <w:rPr>
          <w:rStyle w:val="Normal1"/>
          <w:color w:val="000000"/>
          <w:sz w:val="18"/>
        </w:rPr>
        <w:t>, kadın istihdamına yönelik açıklamasına ilişkin Çevre ve Orman Bakanından yazılı soru önergesi (7/7405) (Başkanlığa geliş tarihi: 24/03/2009)</w:t>
      </w:r>
    </w:p>
    <w:p w:rsidR="000B0314" w:rsidRDefault="000B0314">
      <w:pPr>
        <w:spacing w:after="56" w:line="240" w:lineRule="exact"/>
        <w:ind w:firstLine="340"/>
        <w:jc w:val="both"/>
        <w:rPr>
          <w:rStyle w:val="Normal1"/>
          <w:color w:val="000000"/>
          <w:sz w:val="18"/>
        </w:rPr>
      </w:pPr>
      <w:r>
        <w:rPr>
          <w:rStyle w:val="Normal1"/>
          <w:color w:val="000000"/>
          <w:sz w:val="18"/>
        </w:rPr>
        <w:t>15.- Muğla Milletvekili Fevzi Topuz’un, elektrik enerjisindeki fiyatlandırmaya ilişkin Enerji ve Tabii Kaynaklar Bakanından yazılı soru önergesi (7/7406) (Başkanlığa geliş tarihi: 23/03/2009)</w:t>
      </w:r>
    </w:p>
    <w:p w:rsidR="000B0314" w:rsidRDefault="000B0314">
      <w:pPr>
        <w:spacing w:after="56" w:line="240" w:lineRule="exact"/>
        <w:ind w:firstLine="340"/>
        <w:jc w:val="both"/>
        <w:rPr>
          <w:rStyle w:val="Normal1"/>
          <w:color w:val="000000"/>
          <w:sz w:val="18"/>
        </w:rPr>
      </w:pPr>
      <w:r>
        <w:rPr>
          <w:rStyle w:val="Normal1"/>
          <w:color w:val="000000"/>
          <w:sz w:val="18"/>
        </w:rPr>
        <w:t xml:space="preserve">16.- İzmir Milletvekili Kemal </w:t>
      </w:r>
      <w:proofErr w:type="spellStart"/>
      <w:r>
        <w:rPr>
          <w:rStyle w:val="Normal1"/>
          <w:color w:val="000000"/>
          <w:sz w:val="18"/>
        </w:rPr>
        <w:t>Anadol’un</w:t>
      </w:r>
      <w:proofErr w:type="spellEnd"/>
      <w:r>
        <w:rPr>
          <w:rStyle w:val="Normal1"/>
          <w:color w:val="000000"/>
          <w:sz w:val="18"/>
        </w:rPr>
        <w:t>, Aliağa Belediyesine yönelik bazı iddialara ilişkin İçişleri Bakanından yazılı soru önergesi (7/7407) (Başkanlığa geliş tarihi: 20/03/2009)</w:t>
      </w:r>
    </w:p>
    <w:p w:rsidR="000B0314" w:rsidRDefault="000B0314">
      <w:pPr>
        <w:spacing w:after="56" w:line="240" w:lineRule="exact"/>
        <w:ind w:firstLine="340"/>
        <w:jc w:val="both"/>
        <w:rPr>
          <w:rStyle w:val="Normal1"/>
          <w:color w:val="000000"/>
          <w:sz w:val="18"/>
        </w:rPr>
      </w:pPr>
      <w:r>
        <w:rPr>
          <w:rStyle w:val="Normal1"/>
          <w:color w:val="000000"/>
          <w:sz w:val="18"/>
        </w:rPr>
        <w:t xml:space="preserve">17.- İzmir Milletvekili Kemal </w:t>
      </w:r>
      <w:proofErr w:type="spellStart"/>
      <w:r>
        <w:rPr>
          <w:rStyle w:val="Normal1"/>
          <w:color w:val="000000"/>
          <w:sz w:val="18"/>
        </w:rPr>
        <w:t>Anadol’un</w:t>
      </w:r>
      <w:proofErr w:type="spellEnd"/>
      <w:r>
        <w:rPr>
          <w:rStyle w:val="Normal1"/>
          <w:color w:val="000000"/>
          <w:sz w:val="18"/>
        </w:rPr>
        <w:t>, Aliağa Belediye Encümenin bazı kararlarına ilişkin İçişleri Bakanından yazılı soru önergesi (7/7408) (Başkanlığa geliş tarihi: 20/03/2009)</w:t>
      </w:r>
    </w:p>
    <w:p w:rsidR="000B0314" w:rsidRDefault="000B0314">
      <w:pPr>
        <w:spacing w:after="56" w:line="240" w:lineRule="exact"/>
        <w:ind w:firstLine="340"/>
        <w:jc w:val="both"/>
        <w:rPr>
          <w:rStyle w:val="Normal1"/>
          <w:color w:val="000000"/>
          <w:sz w:val="18"/>
        </w:rPr>
      </w:pPr>
      <w:r>
        <w:rPr>
          <w:rStyle w:val="Normal1"/>
          <w:color w:val="000000"/>
          <w:sz w:val="18"/>
        </w:rPr>
        <w:t xml:space="preserve">18.- İzmir Milletvekili Kemal </w:t>
      </w:r>
      <w:proofErr w:type="spellStart"/>
      <w:r>
        <w:rPr>
          <w:rStyle w:val="Normal1"/>
          <w:color w:val="000000"/>
          <w:sz w:val="18"/>
        </w:rPr>
        <w:t>Anadol’un</w:t>
      </w:r>
      <w:proofErr w:type="spellEnd"/>
      <w:r>
        <w:rPr>
          <w:rStyle w:val="Normal1"/>
          <w:color w:val="000000"/>
          <w:sz w:val="18"/>
        </w:rPr>
        <w:t xml:space="preserve">, batan bir gemideki </w:t>
      </w:r>
      <w:proofErr w:type="spellStart"/>
      <w:r>
        <w:rPr>
          <w:rStyle w:val="Normal1"/>
          <w:color w:val="000000"/>
          <w:sz w:val="18"/>
        </w:rPr>
        <w:t>kontamine</w:t>
      </w:r>
      <w:proofErr w:type="spellEnd"/>
      <w:r>
        <w:rPr>
          <w:rStyle w:val="Normal1"/>
          <w:color w:val="000000"/>
          <w:sz w:val="18"/>
        </w:rPr>
        <w:t xml:space="preserve"> olmuş suyun tahliye işiyle ilgili bazı iddialara ilişkin İçişleri Bakanından yazılı soru önergesi (7/7409) (Başkanlığa geliş tarihi: 20/03/2009)</w:t>
      </w:r>
    </w:p>
    <w:p w:rsidR="000B0314" w:rsidRDefault="000B0314">
      <w:pPr>
        <w:spacing w:after="56" w:line="240" w:lineRule="exact"/>
        <w:ind w:firstLine="340"/>
        <w:jc w:val="both"/>
        <w:rPr>
          <w:rStyle w:val="Normal1"/>
          <w:color w:val="000000"/>
          <w:sz w:val="18"/>
        </w:rPr>
      </w:pPr>
      <w:r>
        <w:rPr>
          <w:rStyle w:val="Normal1"/>
          <w:color w:val="000000"/>
          <w:sz w:val="18"/>
        </w:rPr>
        <w:t xml:space="preserve">19.- Gaziantep Milletvekili Yaşar </w:t>
      </w:r>
      <w:proofErr w:type="spellStart"/>
      <w:r>
        <w:rPr>
          <w:rStyle w:val="Normal1"/>
          <w:color w:val="000000"/>
          <w:sz w:val="18"/>
        </w:rPr>
        <w:t>Ağyüz’ün</w:t>
      </w:r>
      <w:proofErr w:type="spellEnd"/>
      <w:r>
        <w:rPr>
          <w:rStyle w:val="Normal1"/>
          <w:color w:val="000000"/>
          <w:sz w:val="18"/>
        </w:rPr>
        <w:t>, bazı kişilerin gözaltına alınmasına ilişkin İçişleri Bakanından yazılı soru önergesi (7/7410) (Başkanlığa geliş tarihi: 20/03/2009)</w:t>
      </w:r>
    </w:p>
    <w:p w:rsidR="000B0314" w:rsidRDefault="000B0314">
      <w:pPr>
        <w:spacing w:after="56" w:line="240" w:lineRule="exact"/>
        <w:ind w:firstLine="340"/>
        <w:jc w:val="both"/>
        <w:rPr>
          <w:rStyle w:val="Normal1"/>
          <w:color w:val="000000"/>
          <w:sz w:val="18"/>
        </w:rPr>
      </w:pPr>
      <w:r>
        <w:rPr>
          <w:rStyle w:val="Normal1"/>
          <w:color w:val="000000"/>
          <w:sz w:val="18"/>
        </w:rPr>
        <w:t xml:space="preserve">20.- Gaziantep Milletvekili Akif </w:t>
      </w:r>
      <w:proofErr w:type="spellStart"/>
      <w:r>
        <w:rPr>
          <w:rStyle w:val="Normal1"/>
          <w:color w:val="000000"/>
          <w:sz w:val="18"/>
        </w:rPr>
        <w:t>Ekici’nin</w:t>
      </w:r>
      <w:proofErr w:type="spellEnd"/>
      <w:r>
        <w:rPr>
          <w:rStyle w:val="Normal1"/>
          <w:color w:val="000000"/>
          <w:sz w:val="18"/>
        </w:rPr>
        <w:t>, Ankara Büyükşehir Belediye Başkanının bir mitingde yaptığı konuşmasına ilişkin İçişleri Bakanından yazılı soru önergesi (7/7411) (Başkanlığa geliş tarihi: 23/03/2009)</w:t>
      </w:r>
    </w:p>
    <w:p w:rsidR="000B0314" w:rsidRDefault="000B0314">
      <w:pPr>
        <w:spacing w:after="56" w:line="240" w:lineRule="exact"/>
        <w:ind w:firstLine="340"/>
        <w:jc w:val="both"/>
        <w:rPr>
          <w:rStyle w:val="Normal1"/>
          <w:color w:val="000000"/>
          <w:sz w:val="18"/>
        </w:rPr>
      </w:pPr>
      <w:r>
        <w:rPr>
          <w:rStyle w:val="Normal1"/>
          <w:color w:val="000000"/>
          <w:sz w:val="18"/>
        </w:rPr>
        <w:t>21.- Giresun Milletvekili Murat Özkan’ın, Giresun’daki bir gözaltına alma olayına ilişkin İçişleri Bakanından yazılı soru önergesi (7/7412) (Başkanlığa geliş tarihi: 23/03/2009)</w:t>
      </w:r>
    </w:p>
    <w:p w:rsidR="000B0314" w:rsidRDefault="000B0314">
      <w:pPr>
        <w:spacing w:after="56" w:line="240" w:lineRule="exact"/>
        <w:ind w:firstLine="340"/>
        <w:jc w:val="both"/>
        <w:rPr>
          <w:rStyle w:val="Normal1"/>
          <w:color w:val="000000"/>
          <w:sz w:val="18"/>
        </w:rPr>
      </w:pPr>
      <w:r>
        <w:rPr>
          <w:rStyle w:val="Normal1"/>
          <w:color w:val="000000"/>
          <w:sz w:val="18"/>
        </w:rPr>
        <w:t>22.- Balıkesir Milletvekili Ahmet Duran Bulut’un, ülkemizdeki Türkmen kökenli şahısların sorunlarına ilişkin İçişleri Bakanından yazılı soru önergesi (7/7413) (Başkanlığa geliş tarihi: 23/03/2009)</w:t>
      </w:r>
    </w:p>
    <w:p w:rsidR="000B0314" w:rsidRDefault="000B0314">
      <w:pPr>
        <w:spacing w:after="56" w:line="24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hakkında soruşturma izni verilen belediye başkanı ve yöneticilerine ilişkin İçişleri Bakanından yazılı soru önergesi (7/7414) (Başkanlığa geliş tarihi: 24/03/2009)</w:t>
      </w:r>
    </w:p>
    <w:p w:rsidR="000B0314" w:rsidRDefault="000B0314">
      <w:pPr>
        <w:spacing w:after="56" w:line="233" w:lineRule="exact"/>
        <w:ind w:firstLine="340"/>
        <w:jc w:val="both"/>
        <w:rPr>
          <w:rStyle w:val="Normal1"/>
          <w:color w:val="000000"/>
          <w:sz w:val="18"/>
        </w:rPr>
      </w:pPr>
      <w:r>
        <w:rPr>
          <w:rStyle w:val="Normal1"/>
          <w:color w:val="000000"/>
          <w:sz w:val="18"/>
        </w:rPr>
        <w:t>24.- Bursa Milletvekili Kemal Demirel’in, bir ilköğretim okulundaki branş öğretmeni ihtiyacına ilişkin Milli Eğitim Bakanından yazılı soru önergesi (7/7415) (Başkanlığa geliş tarihi: 20/03/2009)</w:t>
      </w:r>
    </w:p>
    <w:p w:rsidR="000B0314" w:rsidRDefault="000B0314">
      <w:pPr>
        <w:spacing w:after="56" w:line="240" w:lineRule="exact"/>
        <w:ind w:firstLine="340"/>
        <w:jc w:val="both"/>
        <w:rPr>
          <w:rStyle w:val="Normal1"/>
          <w:color w:val="000000"/>
          <w:sz w:val="18"/>
        </w:rPr>
      </w:pPr>
      <w:r>
        <w:rPr>
          <w:rStyle w:val="Normal1"/>
          <w:color w:val="000000"/>
          <w:sz w:val="18"/>
        </w:rPr>
        <w:t>25.- İstanbul Milletvekili Hüseyin Mert’in, yabancı özel okulların engelli öğrenci almayacakları haberlerine ilişkin Milli Eğitim Bakanından yazılı soru önergesi (7/7416) (Başkanlığa geliş tarihi: 23/03/2009)</w:t>
      </w:r>
    </w:p>
    <w:p w:rsidR="000B0314" w:rsidRDefault="000B0314">
      <w:pPr>
        <w:spacing w:after="56" w:line="240" w:lineRule="exact"/>
        <w:ind w:firstLine="340"/>
        <w:jc w:val="both"/>
        <w:rPr>
          <w:rStyle w:val="Normal1"/>
          <w:color w:val="000000"/>
          <w:sz w:val="18"/>
        </w:rPr>
      </w:pPr>
      <w:r>
        <w:rPr>
          <w:rStyle w:val="Normal1"/>
          <w:color w:val="000000"/>
          <w:sz w:val="18"/>
        </w:rPr>
        <w:t xml:space="preserve">26.- Adana Milletvekili Nevin Gaye </w:t>
      </w:r>
      <w:proofErr w:type="spellStart"/>
      <w:r>
        <w:rPr>
          <w:rStyle w:val="Normal1"/>
          <w:color w:val="000000"/>
          <w:sz w:val="18"/>
        </w:rPr>
        <w:t>Erbatur’un</w:t>
      </w:r>
      <w:proofErr w:type="spellEnd"/>
      <w:r>
        <w:rPr>
          <w:rStyle w:val="Normal1"/>
          <w:color w:val="000000"/>
          <w:sz w:val="18"/>
        </w:rPr>
        <w:t>, bedensel engelli öğrencilerin özel yabancı ortaöğretim okulları giriş sınavına alınmamasına ilişkin Milli Eğitim Bakanından yazılı soru önergesi (7/7417) (Başkanlığa geliş tarihi: 24/03/2009)</w:t>
      </w:r>
    </w:p>
    <w:p w:rsidR="000B0314" w:rsidRDefault="000B0314">
      <w:pPr>
        <w:spacing w:after="56" w:line="240" w:lineRule="exact"/>
        <w:ind w:firstLine="340"/>
        <w:jc w:val="both"/>
        <w:rPr>
          <w:rStyle w:val="Normal1"/>
          <w:color w:val="000000"/>
          <w:sz w:val="18"/>
        </w:rPr>
      </w:pPr>
      <w:r>
        <w:rPr>
          <w:rStyle w:val="Normal1"/>
          <w:color w:val="000000"/>
          <w:sz w:val="18"/>
        </w:rPr>
        <w:t xml:space="preserve">27.- Ardahan Milletvekili </w:t>
      </w:r>
      <w:proofErr w:type="spellStart"/>
      <w:r>
        <w:rPr>
          <w:rStyle w:val="Normal1"/>
          <w:color w:val="000000"/>
          <w:sz w:val="18"/>
        </w:rPr>
        <w:t>Ensar</w:t>
      </w:r>
      <w:proofErr w:type="spellEnd"/>
      <w:r>
        <w:rPr>
          <w:rStyle w:val="Normal1"/>
          <w:color w:val="000000"/>
          <w:sz w:val="18"/>
        </w:rPr>
        <w:t xml:space="preserve"> Öğüt’ün, kayıp bir kişiye ilişkin Milli Savunma Bakanından yazılı soru önergesi (7/7418) (Başkanlığa geliş tarihi: 24/03/2009)</w:t>
      </w:r>
    </w:p>
    <w:p w:rsidR="000B0314" w:rsidRDefault="000B0314">
      <w:pPr>
        <w:spacing w:after="56" w:line="240" w:lineRule="exact"/>
        <w:ind w:firstLine="340"/>
        <w:jc w:val="both"/>
        <w:rPr>
          <w:rStyle w:val="Normal1"/>
          <w:color w:val="000000"/>
          <w:sz w:val="18"/>
        </w:rPr>
      </w:pPr>
      <w:r>
        <w:rPr>
          <w:rStyle w:val="Normal1"/>
          <w:color w:val="000000"/>
          <w:sz w:val="18"/>
        </w:rPr>
        <w:t>28.- İstanbul Milletvekili Hasan Macit’in, Ankara Sincan Devlet Hastanesinin başhekim yardımcısı kadrolarına ve dağıtılan döner sermaye paylarına ilişkin Sağlık Bakanından yazılı soru önergesi (7/7419) (Başkanlığa geliş tarihi: 24/03/2009)</w:t>
      </w:r>
    </w:p>
    <w:p w:rsidR="000B0314" w:rsidRDefault="000B0314">
      <w:pPr>
        <w:spacing w:after="56" w:line="240" w:lineRule="exact"/>
        <w:ind w:firstLine="340"/>
        <w:jc w:val="both"/>
        <w:rPr>
          <w:rStyle w:val="Normal1"/>
          <w:color w:val="000000"/>
          <w:sz w:val="18"/>
        </w:rPr>
      </w:pPr>
      <w:r>
        <w:rPr>
          <w:rStyle w:val="Normal1"/>
          <w:color w:val="000000"/>
          <w:sz w:val="18"/>
        </w:rPr>
        <w:t>29.- İstanbul Milletvekili Hasan Macit’in, Ankara Etimesgut Devlet Hastanesinin başhekim yardımcısı kadrolarına ve dağıtılan döner sermaye paylarına ilişkin Sağlık Bakanından yazılı soru önergesi (7/7420) (Başkanlığa geliş tarihi: 24/03/2009)</w:t>
      </w:r>
    </w:p>
    <w:p w:rsidR="000B0314" w:rsidRDefault="000B0314">
      <w:pPr>
        <w:spacing w:after="56" w:line="240" w:lineRule="exact"/>
        <w:ind w:firstLine="340"/>
        <w:jc w:val="both"/>
        <w:rPr>
          <w:rStyle w:val="Normal1"/>
          <w:color w:val="000000"/>
          <w:sz w:val="18"/>
        </w:rPr>
      </w:pPr>
      <w:r>
        <w:rPr>
          <w:rStyle w:val="Normal1"/>
          <w:color w:val="000000"/>
          <w:sz w:val="18"/>
        </w:rPr>
        <w:t xml:space="preserve">30.- Trabzon Milletvekili M. Akif </w:t>
      </w:r>
      <w:proofErr w:type="spellStart"/>
      <w:r>
        <w:rPr>
          <w:rStyle w:val="Normal1"/>
          <w:color w:val="000000"/>
          <w:sz w:val="18"/>
        </w:rPr>
        <w:t>Hamzaçebi’nin</w:t>
      </w:r>
      <w:proofErr w:type="spellEnd"/>
      <w:r>
        <w:rPr>
          <w:rStyle w:val="Normal1"/>
          <w:color w:val="000000"/>
          <w:sz w:val="18"/>
        </w:rPr>
        <w:t xml:space="preserve">, Siyah Çay Tebliğindeki değişikliklere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(7/7421) (Başkanlığa geliş tarihi: 20/03/2009)</w:t>
      </w:r>
    </w:p>
    <w:p w:rsidR="000B0314" w:rsidRDefault="000B0314">
      <w:pPr>
        <w:spacing w:after="56" w:line="240" w:lineRule="exact"/>
        <w:ind w:firstLine="340"/>
        <w:jc w:val="both"/>
        <w:rPr>
          <w:rStyle w:val="Normal1"/>
          <w:color w:val="000000"/>
          <w:sz w:val="18"/>
        </w:rPr>
      </w:pPr>
      <w:r>
        <w:rPr>
          <w:rStyle w:val="Normal1"/>
          <w:color w:val="000000"/>
          <w:sz w:val="18"/>
        </w:rPr>
        <w:t xml:space="preserve">31.- İstanbul Milletvekili Ayşe Jale </w:t>
      </w:r>
      <w:proofErr w:type="spellStart"/>
      <w:r>
        <w:rPr>
          <w:rStyle w:val="Normal1"/>
          <w:color w:val="000000"/>
          <w:sz w:val="18"/>
        </w:rPr>
        <w:t>Ağırbaş’ın</w:t>
      </w:r>
      <w:proofErr w:type="spellEnd"/>
      <w:r>
        <w:rPr>
          <w:rStyle w:val="Normal1"/>
          <w:color w:val="000000"/>
          <w:sz w:val="18"/>
        </w:rPr>
        <w:t xml:space="preserve">, Antalya’da yaban domuzlarına karşı alınacak tedbirlere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(7/7422) (Başkanlığa geliş tarihi: 24/03/2009)</w:t>
      </w:r>
    </w:p>
    <w:p w:rsidR="000B0314" w:rsidRDefault="000B0314">
      <w:pPr>
        <w:spacing w:after="56" w:line="240" w:lineRule="exact"/>
        <w:ind w:firstLine="340"/>
        <w:jc w:val="both"/>
        <w:rPr>
          <w:rStyle w:val="Normal1"/>
          <w:color w:val="000000"/>
          <w:sz w:val="18"/>
        </w:rPr>
      </w:pPr>
      <w:r>
        <w:rPr>
          <w:rStyle w:val="Normal1"/>
          <w:color w:val="000000"/>
          <w:sz w:val="18"/>
        </w:rPr>
        <w:t xml:space="preserve">32.- İstanbul Milletvekili Ayşe Jale </w:t>
      </w:r>
      <w:proofErr w:type="spellStart"/>
      <w:r>
        <w:rPr>
          <w:rStyle w:val="Normal1"/>
          <w:color w:val="000000"/>
          <w:sz w:val="18"/>
        </w:rPr>
        <w:t>Ağırbaş’ın</w:t>
      </w:r>
      <w:proofErr w:type="spellEnd"/>
      <w:r>
        <w:rPr>
          <w:rStyle w:val="Normal1"/>
          <w:color w:val="000000"/>
          <w:sz w:val="18"/>
        </w:rPr>
        <w:t>, Ankara-İstanbul hızlı tren projesine ilişkin Ulaştırma Bakanından yazılı soru önergesi (7/7423) (Başkanlığa geliş tarihi: 20/03/2009)</w:t>
      </w:r>
    </w:p>
    <w:p w:rsidR="000B0314" w:rsidRDefault="000B0314">
      <w:pPr>
        <w:spacing w:after="56" w:line="240" w:lineRule="exact"/>
        <w:ind w:firstLine="340"/>
        <w:jc w:val="both"/>
        <w:rPr>
          <w:rStyle w:val="Normal1"/>
          <w:color w:val="000000"/>
          <w:sz w:val="18"/>
        </w:rPr>
      </w:pPr>
      <w:r>
        <w:rPr>
          <w:rStyle w:val="Normal1"/>
          <w:color w:val="000000"/>
          <w:sz w:val="18"/>
        </w:rPr>
        <w:t xml:space="preserve">33.-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Pamukkale Ekspres seferlerinin durdurulmasına ilişkin Ulaştırma Bakanından yazılı soru önergesi (7/7424) (Başkanlığa geliş tarihi: 24/03/2009)</w:t>
      </w:r>
    </w:p>
    <w:p w:rsidR="000B0314" w:rsidRDefault="000B0314">
      <w:pPr>
        <w:spacing w:after="56" w:line="240" w:lineRule="exact"/>
        <w:ind w:firstLine="340"/>
        <w:jc w:val="both"/>
        <w:rPr>
          <w:rStyle w:val="Normal1"/>
          <w:color w:val="000000"/>
          <w:sz w:val="18"/>
        </w:rPr>
      </w:pPr>
      <w:r>
        <w:rPr>
          <w:rStyle w:val="Normal1"/>
          <w:color w:val="000000"/>
          <w:sz w:val="18"/>
        </w:rPr>
        <w:t xml:space="preserve">34.- Adana Milletvekili Nevin Gaye </w:t>
      </w:r>
      <w:proofErr w:type="spellStart"/>
      <w:r>
        <w:rPr>
          <w:rStyle w:val="Normal1"/>
          <w:color w:val="000000"/>
          <w:sz w:val="18"/>
        </w:rPr>
        <w:t>Erbatur’un</w:t>
      </w:r>
      <w:proofErr w:type="spellEnd"/>
      <w:r>
        <w:rPr>
          <w:rStyle w:val="Normal1"/>
          <w:color w:val="000000"/>
          <w:sz w:val="18"/>
        </w:rPr>
        <w:t>, kadın istihdamına yönelik açıklamasına ilişkin Devlet Bakanından (Mehmet Şimşek) yazılı soru önergesi (7/7425) (Başkanlığa geliş tarihi: 20/03/2009)</w:t>
      </w:r>
    </w:p>
    <w:p w:rsidR="000B0314" w:rsidRDefault="000B0314">
      <w:pPr>
        <w:spacing w:after="56" w:line="240" w:lineRule="exact"/>
        <w:ind w:firstLine="340"/>
        <w:jc w:val="both"/>
        <w:rPr>
          <w:rStyle w:val="Normal1"/>
          <w:color w:val="000000"/>
          <w:sz w:val="18"/>
        </w:rPr>
      </w:pPr>
      <w:r>
        <w:rPr>
          <w:rStyle w:val="Normal1"/>
          <w:color w:val="000000"/>
          <w:sz w:val="18"/>
        </w:rPr>
        <w:t>35.- Kütahya Milletvekili Alim Işık’ın, yasama dokunulmazlığı dosyalarına ilişkin Türkiye Büyük Millet Meclisi Başkanından yazılı soru önergesi (7/7426) (Başkanlığa geliş tarihi:17/03/2009)</w:t>
      </w:r>
    </w:p>
    <w:p w:rsidR="000B0314" w:rsidRDefault="000B0314">
      <w:pPr>
        <w:spacing w:after="56" w:line="240" w:lineRule="exact"/>
        <w:ind w:firstLine="340"/>
        <w:jc w:val="both"/>
        <w:rPr>
          <w:rStyle w:val="Normal1"/>
          <w:color w:val="000000"/>
          <w:sz w:val="18"/>
        </w:rPr>
      </w:pPr>
      <w:r>
        <w:rPr>
          <w:rStyle w:val="Normal1"/>
          <w:color w:val="000000"/>
          <w:sz w:val="18"/>
        </w:rPr>
        <w:t>36.- Tunceli Milletvekili Kamer Genç’in, Ankara Büyükşehir Belediyesinin bazı mali işlemlerine ilişkin İçişleri Bakanından yazılı soru önergesi (7/7427) (Başkanlığa geliş tarihi: 19/03/2009)</w:t>
      </w:r>
    </w:p>
    <w:p w:rsidR="000B0314" w:rsidRDefault="000B0314">
      <w:pPr>
        <w:spacing w:after="56" w:line="240" w:lineRule="exact"/>
        <w:ind w:firstLine="340"/>
        <w:jc w:val="both"/>
        <w:rPr>
          <w:rStyle w:val="Normal1"/>
          <w:color w:val="000000"/>
          <w:sz w:val="18"/>
        </w:rPr>
      </w:pPr>
    </w:p>
    <w:p w:rsidR="000B0314" w:rsidRDefault="000B0314">
      <w:pPr>
        <w:spacing w:after="17" w:line="320" w:lineRule="exact"/>
        <w:jc w:val="center"/>
        <w:rPr>
          <w:rStyle w:val="Normal1"/>
          <w:color w:val="000000"/>
          <w:sz w:val="18"/>
        </w:rPr>
      </w:pPr>
    </w:p>
    <w:p w:rsidR="000B0314" w:rsidRDefault="000B0314">
      <w:pPr>
        <w:spacing w:after="56" w:line="240" w:lineRule="exact"/>
        <w:jc w:val="center"/>
        <w:rPr>
          <w:rStyle w:val="Normal1"/>
          <w:b/>
          <w:color w:val="000000"/>
          <w:sz w:val="18"/>
        </w:rPr>
      </w:pPr>
      <w:r>
        <w:rPr>
          <w:rStyle w:val="Normal1"/>
          <w:b/>
          <w:color w:val="000000"/>
          <w:sz w:val="18"/>
        </w:rPr>
        <w:t>6 Nisan 2009 Pazartesi</w:t>
      </w:r>
    </w:p>
    <w:p w:rsidR="000B0314" w:rsidRDefault="000B0314">
      <w:pPr>
        <w:spacing w:after="56" w:line="240" w:lineRule="exact"/>
        <w:jc w:val="center"/>
        <w:rPr>
          <w:rStyle w:val="Normal1"/>
          <w:b/>
          <w:color w:val="000000"/>
          <w:sz w:val="18"/>
        </w:rPr>
      </w:pPr>
      <w:r>
        <w:rPr>
          <w:rStyle w:val="Normal1"/>
          <w:b/>
          <w:color w:val="000000"/>
          <w:sz w:val="18"/>
        </w:rPr>
        <w:t>BİRİNCİ OTURUM</w:t>
      </w:r>
    </w:p>
    <w:p w:rsidR="000B0314" w:rsidRDefault="000B0314">
      <w:pPr>
        <w:spacing w:after="56" w:line="240" w:lineRule="exact"/>
        <w:jc w:val="center"/>
        <w:rPr>
          <w:rStyle w:val="Normal1"/>
          <w:b/>
          <w:color w:val="000000"/>
          <w:sz w:val="18"/>
        </w:rPr>
      </w:pPr>
      <w:r>
        <w:rPr>
          <w:rStyle w:val="Normal1"/>
          <w:b/>
          <w:color w:val="000000"/>
          <w:sz w:val="18"/>
        </w:rPr>
        <w:t>Açılma Saati:15.00</w:t>
      </w:r>
    </w:p>
    <w:p w:rsidR="000B0314" w:rsidRDefault="000B0314">
      <w:pPr>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0B0314" w:rsidRDefault="000B0314">
      <w:pPr>
        <w:spacing w:after="56" w:line="240" w:lineRule="exact"/>
        <w:jc w:val="center"/>
        <w:rPr>
          <w:rStyle w:val="Normal1"/>
          <w:color w:val="000000"/>
          <w:sz w:val="18"/>
        </w:rPr>
      </w:pPr>
      <w:r>
        <w:rPr>
          <w:rStyle w:val="Normal1"/>
          <w:b/>
          <w:color w:val="000000"/>
          <w:sz w:val="18"/>
        </w:rPr>
        <w:t xml:space="preserve">KÂTİP ÜYELER : Yaşar TÜZÜN (Bilecik), </w:t>
      </w:r>
      <w:proofErr w:type="spellStart"/>
      <w:r>
        <w:rPr>
          <w:rStyle w:val="Normal1"/>
          <w:b/>
          <w:color w:val="000000"/>
          <w:sz w:val="18"/>
        </w:rPr>
        <w:t>Fatoş</w:t>
      </w:r>
      <w:proofErr w:type="spellEnd"/>
      <w:r>
        <w:rPr>
          <w:rStyle w:val="Normal1"/>
          <w:b/>
          <w:color w:val="000000"/>
          <w:sz w:val="18"/>
        </w:rPr>
        <w:t xml:space="preserve"> GÜRKAN (Adana) </w:t>
      </w:r>
    </w:p>
    <w:p w:rsidR="000B0314" w:rsidRDefault="000B0314">
      <w:pPr>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72’nci Birleşimini açıyorum. </w:t>
      </w:r>
    </w:p>
    <w:p w:rsidR="000B0314" w:rsidRDefault="000B0314">
      <w:pPr>
        <w:spacing w:after="56" w:line="240" w:lineRule="exact"/>
        <w:ind w:firstLine="340"/>
        <w:jc w:val="both"/>
        <w:rPr>
          <w:rStyle w:val="Normal1"/>
          <w:color w:val="000000"/>
          <w:sz w:val="18"/>
        </w:rPr>
      </w:pPr>
      <w:r>
        <w:rPr>
          <w:rStyle w:val="Normal1"/>
          <w:color w:val="000000"/>
          <w:sz w:val="18"/>
        </w:rPr>
        <w:t>Toplantı yeter sayısı vardır, gündeme geçiyoruz.</w:t>
      </w:r>
    </w:p>
    <w:p w:rsidR="000B0314" w:rsidRDefault="000B0314">
      <w:pPr>
        <w:spacing w:after="56" w:line="240" w:lineRule="exact"/>
        <w:ind w:firstLine="340"/>
        <w:jc w:val="both"/>
        <w:rPr>
          <w:rStyle w:val="Normal1"/>
          <w:color w:val="000000"/>
          <w:sz w:val="18"/>
        </w:rPr>
      </w:pPr>
      <w:r>
        <w:rPr>
          <w:rStyle w:val="Normal1"/>
          <w:color w:val="000000"/>
          <w:sz w:val="18"/>
        </w:rPr>
        <w:t xml:space="preserve">BAŞKAN – Sayın milletvekilleri, ülkemizi ziyaret etmekte olan Amerika Birleşik Devletleri Başkanı Sayın </w:t>
      </w:r>
      <w:proofErr w:type="spellStart"/>
      <w:r>
        <w:rPr>
          <w:rStyle w:val="Normal1"/>
          <w:color w:val="000000"/>
          <w:sz w:val="18"/>
        </w:rPr>
        <w:t>Barack</w:t>
      </w:r>
      <w:proofErr w:type="spellEnd"/>
      <w:r>
        <w:rPr>
          <w:rStyle w:val="Normal1"/>
          <w:color w:val="000000"/>
          <w:sz w:val="18"/>
        </w:rPr>
        <w:t xml:space="preserve"> </w:t>
      </w:r>
      <w:proofErr w:type="spellStart"/>
      <w:r>
        <w:rPr>
          <w:rStyle w:val="Normal1"/>
          <w:color w:val="000000"/>
          <w:sz w:val="18"/>
        </w:rPr>
        <w:t>Hussein</w:t>
      </w:r>
      <w:proofErr w:type="spellEnd"/>
      <w:r>
        <w:rPr>
          <w:rStyle w:val="Normal1"/>
          <w:color w:val="000000"/>
          <w:sz w:val="18"/>
        </w:rPr>
        <w:t xml:space="preserve"> Obama, Genel Kurulun 31 Mart 2009 tarihli 69’uncu Birleşiminde alınan karar gereğince biraz sonra bir konuşma yapacaklardır.</w:t>
      </w:r>
    </w:p>
    <w:p w:rsidR="000B0314" w:rsidRDefault="000B0314">
      <w:pPr>
        <w:spacing w:after="56" w:line="240" w:lineRule="exact"/>
        <w:ind w:firstLine="340"/>
        <w:jc w:val="both"/>
        <w:rPr>
          <w:rStyle w:val="Normal1"/>
          <w:color w:val="000000"/>
          <w:sz w:val="18"/>
        </w:rPr>
      </w:pPr>
      <w:r>
        <w:rPr>
          <w:rStyle w:val="Normal1"/>
          <w:color w:val="000000"/>
          <w:sz w:val="18"/>
        </w:rPr>
        <w:t>Genel Kurulun bilgilerine sunulur.</w:t>
      </w:r>
    </w:p>
    <w:p w:rsidR="000B0314" w:rsidRDefault="000B0314">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0B0314" w:rsidRDefault="000B0314">
      <w:pPr>
        <w:spacing w:after="56" w:line="240" w:lineRule="exact"/>
        <w:ind w:firstLine="340"/>
        <w:jc w:val="both"/>
        <w:rPr>
          <w:rStyle w:val="Normal1"/>
          <w:color w:val="000000"/>
          <w:sz w:val="18"/>
        </w:rPr>
      </w:pPr>
      <w:r>
        <w:rPr>
          <w:rStyle w:val="Normal1"/>
          <w:color w:val="000000"/>
          <w:sz w:val="18"/>
        </w:rPr>
        <w:t xml:space="preserve">Meclis araştırması açılmasına ilişkin iki önerge vardır, önergeleri okutuyorum: </w:t>
      </w:r>
    </w:p>
    <w:p w:rsidR="000B0314" w:rsidRDefault="000B0314">
      <w:pPr>
        <w:spacing w:after="56" w:line="240" w:lineRule="exact"/>
        <w:jc w:val="center"/>
        <w:rPr>
          <w:rStyle w:val="Normal1"/>
          <w:color w:val="000000"/>
          <w:sz w:val="18"/>
        </w:rPr>
      </w:pPr>
      <w:r>
        <w:rPr>
          <w:rStyle w:val="Normal1"/>
          <w:b/>
          <w:color w:val="000000"/>
          <w:sz w:val="18"/>
        </w:rPr>
        <w:t>III.- BAŞKANLIĞIN GENEL KURULA SUNUŞLARI</w:t>
      </w:r>
    </w:p>
    <w:p w:rsidR="000B0314" w:rsidRDefault="000B0314">
      <w:pPr>
        <w:spacing w:after="56" w:line="240" w:lineRule="exact"/>
        <w:ind w:firstLine="340"/>
        <w:jc w:val="both"/>
        <w:rPr>
          <w:rStyle w:val="Normal1"/>
          <w:i/>
          <w:caps/>
          <w:color w:val="000000"/>
          <w:sz w:val="18"/>
        </w:rPr>
      </w:pPr>
      <w:r>
        <w:rPr>
          <w:rStyle w:val="Normal1"/>
          <w:i/>
          <w:caps/>
          <w:color w:val="000000"/>
          <w:sz w:val="18"/>
        </w:rPr>
        <w:t>A) Meclis Araştırması Önergeleri</w:t>
      </w:r>
    </w:p>
    <w:p w:rsidR="000B0314" w:rsidRDefault="000B0314">
      <w:pPr>
        <w:spacing w:after="56" w:line="240" w:lineRule="exact"/>
        <w:ind w:firstLine="340"/>
        <w:jc w:val="both"/>
        <w:rPr>
          <w:rStyle w:val="Normal1"/>
          <w:i/>
          <w:color w:val="000000"/>
          <w:sz w:val="18"/>
        </w:rPr>
      </w:pPr>
      <w:r>
        <w:rPr>
          <w:rStyle w:val="Normal1"/>
          <w:i/>
          <w:color w:val="000000"/>
          <w:sz w:val="18"/>
        </w:rPr>
        <w:t>1.- Zonguldak Milletvekili Polat Türkmen ve 20 milletvekilinin, maden kaynaklarının araştırı-</w:t>
      </w:r>
      <w:proofErr w:type="spellStart"/>
      <w:r>
        <w:rPr>
          <w:rStyle w:val="Normal1"/>
          <w:i/>
          <w:color w:val="000000"/>
          <w:sz w:val="18"/>
        </w:rPr>
        <w:t>larak</w:t>
      </w:r>
      <w:proofErr w:type="spellEnd"/>
      <w:r>
        <w:rPr>
          <w:rStyle w:val="Normal1"/>
          <w:i/>
          <w:color w:val="000000"/>
          <w:sz w:val="18"/>
        </w:rPr>
        <w:t xml:space="preserve"> madenciliğe dayalı sanayinin oluşturulması için alınması gereken önlemlerin belirlenmesi amacıyla Meclis araştırması açılmasına ilişkin önergesi (10/336)</w:t>
      </w:r>
    </w:p>
    <w:p w:rsidR="000B0314" w:rsidRDefault="000B0314">
      <w:pPr>
        <w:spacing w:after="56" w:line="240" w:lineRule="exact"/>
        <w:jc w:val="center"/>
        <w:rPr>
          <w:rStyle w:val="Normal1"/>
          <w:color w:val="000000"/>
          <w:sz w:val="18"/>
        </w:rPr>
      </w:pPr>
      <w:r>
        <w:rPr>
          <w:rStyle w:val="Normal1"/>
          <w:color w:val="000000"/>
          <w:sz w:val="18"/>
        </w:rPr>
        <w:t>Türkiye Büyük Millet Meclisi Başkanlığına</w:t>
      </w:r>
    </w:p>
    <w:p w:rsidR="000B0314" w:rsidRDefault="000B0314">
      <w:pPr>
        <w:spacing w:after="56" w:line="240" w:lineRule="exact"/>
        <w:ind w:firstLine="340"/>
        <w:jc w:val="both"/>
        <w:rPr>
          <w:rStyle w:val="Normal1"/>
          <w:color w:val="000000"/>
          <w:sz w:val="18"/>
        </w:rPr>
      </w:pPr>
      <w:r>
        <w:rPr>
          <w:rStyle w:val="Normal1"/>
          <w:color w:val="000000"/>
          <w:sz w:val="18"/>
        </w:rPr>
        <w:t>Ülkemizdeki yer altı maden kaynaklarımızın ve rezervlerinin ve madenciliğe dayalı sanayinin oluşturulabilmesi için yapılması gerekenlerin tespiti amacıyla Anayasa’nın 98’inci, İçtüzüğün 104 ve 105 inci maddeleri uyarınca bir Meclis araştırması açılması için gereğini arz ederiz.</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1) Polat Türkmen</w:t>
      </w:r>
      <w:r>
        <w:rPr>
          <w:rStyle w:val="Normal1"/>
          <w:color w:val="000000"/>
          <w:sz w:val="18"/>
        </w:rPr>
        <w:tab/>
        <w:t>(Zonguldak)</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2) Yahya Akman</w:t>
      </w:r>
      <w:r>
        <w:rPr>
          <w:rStyle w:val="Normal1"/>
          <w:color w:val="000000"/>
          <w:sz w:val="18"/>
        </w:rPr>
        <w:tab/>
        <w:t>(Şanlıurfa)</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3) Mahmut Durdu</w:t>
      </w:r>
      <w:r>
        <w:rPr>
          <w:rStyle w:val="Normal1"/>
          <w:color w:val="000000"/>
          <w:sz w:val="18"/>
        </w:rPr>
        <w:tab/>
        <w:t>(Gaziantep)</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 xml:space="preserve">4) Muzaffer </w:t>
      </w:r>
      <w:proofErr w:type="spellStart"/>
      <w:r>
        <w:rPr>
          <w:rStyle w:val="Normal1"/>
          <w:color w:val="000000"/>
          <w:sz w:val="18"/>
        </w:rPr>
        <w:t>Gülyurt</w:t>
      </w:r>
      <w:proofErr w:type="spellEnd"/>
      <w:r>
        <w:rPr>
          <w:rStyle w:val="Normal1"/>
          <w:color w:val="000000"/>
          <w:sz w:val="18"/>
        </w:rPr>
        <w:tab/>
        <w:t>(Erzurum)</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5) H. Hacı Sönmez</w:t>
      </w:r>
      <w:r>
        <w:rPr>
          <w:rStyle w:val="Normal1"/>
          <w:color w:val="000000"/>
          <w:sz w:val="18"/>
        </w:rPr>
        <w:tab/>
        <w:t>(Giresun)</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 xml:space="preserve">6) Sedat </w:t>
      </w:r>
      <w:proofErr w:type="spellStart"/>
      <w:r>
        <w:rPr>
          <w:rStyle w:val="Normal1"/>
          <w:color w:val="000000"/>
          <w:sz w:val="18"/>
        </w:rPr>
        <w:t>Kızılcıklı</w:t>
      </w:r>
      <w:proofErr w:type="spellEnd"/>
      <w:r>
        <w:rPr>
          <w:rStyle w:val="Normal1"/>
          <w:color w:val="000000"/>
          <w:sz w:val="18"/>
        </w:rPr>
        <w:tab/>
        <w:t>(Bursa)</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 xml:space="preserve">7) Mehmet </w:t>
      </w:r>
      <w:proofErr w:type="spellStart"/>
      <w:r>
        <w:rPr>
          <w:rStyle w:val="Normal1"/>
          <w:color w:val="000000"/>
          <w:sz w:val="18"/>
        </w:rPr>
        <w:t>Daniş</w:t>
      </w:r>
      <w:proofErr w:type="spellEnd"/>
      <w:r>
        <w:rPr>
          <w:rStyle w:val="Normal1"/>
          <w:color w:val="000000"/>
          <w:sz w:val="18"/>
        </w:rPr>
        <w:tab/>
        <w:t>(Çanakkale)</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8) Mustafa Çetin</w:t>
      </w:r>
      <w:r>
        <w:rPr>
          <w:rStyle w:val="Normal1"/>
          <w:color w:val="000000"/>
          <w:sz w:val="18"/>
        </w:rPr>
        <w:tab/>
        <w:t>(Uşak)</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9) Hasan Kara</w:t>
      </w:r>
      <w:r>
        <w:rPr>
          <w:rStyle w:val="Normal1"/>
          <w:color w:val="000000"/>
          <w:sz w:val="18"/>
        </w:rPr>
        <w:tab/>
        <w:t>(Kilis)</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10) Mehmet Nil Hıdır</w:t>
      </w:r>
      <w:r>
        <w:rPr>
          <w:rStyle w:val="Normal1"/>
          <w:color w:val="000000"/>
          <w:sz w:val="18"/>
        </w:rPr>
        <w:tab/>
        <w:t>(Muğla)</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11) Sadık Yakut</w:t>
      </w:r>
      <w:r>
        <w:rPr>
          <w:rStyle w:val="Normal1"/>
          <w:color w:val="000000"/>
          <w:sz w:val="18"/>
        </w:rPr>
        <w:tab/>
        <w:t xml:space="preserve">(Kayseri) </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12) Hakkı Köylü</w:t>
      </w:r>
      <w:r>
        <w:rPr>
          <w:rStyle w:val="Normal1"/>
          <w:color w:val="000000"/>
          <w:sz w:val="18"/>
        </w:rPr>
        <w:tab/>
        <w:t>(Kastamonu)</w:t>
      </w:r>
    </w:p>
    <w:p w:rsidR="000B0314" w:rsidRDefault="000B0314">
      <w:pPr>
        <w:tabs>
          <w:tab w:val="left" w:pos="2614"/>
        </w:tabs>
        <w:spacing w:after="56" w:line="240" w:lineRule="exact"/>
        <w:ind w:firstLine="340"/>
        <w:jc w:val="both"/>
        <w:rPr>
          <w:rStyle w:val="Normal1"/>
          <w:color w:val="000000"/>
          <w:sz w:val="18"/>
        </w:rPr>
      </w:pPr>
      <w:r>
        <w:rPr>
          <w:rStyle w:val="Normal1"/>
          <w:color w:val="000000"/>
          <w:sz w:val="18"/>
        </w:rPr>
        <w:t xml:space="preserve">13) Mustafa </w:t>
      </w:r>
      <w:proofErr w:type="spellStart"/>
      <w:r>
        <w:rPr>
          <w:rStyle w:val="Normal1"/>
          <w:color w:val="000000"/>
          <w:sz w:val="18"/>
        </w:rPr>
        <w:t>Cumur</w:t>
      </w:r>
      <w:proofErr w:type="spellEnd"/>
      <w:r>
        <w:rPr>
          <w:rStyle w:val="Normal1"/>
          <w:color w:val="000000"/>
          <w:sz w:val="18"/>
        </w:rPr>
        <w:t xml:space="preserve"> </w:t>
      </w:r>
      <w:r>
        <w:rPr>
          <w:rStyle w:val="Normal1"/>
          <w:color w:val="000000"/>
          <w:sz w:val="18"/>
        </w:rPr>
        <w:tab/>
        <w:t>(Trabzon)</w:t>
      </w:r>
    </w:p>
    <w:p w:rsidR="000B0314" w:rsidRDefault="000B0314">
      <w:pPr>
        <w:tabs>
          <w:tab w:val="left" w:pos="2614"/>
        </w:tabs>
        <w:spacing w:after="56" w:line="235"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Seracettin</w:t>
      </w:r>
      <w:proofErr w:type="spellEnd"/>
      <w:r>
        <w:rPr>
          <w:rStyle w:val="Normal1"/>
          <w:color w:val="000000"/>
          <w:sz w:val="18"/>
        </w:rPr>
        <w:t xml:space="preserve"> </w:t>
      </w:r>
      <w:proofErr w:type="spellStart"/>
      <w:r>
        <w:rPr>
          <w:rStyle w:val="Normal1"/>
          <w:color w:val="000000"/>
          <w:sz w:val="18"/>
        </w:rPr>
        <w:t>Karayağız</w:t>
      </w:r>
      <w:proofErr w:type="spellEnd"/>
      <w:r>
        <w:rPr>
          <w:rStyle w:val="Normal1"/>
          <w:color w:val="000000"/>
          <w:sz w:val="18"/>
        </w:rPr>
        <w:tab/>
        <w:t>(Muş)</w:t>
      </w:r>
    </w:p>
    <w:p w:rsidR="000B0314" w:rsidRDefault="000B0314">
      <w:pPr>
        <w:tabs>
          <w:tab w:val="left" w:pos="2614"/>
        </w:tabs>
        <w:spacing w:after="56" w:line="235" w:lineRule="exact"/>
        <w:ind w:firstLine="340"/>
        <w:jc w:val="both"/>
        <w:rPr>
          <w:rStyle w:val="Normal1"/>
          <w:color w:val="000000"/>
          <w:sz w:val="18"/>
        </w:rPr>
      </w:pPr>
      <w:r>
        <w:rPr>
          <w:rStyle w:val="Normal1"/>
          <w:color w:val="000000"/>
          <w:sz w:val="18"/>
        </w:rPr>
        <w:t>15) Vahit Kiler</w:t>
      </w:r>
      <w:r>
        <w:rPr>
          <w:rStyle w:val="Normal1"/>
          <w:color w:val="000000"/>
          <w:sz w:val="18"/>
        </w:rPr>
        <w:tab/>
        <w:t>(Bitlis)</w:t>
      </w:r>
    </w:p>
    <w:p w:rsidR="000B0314" w:rsidRDefault="000B0314">
      <w:pPr>
        <w:tabs>
          <w:tab w:val="left" w:pos="2614"/>
        </w:tabs>
        <w:spacing w:after="56" w:line="235" w:lineRule="exact"/>
        <w:ind w:firstLine="340"/>
        <w:jc w:val="both"/>
        <w:rPr>
          <w:rStyle w:val="Normal1"/>
          <w:color w:val="000000"/>
          <w:sz w:val="18"/>
        </w:rPr>
      </w:pPr>
      <w:r>
        <w:rPr>
          <w:rStyle w:val="Normal1"/>
          <w:color w:val="000000"/>
          <w:sz w:val="18"/>
        </w:rPr>
        <w:t>16) Ahmet Gökhan Sarıçam</w:t>
      </w:r>
      <w:r>
        <w:rPr>
          <w:rStyle w:val="Normal1"/>
          <w:color w:val="000000"/>
          <w:sz w:val="18"/>
        </w:rPr>
        <w:tab/>
        <w:t>(Kırklareli)</w:t>
      </w:r>
    </w:p>
    <w:p w:rsidR="000B0314" w:rsidRDefault="000B0314">
      <w:pPr>
        <w:tabs>
          <w:tab w:val="left" w:pos="2614"/>
        </w:tabs>
        <w:spacing w:after="56" w:line="235" w:lineRule="exact"/>
        <w:ind w:firstLine="340"/>
        <w:jc w:val="both"/>
        <w:rPr>
          <w:rStyle w:val="Normal1"/>
          <w:color w:val="000000"/>
          <w:sz w:val="18"/>
        </w:rPr>
      </w:pPr>
      <w:r>
        <w:rPr>
          <w:rStyle w:val="Normal1"/>
          <w:color w:val="000000"/>
          <w:sz w:val="18"/>
        </w:rPr>
        <w:t>17) Osman Demir</w:t>
      </w:r>
      <w:r>
        <w:rPr>
          <w:rStyle w:val="Normal1"/>
          <w:color w:val="000000"/>
          <w:sz w:val="18"/>
        </w:rPr>
        <w:tab/>
        <w:t>(Tokat)</w:t>
      </w:r>
    </w:p>
    <w:p w:rsidR="000B0314" w:rsidRDefault="000B0314">
      <w:pPr>
        <w:tabs>
          <w:tab w:val="left" w:pos="2614"/>
        </w:tabs>
        <w:spacing w:after="56" w:line="235" w:lineRule="exact"/>
        <w:ind w:firstLine="340"/>
        <w:jc w:val="both"/>
        <w:rPr>
          <w:rStyle w:val="Normal1"/>
          <w:color w:val="000000"/>
          <w:sz w:val="18"/>
        </w:rPr>
      </w:pPr>
      <w:r>
        <w:rPr>
          <w:rStyle w:val="Normal1"/>
          <w:color w:val="000000"/>
          <w:sz w:val="18"/>
        </w:rPr>
        <w:t xml:space="preserve">18) Mehmet </w:t>
      </w:r>
      <w:proofErr w:type="spellStart"/>
      <w:r>
        <w:rPr>
          <w:rStyle w:val="Normal1"/>
          <w:color w:val="000000"/>
          <w:sz w:val="18"/>
        </w:rPr>
        <w:t>Zekai</w:t>
      </w:r>
      <w:proofErr w:type="spellEnd"/>
      <w:r>
        <w:rPr>
          <w:rStyle w:val="Normal1"/>
          <w:color w:val="000000"/>
          <w:sz w:val="18"/>
        </w:rPr>
        <w:t xml:space="preserve"> Özcan</w:t>
      </w:r>
      <w:r>
        <w:rPr>
          <w:rStyle w:val="Normal1"/>
          <w:color w:val="000000"/>
          <w:sz w:val="18"/>
        </w:rPr>
        <w:tab/>
        <w:t>(Ankara)</w:t>
      </w:r>
    </w:p>
    <w:p w:rsidR="000B0314" w:rsidRDefault="000B0314">
      <w:pPr>
        <w:tabs>
          <w:tab w:val="left" w:pos="2614"/>
        </w:tabs>
        <w:spacing w:after="56" w:line="235" w:lineRule="exact"/>
        <w:ind w:firstLine="340"/>
        <w:jc w:val="both"/>
        <w:rPr>
          <w:rStyle w:val="Normal1"/>
          <w:color w:val="000000"/>
          <w:sz w:val="18"/>
        </w:rPr>
      </w:pPr>
      <w:r>
        <w:rPr>
          <w:rStyle w:val="Normal1"/>
          <w:color w:val="000000"/>
          <w:sz w:val="18"/>
        </w:rPr>
        <w:t xml:space="preserve">19) Fatih </w:t>
      </w:r>
      <w:proofErr w:type="spellStart"/>
      <w:r>
        <w:rPr>
          <w:rStyle w:val="Normal1"/>
          <w:color w:val="000000"/>
          <w:sz w:val="18"/>
        </w:rPr>
        <w:t>Öztürk</w:t>
      </w:r>
      <w:proofErr w:type="spellEnd"/>
      <w:r>
        <w:rPr>
          <w:rStyle w:val="Normal1"/>
          <w:color w:val="000000"/>
          <w:sz w:val="18"/>
        </w:rPr>
        <w:tab/>
        <w:t>(Samsun)</w:t>
      </w:r>
    </w:p>
    <w:p w:rsidR="000B0314" w:rsidRDefault="000B0314">
      <w:pPr>
        <w:tabs>
          <w:tab w:val="left" w:pos="2614"/>
        </w:tabs>
        <w:spacing w:after="56" w:line="235"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Karakelle</w:t>
      </w:r>
      <w:proofErr w:type="spellEnd"/>
      <w:r>
        <w:rPr>
          <w:rStyle w:val="Normal1"/>
          <w:color w:val="000000"/>
          <w:sz w:val="18"/>
        </w:rPr>
        <w:tab/>
        <w:t>(Erzincan)</w:t>
      </w:r>
    </w:p>
    <w:p w:rsidR="000B0314" w:rsidRDefault="000B0314">
      <w:pPr>
        <w:tabs>
          <w:tab w:val="left" w:pos="2614"/>
        </w:tabs>
        <w:spacing w:after="56" w:line="235" w:lineRule="exact"/>
        <w:ind w:firstLine="340"/>
        <w:jc w:val="both"/>
        <w:rPr>
          <w:rStyle w:val="Normal1"/>
          <w:color w:val="000000"/>
          <w:sz w:val="18"/>
        </w:rPr>
      </w:pPr>
      <w:r>
        <w:rPr>
          <w:rStyle w:val="Normal1"/>
          <w:color w:val="000000"/>
          <w:sz w:val="18"/>
        </w:rPr>
        <w:t>21) Mehmet Emin Tutan</w:t>
      </w:r>
      <w:r>
        <w:rPr>
          <w:rStyle w:val="Normal1"/>
          <w:color w:val="000000"/>
          <w:sz w:val="18"/>
        </w:rPr>
        <w:tab/>
        <w:t xml:space="preserve">(Bursa) </w:t>
      </w:r>
    </w:p>
    <w:p w:rsidR="000B0314" w:rsidRDefault="000B0314">
      <w:pPr>
        <w:spacing w:after="56" w:line="235" w:lineRule="exact"/>
        <w:ind w:firstLine="340"/>
        <w:jc w:val="both"/>
        <w:rPr>
          <w:rStyle w:val="Normal1"/>
          <w:color w:val="000000"/>
          <w:sz w:val="18"/>
        </w:rPr>
      </w:pPr>
      <w:r>
        <w:rPr>
          <w:rStyle w:val="Normal1"/>
          <w:color w:val="000000"/>
          <w:sz w:val="18"/>
        </w:rPr>
        <w:t xml:space="preserve">Gerekçe: </w:t>
      </w:r>
    </w:p>
    <w:p w:rsidR="000B0314" w:rsidRDefault="000B0314">
      <w:pPr>
        <w:spacing w:after="56" w:line="235" w:lineRule="exact"/>
        <w:ind w:firstLine="340"/>
        <w:jc w:val="both"/>
        <w:rPr>
          <w:rStyle w:val="Normal1"/>
          <w:color w:val="000000"/>
          <w:sz w:val="18"/>
        </w:rPr>
      </w:pPr>
      <w:r>
        <w:rPr>
          <w:rStyle w:val="Normal1"/>
          <w:color w:val="000000"/>
          <w:sz w:val="18"/>
        </w:rPr>
        <w:t xml:space="preserve">Ülkelerin kalkınması, sahip olunan yeraltı kaynaklarının harekete geçirilmesi ile yakından ilişkilidir. Madencilik sektörü ülkelerin sanayileşmesinde lokomotif görevini üstlenmektedir. Ayrıca, madencilik faaliyetleri, kırsal kesimlerde yapıldığından hem işsizliği önlemede hem de iç göçü dengelemede çok ciddi bir rol üstlenmektedir. </w:t>
      </w:r>
    </w:p>
    <w:p w:rsidR="000B0314" w:rsidRDefault="000B0314">
      <w:pPr>
        <w:spacing w:after="56" w:line="235" w:lineRule="exact"/>
        <w:ind w:firstLine="340"/>
        <w:jc w:val="both"/>
        <w:rPr>
          <w:rStyle w:val="Normal1"/>
          <w:color w:val="000000"/>
          <w:sz w:val="18"/>
        </w:rPr>
      </w:pPr>
      <w:r>
        <w:rPr>
          <w:rStyle w:val="Normal1"/>
          <w:color w:val="000000"/>
          <w:sz w:val="18"/>
        </w:rPr>
        <w:t xml:space="preserve">Ülkemiz, dünyada kendi hammadde ihtiyacının önemli bir bölümünü karşılayabilen, gerek maden çeşitliği ve gerekse maden üretimi açısından dünyada önemli bir yere sahiptir. </w:t>
      </w:r>
    </w:p>
    <w:p w:rsidR="000B0314" w:rsidRDefault="000B0314">
      <w:pPr>
        <w:spacing w:after="56" w:line="235" w:lineRule="exact"/>
        <w:ind w:firstLine="340"/>
        <w:jc w:val="both"/>
        <w:rPr>
          <w:rStyle w:val="Normal1"/>
          <w:color w:val="000000"/>
          <w:sz w:val="18"/>
        </w:rPr>
      </w:pPr>
      <w:r>
        <w:rPr>
          <w:rStyle w:val="Normal1"/>
          <w:color w:val="000000"/>
          <w:sz w:val="18"/>
        </w:rPr>
        <w:t xml:space="preserve">Endüstriyel hammaddeler, bor madeni ve mermer gibi bazı madenlerde dünya ölçeğinde rezerve sahip olmamızın yanı sıra diğer madenler bakımından da (özellikle altın, gümüş, bakır, kurşun-çinko, krom, manganez, alüminyum ve arandığında nadir toprak elementleri de dâhil olmak üzere) ülkemiz sanayi sektörü için gerekli hammaddeleri karşılayabilecek ve ihraç edebilecek ölçüde rezervlere sahip nadir ülkelerden biri konumundadır. </w:t>
      </w:r>
    </w:p>
    <w:p w:rsidR="000B0314" w:rsidRDefault="000B0314">
      <w:pPr>
        <w:spacing w:after="56" w:line="235" w:lineRule="exact"/>
        <w:ind w:firstLine="340"/>
        <w:jc w:val="both"/>
        <w:rPr>
          <w:rStyle w:val="Normal1"/>
          <w:color w:val="000000"/>
          <w:sz w:val="18"/>
        </w:rPr>
      </w:pPr>
      <w:r>
        <w:rPr>
          <w:rStyle w:val="Normal1"/>
          <w:color w:val="000000"/>
          <w:sz w:val="18"/>
        </w:rPr>
        <w:t xml:space="preserve">Bu nedenle, hammaddenin değerlendirileceği cevher zenginleştirme ve nihai ürünlere yönelik tesislerimizin sayısının artırılması çok önemlidir. Bu şekilde hem ihracat gelirimizin artırılması, hem dışarıdan ithal edilen zenginleştirilmiş ürünlere aktarılacak dövizin ülkemizde kalması sağlanacaktır. </w:t>
      </w:r>
    </w:p>
    <w:p w:rsidR="000B0314" w:rsidRDefault="000B0314">
      <w:pPr>
        <w:spacing w:after="56" w:line="235" w:lineRule="exact"/>
        <w:ind w:firstLine="340"/>
        <w:jc w:val="both"/>
        <w:rPr>
          <w:rStyle w:val="Normal1"/>
          <w:color w:val="000000"/>
          <w:sz w:val="18"/>
        </w:rPr>
      </w:pPr>
      <w:r>
        <w:rPr>
          <w:rStyle w:val="Normal1"/>
          <w:color w:val="000000"/>
          <w:sz w:val="18"/>
        </w:rPr>
        <w:t xml:space="preserve">2004 yılında yapılan Madencilik alanındaki yasal düzenlemeler ile; madencilik sektörü tek bir yasal çatı altında toplanarak sektörü arzuladığı tek mevzuat gerçekleştirilmiş, yatırımcıya daha fazla ruhsat güvencesi getirilmiştir. Ayrıca bürokratik işlemler azaltılmış ve yasaklar yerine izin işlemlerinin belirli kurallar dahilinde ve Maden İşleri Genel Müdürlüğü koordinatörlüğünde alınması esası getirilmiştir. Yasanın değişmesi ile madencilik sektöründe belirli oranda bir hareketlilik sağlanmıştır. </w:t>
      </w:r>
    </w:p>
    <w:p w:rsidR="000B0314" w:rsidRDefault="000B0314">
      <w:pPr>
        <w:spacing w:after="56" w:line="235" w:lineRule="exact"/>
        <w:ind w:firstLine="340"/>
        <w:jc w:val="both"/>
        <w:rPr>
          <w:rStyle w:val="Normal1"/>
          <w:color w:val="000000"/>
          <w:sz w:val="18"/>
        </w:rPr>
      </w:pPr>
      <w:r>
        <w:rPr>
          <w:rStyle w:val="Normal1"/>
          <w:color w:val="000000"/>
          <w:sz w:val="18"/>
        </w:rPr>
        <w:t xml:space="preserve">Dünyada emtia fiyatları, maden ve metal fiyatları zaman </w:t>
      </w:r>
      <w:proofErr w:type="spellStart"/>
      <w:r>
        <w:rPr>
          <w:rStyle w:val="Normal1"/>
          <w:color w:val="000000"/>
          <w:sz w:val="18"/>
        </w:rPr>
        <w:t>zaman</w:t>
      </w:r>
      <w:proofErr w:type="spellEnd"/>
      <w:r>
        <w:rPr>
          <w:rStyle w:val="Normal1"/>
          <w:color w:val="000000"/>
          <w:sz w:val="18"/>
        </w:rPr>
        <w:t xml:space="preserve"> değişkenlik göstermektedir. İçinde bulunduğumuz dönemde, küresel krizden dolayı tüketimdeki daralmalar, maden piyasalarını haliyle olumsuz yönde etkilemektedir. Sektörde faaliyet gösteren firmalar doğal olarak bu durumdan asgari derecede etkilenmek için yeni yöntem arayışlarına girmektedirler. </w:t>
      </w:r>
    </w:p>
    <w:p w:rsidR="000B0314" w:rsidRDefault="000B0314">
      <w:pPr>
        <w:spacing w:after="56" w:line="235" w:lineRule="exact"/>
        <w:ind w:firstLine="340"/>
        <w:jc w:val="both"/>
        <w:rPr>
          <w:rStyle w:val="Normal1"/>
          <w:color w:val="000000"/>
          <w:sz w:val="18"/>
        </w:rPr>
      </w:pPr>
      <w:r>
        <w:rPr>
          <w:rStyle w:val="Normal1"/>
          <w:color w:val="000000"/>
          <w:sz w:val="18"/>
        </w:rPr>
        <w:t xml:space="preserve">Gelişmiş ülkelerde GSMH içinde madenciliğin payı %4, dünya ortalaması ise %2 civarında gerçekleşmektedir. Ülkemizde, %1,5 civarında olan bu oranın, Türk madencilik sektörünün potansiyeli göz önüne alındığında, daha üst seviyelerde olması gerektiği anlaşılmaktadır. </w:t>
      </w:r>
    </w:p>
    <w:p w:rsidR="000B0314" w:rsidRDefault="000B0314">
      <w:pPr>
        <w:spacing w:after="56" w:line="235" w:lineRule="exact"/>
        <w:ind w:firstLine="340"/>
        <w:jc w:val="both"/>
        <w:rPr>
          <w:rStyle w:val="Normal1"/>
          <w:color w:val="000000"/>
          <w:sz w:val="18"/>
        </w:rPr>
      </w:pPr>
      <w:r>
        <w:rPr>
          <w:rStyle w:val="Normal1"/>
          <w:color w:val="000000"/>
          <w:sz w:val="18"/>
        </w:rPr>
        <w:t xml:space="preserve">Madencilik sektöründe temel amaç; yeraltı kaynaklarının yüksek katma değer sağlayacak şekilde ekonomiye kazandırılması, sanayinin ve enerji sektörünün hammadde ihtiyacının güvenli ve ekonomik olarak karşılanmasıdır. Bu çerçevede, ülkemizin sektördeki ana hedefi, hammadde üretip satan bir ülke olmaktan öte, dünya pazarlarında katma değeri yüksek ürünlerde söz sahibi ve madenciliği, sanayisi ile entegre olmuş bir ülke konumuna getirmek olmalıdır. </w:t>
      </w:r>
    </w:p>
    <w:p w:rsidR="000B0314" w:rsidRDefault="000B0314">
      <w:pPr>
        <w:spacing w:after="28" w:line="230" w:lineRule="exact"/>
        <w:ind w:firstLine="340"/>
        <w:jc w:val="both"/>
        <w:rPr>
          <w:rStyle w:val="Normal1"/>
          <w:color w:val="000000"/>
          <w:sz w:val="18"/>
        </w:rPr>
      </w:pPr>
      <w:r>
        <w:rPr>
          <w:rStyle w:val="Normal1"/>
          <w:color w:val="000000"/>
          <w:sz w:val="18"/>
        </w:rPr>
        <w:t xml:space="preserve">Madenciliğe dayalı hammadde ve ürün fiyatlarının uluslararası koşullara bağlı olarak tarih sürecinde zaman </w:t>
      </w:r>
      <w:proofErr w:type="spellStart"/>
      <w:r>
        <w:rPr>
          <w:rStyle w:val="Normal1"/>
          <w:color w:val="000000"/>
          <w:sz w:val="18"/>
        </w:rPr>
        <w:t>zaman</w:t>
      </w:r>
      <w:proofErr w:type="spellEnd"/>
      <w:r>
        <w:rPr>
          <w:rStyle w:val="Normal1"/>
          <w:color w:val="000000"/>
          <w:sz w:val="18"/>
        </w:rPr>
        <w:t xml:space="preserve"> değer kaybettiği ve geçen süreç içerisinde normalleştiği hepimiz tarafından bilinmektedir. Dünyada gelişen olaylardan en az düzeyde etkilenmenin yolu, uluslararası maden piyasalarında söz sahibi olabilmemiz, üretimde ileri teknolojilerin kullanımına ve bilgi birikimlerinin, üretim için paylaşımına, kaliteli ve özel madencilik ürünü üretimimize bağlıdır. </w:t>
      </w:r>
    </w:p>
    <w:p w:rsidR="000B0314" w:rsidRDefault="000B0314">
      <w:pPr>
        <w:spacing w:after="28" w:line="230" w:lineRule="exact"/>
        <w:ind w:firstLine="340"/>
        <w:jc w:val="both"/>
        <w:rPr>
          <w:rStyle w:val="Normal1"/>
          <w:color w:val="000000"/>
          <w:sz w:val="18"/>
        </w:rPr>
      </w:pPr>
      <w:r>
        <w:rPr>
          <w:rStyle w:val="Normal1"/>
          <w:color w:val="000000"/>
          <w:sz w:val="18"/>
        </w:rPr>
        <w:t xml:space="preserve">Yasal ve yapısal reformlar ile; </w:t>
      </w:r>
    </w:p>
    <w:p w:rsidR="000B0314" w:rsidRDefault="000B0314">
      <w:pPr>
        <w:spacing w:after="28" w:line="230" w:lineRule="exact"/>
        <w:ind w:firstLine="340"/>
        <w:jc w:val="both"/>
        <w:rPr>
          <w:rStyle w:val="Normal1"/>
          <w:color w:val="000000"/>
          <w:sz w:val="18"/>
        </w:rPr>
      </w:pPr>
      <w:r>
        <w:rPr>
          <w:rStyle w:val="Normal1"/>
          <w:color w:val="000000"/>
          <w:sz w:val="18"/>
        </w:rPr>
        <w:t xml:space="preserve">• Madenciliğe dayalı sanayinin geliştirilmesi ve maden kaynaklarımızın ülke ekonomisine katkısının arttırılmasına, </w:t>
      </w:r>
    </w:p>
    <w:p w:rsidR="000B0314" w:rsidRDefault="000B0314">
      <w:pPr>
        <w:spacing w:after="28" w:line="230" w:lineRule="exact"/>
        <w:ind w:firstLine="340"/>
        <w:jc w:val="both"/>
        <w:rPr>
          <w:rStyle w:val="Normal1"/>
          <w:color w:val="000000"/>
          <w:sz w:val="18"/>
        </w:rPr>
      </w:pPr>
      <w:r>
        <w:rPr>
          <w:rStyle w:val="Normal1"/>
          <w:color w:val="000000"/>
          <w:sz w:val="18"/>
        </w:rPr>
        <w:t xml:space="preserve">• İthalata dayalı madencilik hammadde ara ve uç ürünlerin, ülkemizde mevcut olanları öncelikli faaliyetler kapsamında planlanması ve fiilî tedbirler alınabilmesine yönelik hukuki altyapısının oluşturulmasına, </w:t>
      </w:r>
    </w:p>
    <w:p w:rsidR="000B0314" w:rsidRDefault="000B0314">
      <w:pPr>
        <w:spacing w:after="28" w:line="230" w:lineRule="exact"/>
        <w:ind w:firstLine="340"/>
        <w:jc w:val="both"/>
        <w:rPr>
          <w:rStyle w:val="Normal1"/>
          <w:color w:val="000000"/>
          <w:sz w:val="18"/>
        </w:rPr>
      </w:pPr>
      <w:r>
        <w:rPr>
          <w:rStyle w:val="Normal1"/>
          <w:color w:val="000000"/>
          <w:sz w:val="18"/>
        </w:rPr>
        <w:t>• Dünya ölçeğinde bulunan endüstriyel hammadde, metal ve metal dışı madenlerimizin üretimlerinin arttırılarak yurt içinde değerlendirilmesine yönelik özel çözüm yöntemleri ve uygulamaların sağlanmasına,</w:t>
      </w:r>
    </w:p>
    <w:p w:rsidR="000B0314" w:rsidRDefault="000B0314">
      <w:pPr>
        <w:spacing w:after="28" w:line="230" w:lineRule="exact"/>
        <w:ind w:firstLine="340"/>
        <w:jc w:val="both"/>
        <w:rPr>
          <w:rStyle w:val="Normal1"/>
          <w:color w:val="000000"/>
          <w:sz w:val="18"/>
        </w:rPr>
      </w:pPr>
      <w:r>
        <w:rPr>
          <w:rStyle w:val="Normal1"/>
          <w:color w:val="000000"/>
          <w:sz w:val="18"/>
        </w:rPr>
        <w:t xml:space="preserve">• Çalışma alanlarına göre lisanslanmış, Uzman Proje ve Danışmanlık firmalarının teşkil edilmesine, </w:t>
      </w:r>
    </w:p>
    <w:p w:rsidR="000B0314" w:rsidRDefault="000B0314">
      <w:pPr>
        <w:spacing w:after="28" w:line="230" w:lineRule="exact"/>
        <w:ind w:firstLine="340"/>
        <w:jc w:val="both"/>
        <w:rPr>
          <w:rStyle w:val="Normal1"/>
          <w:color w:val="000000"/>
          <w:sz w:val="18"/>
        </w:rPr>
      </w:pPr>
      <w:r>
        <w:rPr>
          <w:rStyle w:val="Normal1"/>
          <w:color w:val="000000"/>
          <w:sz w:val="18"/>
        </w:rPr>
        <w:t xml:space="preserve">• Madenlerimizin kendi karakteristiklerine ve piyasa koşullarına uygun olarak yönetilmesine, </w:t>
      </w:r>
    </w:p>
    <w:p w:rsidR="000B0314" w:rsidRDefault="000B0314">
      <w:pPr>
        <w:spacing w:after="28" w:line="230" w:lineRule="exact"/>
        <w:ind w:firstLine="340"/>
        <w:jc w:val="both"/>
        <w:rPr>
          <w:rStyle w:val="Normal1"/>
          <w:color w:val="000000"/>
          <w:sz w:val="18"/>
        </w:rPr>
      </w:pPr>
      <w:r>
        <w:rPr>
          <w:rStyle w:val="Normal1"/>
          <w:color w:val="000000"/>
          <w:sz w:val="18"/>
        </w:rPr>
        <w:t xml:space="preserve">• Maden piyasalarının özelliklerine uygun, sektörde kısmi düzenlemeler yapabilme esnekliğine sahip kurumun teşekkülüne, </w:t>
      </w:r>
    </w:p>
    <w:p w:rsidR="000B0314" w:rsidRDefault="000B0314">
      <w:pPr>
        <w:spacing w:after="28" w:line="230" w:lineRule="exact"/>
        <w:ind w:firstLine="340"/>
        <w:jc w:val="both"/>
        <w:rPr>
          <w:rStyle w:val="Normal1"/>
          <w:color w:val="000000"/>
          <w:sz w:val="18"/>
        </w:rPr>
      </w:pPr>
      <w:r>
        <w:rPr>
          <w:rStyle w:val="Normal1"/>
          <w:color w:val="000000"/>
          <w:sz w:val="18"/>
        </w:rPr>
        <w:t xml:space="preserve">• Maden piyasalarının özelliklerine uygun, belirli madenlere, kısmi teşvik sistemlerinin getirilebilmesine yönelik düzenlemeler yapabilme esnekliğine, </w:t>
      </w:r>
    </w:p>
    <w:p w:rsidR="000B0314" w:rsidRDefault="000B0314">
      <w:pPr>
        <w:spacing w:after="28" w:line="230" w:lineRule="exact"/>
        <w:ind w:firstLine="340"/>
        <w:jc w:val="both"/>
        <w:rPr>
          <w:rStyle w:val="Normal1"/>
          <w:color w:val="000000"/>
          <w:sz w:val="18"/>
        </w:rPr>
      </w:pPr>
      <w:r>
        <w:rPr>
          <w:rStyle w:val="Normal1"/>
          <w:color w:val="000000"/>
          <w:sz w:val="18"/>
        </w:rPr>
        <w:t xml:space="preserve">• Havza madenciliğine dayalı saha geliştirme faaliyetlerinin hukuki alt yapısı geliştirilerek, ülke gereksinimlerine uygun olarak tespit edilen madenlerimizin, özel arama projeleri ile aranması, geliştirilen rezervlerin bir tesis yapımını da içerecek şekilde yatırımcıların hizmetine sunulmasına, </w:t>
      </w:r>
    </w:p>
    <w:p w:rsidR="000B0314" w:rsidRDefault="000B0314">
      <w:pPr>
        <w:spacing w:after="28" w:line="230" w:lineRule="exact"/>
        <w:ind w:firstLine="340"/>
        <w:jc w:val="both"/>
        <w:rPr>
          <w:rStyle w:val="Normal1"/>
          <w:color w:val="000000"/>
          <w:sz w:val="18"/>
        </w:rPr>
      </w:pPr>
      <w:r>
        <w:rPr>
          <w:rStyle w:val="Normal1"/>
          <w:color w:val="000000"/>
          <w:sz w:val="18"/>
        </w:rPr>
        <w:t xml:space="preserve">• Aramalara daha fazla kaynak aktarılmasına, </w:t>
      </w:r>
    </w:p>
    <w:p w:rsidR="000B0314" w:rsidRDefault="000B0314">
      <w:pPr>
        <w:spacing w:after="28" w:line="230" w:lineRule="exact"/>
        <w:ind w:firstLine="340"/>
        <w:jc w:val="both"/>
        <w:rPr>
          <w:rStyle w:val="Normal1"/>
          <w:color w:val="000000"/>
          <w:sz w:val="18"/>
        </w:rPr>
      </w:pPr>
      <w:r>
        <w:rPr>
          <w:rStyle w:val="Normal1"/>
          <w:color w:val="000000"/>
          <w:sz w:val="18"/>
        </w:rPr>
        <w:t xml:space="preserve">• Günün şartlarına göre optimize edilmiş maden projelerinin ve tesise dayalı madencilik projeleri yatırımlarının hızlandırılması için izinlerin alınması işlemlerinin kolaylaştırılmasına, </w:t>
      </w:r>
    </w:p>
    <w:p w:rsidR="000B0314" w:rsidRDefault="000B0314">
      <w:pPr>
        <w:spacing w:after="28" w:line="230" w:lineRule="exact"/>
        <w:ind w:firstLine="340"/>
        <w:jc w:val="both"/>
        <w:rPr>
          <w:rStyle w:val="Normal1"/>
          <w:color w:val="000000"/>
          <w:sz w:val="18"/>
        </w:rPr>
      </w:pPr>
      <w:r>
        <w:rPr>
          <w:rStyle w:val="Normal1"/>
          <w:color w:val="000000"/>
          <w:sz w:val="18"/>
        </w:rPr>
        <w:t xml:space="preserve">• Ülkemiz gereksinimlerine uygun maden cinslerinde, tesis, enerji kaynağı ve hammadde kaynağı ile entegre projeler planlanarak, yapılacak ön fizibilite etütleri ile sermaye sahibinin yatırım yapmasının sağlanmasına, </w:t>
      </w:r>
    </w:p>
    <w:p w:rsidR="000B0314" w:rsidRDefault="000B0314">
      <w:pPr>
        <w:spacing w:after="28" w:line="230" w:lineRule="exact"/>
        <w:ind w:firstLine="340"/>
        <w:jc w:val="both"/>
        <w:rPr>
          <w:rStyle w:val="Normal1"/>
          <w:color w:val="000000"/>
          <w:sz w:val="18"/>
        </w:rPr>
      </w:pPr>
      <w:r>
        <w:rPr>
          <w:rStyle w:val="Normal1"/>
          <w:color w:val="000000"/>
          <w:sz w:val="18"/>
        </w:rPr>
        <w:t xml:space="preserve">• Maden piyasaları oluşmasına ilişkin temel adımlar atılarak yatırımcıya daha fazla yatırım güvencesinin getirilmesine, </w:t>
      </w:r>
    </w:p>
    <w:p w:rsidR="000B0314" w:rsidRDefault="000B0314">
      <w:pPr>
        <w:spacing w:after="28" w:line="230" w:lineRule="exact"/>
        <w:ind w:firstLine="340"/>
        <w:jc w:val="both"/>
        <w:rPr>
          <w:rStyle w:val="Normal1"/>
          <w:color w:val="000000"/>
          <w:sz w:val="18"/>
        </w:rPr>
      </w:pPr>
      <w:r>
        <w:rPr>
          <w:rStyle w:val="Normal1"/>
          <w:color w:val="000000"/>
          <w:sz w:val="18"/>
        </w:rPr>
        <w:t xml:space="preserve">• Maden piyasaları güçlendirilerek, yeni özel ürünlerle, uluslararası piyasalarla rekabet gücünün arttırılmasına, </w:t>
      </w:r>
    </w:p>
    <w:p w:rsidR="000B0314" w:rsidRDefault="000B0314">
      <w:pPr>
        <w:spacing w:after="28" w:line="230" w:lineRule="exact"/>
        <w:ind w:firstLine="340"/>
        <w:jc w:val="both"/>
        <w:rPr>
          <w:rStyle w:val="Normal1"/>
          <w:color w:val="000000"/>
          <w:sz w:val="18"/>
        </w:rPr>
      </w:pPr>
      <w:r>
        <w:rPr>
          <w:rStyle w:val="Normal1"/>
          <w:color w:val="000000"/>
          <w:sz w:val="18"/>
        </w:rPr>
        <w:t xml:space="preserve">• Tesislere hammadde güvencesinin sağlanmasına, </w:t>
      </w:r>
    </w:p>
    <w:p w:rsidR="000B0314" w:rsidRDefault="000B0314">
      <w:pPr>
        <w:spacing w:after="28" w:line="230" w:lineRule="exact"/>
        <w:ind w:firstLine="340"/>
        <w:jc w:val="both"/>
        <w:rPr>
          <w:rStyle w:val="Normal1"/>
          <w:color w:val="000000"/>
          <w:sz w:val="18"/>
        </w:rPr>
      </w:pPr>
      <w:r>
        <w:rPr>
          <w:rStyle w:val="Normal1"/>
          <w:color w:val="000000"/>
          <w:sz w:val="18"/>
        </w:rPr>
        <w:t xml:space="preserve">• Mostra madenciliğinden, daha derin madencilik faaliyetlerine geçilerek, rezerv geliştirme faaliyetlerinde daha detaylı arama ve daha derin sondaj aramaları gerçekleştirilmesine yönelik yeni düzenlemeler yapılmalıdır. </w:t>
      </w:r>
    </w:p>
    <w:p w:rsidR="000B0314" w:rsidRDefault="000B0314">
      <w:pPr>
        <w:spacing w:after="28" w:line="230" w:lineRule="exact"/>
        <w:ind w:firstLine="340"/>
        <w:jc w:val="both"/>
        <w:rPr>
          <w:rStyle w:val="Normal1"/>
          <w:color w:val="000000"/>
          <w:sz w:val="18"/>
        </w:rPr>
      </w:pPr>
      <w:r>
        <w:rPr>
          <w:rStyle w:val="Normal1"/>
          <w:color w:val="000000"/>
          <w:sz w:val="18"/>
        </w:rPr>
        <w:t xml:space="preserve">BAŞKAN – Önerge bilgilerinize sunulmuştur. </w:t>
      </w:r>
    </w:p>
    <w:p w:rsidR="000B0314" w:rsidRDefault="000B0314">
      <w:pPr>
        <w:spacing w:after="28" w:line="230" w:lineRule="exact"/>
        <w:ind w:firstLine="340"/>
        <w:jc w:val="both"/>
        <w:rPr>
          <w:rStyle w:val="Normal1"/>
          <w:color w:val="000000"/>
          <w:sz w:val="18"/>
        </w:rPr>
      </w:pPr>
      <w:r>
        <w:rPr>
          <w:rStyle w:val="Normal1"/>
          <w:color w:val="000000"/>
          <w:sz w:val="18"/>
        </w:rPr>
        <w:t>Sayın milletvekilleri, birleşime on beş dakika ara veriyorum.</w:t>
      </w:r>
    </w:p>
    <w:p w:rsidR="000B0314" w:rsidRDefault="000B0314">
      <w:pPr>
        <w:spacing w:after="56" w:line="240" w:lineRule="exact"/>
        <w:ind w:firstLine="340"/>
        <w:jc w:val="both"/>
        <w:rPr>
          <w:rStyle w:val="Normal1"/>
          <w:color w:val="000000"/>
          <w:sz w:val="18"/>
        </w:rPr>
      </w:pPr>
    </w:p>
    <w:p w:rsidR="000B0314" w:rsidRDefault="000B0314">
      <w:pPr>
        <w:spacing w:after="56" w:line="240" w:lineRule="exact"/>
        <w:jc w:val="center"/>
        <w:rPr>
          <w:rStyle w:val="Normal1"/>
          <w:color w:val="000000"/>
          <w:sz w:val="18"/>
        </w:rPr>
      </w:pPr>
      <w:r>
        <w:rPr>
          <w:rStyle w:val="Normal1"/>
          <w:b/>
          <w:color w:val="000000"/>
          <w:sz w:val="18"/>
        </w:rPr>
        <w:t>Kapanma Saati: 15.10</w:t>
      </w:r>
    </w:p>
    <w:p w:rsidR="000B0314" w:rsidRDefault="000B0314">
      <w:pPr>
        <w:spacing w:after="56" w:line="237" w:lineRule="exact"/>
        <w:jc w:val="center"/>
        <w:rPr>
          <w:rStyle w:val="Normal1"/>
          <w:b/>
          <w:color w:val="000000"/>
          <w:sz w:val="18"/>
        </w:rPr>
      </w:pPr>
      <w:r>
        <w:rPr>
          <w:rStyle w:val="Normal1"/>
          <w:b/>
          <w:color w:val="000000"/>
          <w:sz w:val="18"/>
        </w:rPr>
        <w:t>İKİNCİ OTURUM</w:t>
      </w:r>
    </w:p>
    <w:p w:rsidR="000B0314" w:rsidRDefault="000B0314">
      <w:pPr>
        <w:spacing w:after="56" w:line="237" w:lineRule="exact"/>
        <w:jc w:val="center"/>
        <w:rPr>
          <w:rStyle w:val="Normal1"/>
          <w:b/>
          <w:color w:val="000000"/>
          <w:sz w:val="18"/>
        </w:rPr>
      </w:pPr>
      <w:r>
        <w:rPr>
          <w:rStyle w:val="Normal1"/>
          <w:b/>
          <w:color w:val="000000"/>
          <w:sz w:val="18"/>
        </w:rPr>
        <w:t>Açılma Saati:15.28</w:t>
      </w:r>
    </w:p>
    <w:p w:rsidR="000B0314" w:rsidRDefault="000B0314">
      <w:pPr>
        <w:spacing w:after="56" w:line="237"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0B0314" w:rsidRDefault="000B0314">
      <w:pPr>
        <w:spacing w:after="56" w:line="237" w:lineRule="exact"/>
        <w:jc w:val="center"/>
        <w:rPr>
          <w:rStyle w:val="Normal1"/>
          <w:b/>
          <w:color w:val="000000"/>
          <w:sz w:val="18"/>
        </w:rPr>
      </w:pPr>
      <w:r>
        <w:rPr>
          <w:rStyle w:val="Normal1"/>
          <w:b/>
          <w:color w:val="000000"/>
          <w:sz w:val="18"/>
        </w:rPr>
        <w:t xml:space="preserve">KÂTİP ÜYELER : Yaşar TÜZÜN (Bilecik), </w:t>
      </w:r>
      <w:proofErr w:type="spellStart"/>
      <w:r>
        <w:rPr>
          <w:rStyle w:val="Normal1"/>
          <w:b/>
          <w:color w:val="000000"/>
          <w:sz w:val="18"/>
        </w:rPr>
        <w:t>Fatoş</w:t>
      </w:r>
      <w:proofErr w:type="spellEnd"/>
      <w:r>
        <w:rPr>
          <w:rStyle w:val="Normal1"/>
          <w:b/>
          <w:color w:val="000000"/>
          <w:sz w:val="18"/>
        </w:rPr>
        <w:t xml:space="preserve"> GÜRKAN (Adana) </w:t>
      </w:r>
    </w:p>
    <w:p w:rsidR="000B0314" w:rsidRDefault="000B0314">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72’nci Birleşiminin İkinci Oturumunu açıyorum. </w:t>
      </w:r>
    </w:p>
    <w:p w:rsidR="000B0314" w:rsidRDefault="000B0314">
      <w:pPr>
        <w:spacing w:after="56" w:line="237" w:lineRule="exact"/>
        <w:ind w:firstLine="340"/>
        <w:jc w:val="both"/>
        <w:rPr>
          <w:rStyle w:val="Normal1"/>
          <w:color w:val="000000"/>
          <w:sz w:val="18"/>
        </w:rPr>
      </w:pPr>
      <w:r>
        <w:rPr>
          <w:rStyle w:val="Normal1"/>
          <w:color w:val="000000"/>
          <w:sz w:val="18"/>
        </w:rPr>
        <w:t>Çalışmalarımıza kaldığımız yerden devam edeceğiz.</w:t>
      </w:r>
    </w:p>
    <w:p w:rsidR="000B0314" w:rsidRDefault="000B0314">
      <w:pPr>
        <w:spacing w:after="56" w:line="237" w:lineRule="exact"/>
        <w:ind w:firstLine="340"/>
        <w:jc w:val="both"/>
        <w:rPr>
          <w:rStyle w:val="Normal1"/>
          <w:color w:val="000000"/>
          <w:sz w:val="18"/>
        </w:rPr>
      </w:pPr>
      <w:r>
        <w:rPr>
          <w:rStyle w:val="Normal1"/>
          <w:color w:val="000000"/>
          <w:sz w:val="18"/>
        </w:rPr>
        <w:t>İkinci araştırma önergesini okutuyorum:</w:t>
      </w:r>
    </w:p>
    <w:p w:rsidR="000B0314" w:rsidRDefault="000B0314">
      <w:pPr>
        <w:spacing w:after="56" w:line="237" w:lineRule="exact"/>
        <w:jc w:val="center"/>
        <w:rPr>
          <w:rStyle w:val="Normal1"/>
          <w:color w:val="000000"/>
          <w:sz w:val="18"/>
        </w:rPr>
      </w:pPr>
      <w:r>
        <w:rPr>
          <w:rStyle w:val="Normal1"/>
          <w:color w:val="000000"/>
          <w:sz w:val="18"/>
        </w:rPr>
        <w:t>Türkiye Büyük Millet Meclisi Başkanlığına</w:t>
      </w:r>
    </w:p>
    <w:p w:rsidR="000B0314" w:rsidRDefault="000B0314">
      <w:pPr>
        <w:spacing w:after="56" w:line="237" w:lineRule="exact"/>
        <w:ind w:firstLine="340"/>
        <w:jc w:val="both"/>
        <w:rPr>
          <w:rStyle w:val="Normal1"/>
          <w:color w:val="000000"/>
          <w:sz w:val="18"/>
        </w:rPr>
      </w:pPr>
      <w:r>
        <w:rPr>
          <w:rStyle w:val="Normal1"/>
          <w:color w:val="000000"/>
          <w:sz w:val="18"/>
        </w:rPr>
        <w:t>Ülkemizdeki maden kaynaklarının durumunun tespiti ve en verimli şekilde değerlendirilebilmesi amacıyla Anayasa'nın 98'inci, İçtüzüğün 104 ve 105’inci maddeleri uyarınca, bir Meclis araştırması açılması için gereğini arz ederiz…</w:t>
      </w:r>
    </w:p>
    <w:p w:rsidR="000B0314" w:rsidRDefault="000B0314">
      <w:pPr>
        <w:spacing w:after="56" w:line="237" w:lineRule="exact"/>
        <w:ind w:firstLine="340"/>
        <w:jc w:val="both"/>
        <w:rPr>
          <w:rStyle w:val="Normal1"/>
          <w:i/>
          <w:caps/>
          <w:color w:val="000000"/>
          <w:sz w:val="18"/>
        </w:rPr>
      </w:pPr>
      <w:r>
        <w:rPr>
          <w:rStyle w:val="Normal1"/>
          <w:i/>
          <w:caps/>
          <w:color w:val="000000"/>
          <w:sz w:val="18"/>
        </w:rPr>
        <w:t>B) Çeşitli İşler</w:t>
      </w:r>
    </w:p>
    <w:p w:rsidR="000B0314" w:rsidRDefault="000B0314">
      <w:pPr>
        <w:spacing w:after="56" w:line="237" w:lineRule="exact"/>
        <w:ind w:firstLine="340"/>
        <w:jc w:val="both"/>
        <w:rPr>
          <w:rStyle w:val="Normal1"/>
          <w:color w:val="000000"/>
          <w:sz w:val="18"/>
        </w:rPr>
      </w:pPr>
      <w:r>
        <w:rPr>
          <w:rStyle w:val="Normal1"/>
          <w:i/>
          <w:color w:val="000000"/>
          <w:sz w:val="18"/>
        </w:rPr>
        <w:t>1.- Genel Kurulu ziyaret eden Cumhurbaşkanı Abdullah Gül’e Başkanlıkça “Hoş geldiniz” denilmesi</w:t>
      </w:r>
    </w:p>
    <w:p w:rsidR="000B0314" w:rsidRDefault="000B0314">
      <w:pPr>
        <w:spacing w:after="56" w:line="237" w:lineRule="exact"/>
        <w:ind w:firstLine="340"/>
        <w:jc w:val="both"/>
        <w:rPr>
          <w:rStyle w:val="Normal1"/>
          <w:color w:val="000000"/>
          <w:sz w:val="18"/>
        </w:rPr>
      </w:pPr>
      <w:r>
        <w:rPr>
          <w:rStyle w:val="Normal1"/>
          <w:color w:val="000000"/>
          <w:sz w:val="18"/>
        </w:rPr>
        <w:t xml:space="preserve">BAŞKAN – Sayın milletvekilleri, şu anda Cumhurbaşkanımız Sayın Abdullah Gül Genel Kurul salonumuzu teşrif etmişlerdir. Cumhurbaşkanlığı locasındaki yerlerini almışlardır. Kendilerine Yüce Meclisimiz adına “Hoş geldiniz.” diyorum. (AK PARTİ sıralarından ayakta alkışlar) </w:t>
      </w:r>
    </w:p>
    <w:p w:rsidR="000B0314" w:rsidRDefault="000B0314">
      <w:pPr>
        <w:spacing w:after="56" w:line="237" w:lineRule="exact"/>
        <w:ind w:firstLine="340"/>
        <w:jc w:val="both"/>
        <w:rPr>
          <w:rStyle w:val="Normal1"/>
          <w:color w:val="000000"/>
          <w:sz w:val="18"/>
        </w:rPr>
      </w:pPr>
      <w:r>
        <w:rPr>
          <w:rStyle w:val="Normal1"/>
          <w:color w:val="000000"/>
          <w:sz w:val="18"/>
        </w:rPr>
        <w:t>Buyurun, okumaya devam edin.</w:t>
      </w:r>
    </w:p>
    <w:p w:rsidR="000B0314" w:rsidRDefault="000B0314">
      <w:pPr>
        <w:spacing w:after="56" w:line="23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Veysi</w:t>
      </w:r>
      <w:proofErr w:type="spellEnd"/>
      <w:r>
        <w:rPr>
          <w:rStyle w:val="Normal1"/>
          <w:color w:val="000000"/>
          <w:sz w:val="18"/>
        </w:rPr>
        <w:t xml:space="preserve"> Kaynak</w:t>
      </w:r>
      <w:r>
        <w:rPr>
          <w:rStyle w:val="Normal1"/>
          <w:color w:val="000000"/>
          <w:sz w:val="18"/>
        </w:rPr>
        <w:tab/>
        <w:t>(Kahramanmaraş)</w:t>
      </w:r>
    </w:p>
    <w:p w:rsidR="000B0314" w:rsidRDefault="000B0314">
      <w:pPr>
        <w:spacing w:after="56" w:line="237" w:lineRule="exact"/>
        <w:ind w:firstLine="340"/>
        <w:jc w:val="both"/>
        <w:rPr>
          <w:rStyle w:val="Normal1"/>
          <w:color w:val="000000"/>
          <w:sz w:val="18"/>
        </w:rPr>
      </w:pPr>
      <w:r>
        <w:rPr>
          <w:rStyle w:val="Normal1"/>
          <w:color w:val="000000"/>
          <w:sz w:val="18"/>
        </w:rPr>
        <w:t>2) Yahya Akman</w:t>
      </w:r>
      <w:r>
        <w:rPr>
          <w:rStyle w:val="Normal1"/>
          <w:color w:val="000000"/>
          <w:sz w:val="18"/>
        </w:rPr>
        <w:tab/>
        <w:t xml:space="preserve">(Şanlıurfa) </w:t>
      </w:r>
    </w:p>
    <w:p w:rsidR="000B0314" w:rsidRDefault="000B0314">
      <w:pPr>
        <w:spacing w:after="56" w:line="237" w:lineRule="exact"/>
        <w:ind w:firstLine="340"/>
        <w:jc w:val="both"/>
        <w:rPr>
          <w:rStyle w:val="Normal1"/>
          <w:color w:val="000000"/>
          <w:sz w:val="18"/>
        </w:rPr>
      </w:pPr>
      <w:r>
        <w:rPr>
          <w:rStyle w:val="Normal1"/>
          <w:color w:val="000000"/>
          <w:sz w:val="18"/>
        </w:rPr>
        <w:t>3) Mahmut Durdu</w:t>
      </w:r>
      <w:r>
        <w:rPr>
          <w:rStyle w:val="Normal1"/>
          <w:color w:val="000000"/>
          <w:sz w:val="18"/>
        </w:rPr>
        <w:tab/>
        <w:t xml:space="preserve">(Gaziantep) </w:t>
      </w:r>
    </w:p>
    <w:p w:rsidR="000B0314" w:rsidRDefault="000B0314">
      <w:pPr>
        <w:spacing w:after="56" w:line="237" w:lineRule="exact"/>
        <w:ind w:firstLine="340"/>
        <w:jc w:val="both"/>
        <w:rPr>
          <w:rStyle w:val="Normal1"/>
          <w:color w:val="000000"/>
          <w:sz w:val="18"/>
        </w:rPr>
      </w:pPr>
      <w:r>
        <w:rPr>
          <w:rStyle w:val="Normal1"/>
          <w:color w:val="000000"/>
          <w:sz w:val="18"/>
        </w:rPr>
        <w:t xml:space="preserve">4) Muzaffer </w:t>
      </w:r>
      <w:proofErr w:type="spellStart"/>
      <w:r>
        <w:rPr>
          <w:rStyle w:val="Normal1"/>
          <w:color w:val="000000"/>
          <w:sz w:val="18"/>
        </w:rPr>
        <w:t>Gülyurt</w:t>
      </w:r>
      <w:proofErr w:type="spellEnd"/>
      <w:r>
        <w:rPr>
          <w:rStyle w:val="Normal1"/>
          <w:color w:val="000000"/>
          <w:sz w:val="18"/>
        </w:rPr>
        <w:tab/>
        <w:t xml:space="preserve">(Erzurum) </w:t>
      </w:r>
    </w:p>
    <w:p w:rsidR="000B0314" w:rsidRDefault="000B0314">
      <w:pPr>
        <w:spacing w:after="56" w:line="237" w:lineRule="exact"/>
        <w:ind w:firstLine="340"/>
        <w:jc w:val="both"/>
        <w:rPr>
          <w:rStyle w:val="Normal1"/>
          <w:color w:val="000000"/>
          <w:sz w:val="18"/>
        </w:rPr>
      </w:pPr>
      <w:r>
        <w:rPr>
          <w:rStyle w:val="Normal1"/>
          <w:color w:val="000000"/>
          <w:sz w:val="18"/>
        </w:rPr>
        <w:t>5) H.Hasan Sönmez</w:t>
      </w:r>
      <w:r>
        <w:rPr>
          <w:rStyle w:val="Normal1"/>
          <w:color w:val="000000"/>
          <w:sz w:val="18"/>
        </w:rPr>
        <w:tab/>
        <w:t xml:space="preserve">(Giresun) </w:t>
      </w:r>
    </w:p>
    <w:p w:rsidR="000B0314" w:rsidRDefault="000B0314">
      <w:pPr>
        <w:spacing w:after="56" w:line="237" w:lineRule="exact"/>
        <w:ind w:firstLine="340"/>
        <w:jc w:val="both"/>
        <w:rPr>
          <w:rStyle w:val="Normal1"/>
          <w:color w:val="000000"/>
          <w:sz w:val="18"/>
        </w:rPr>
      </w:pPr>
      <w:r>
        <w:rPr>
          <w:rStyle w:val="Normal1"/>
          <w:color w:val="000000"/>
          <w:sz w:val="18"/>
        </w:rPr>
        <w:t xml:space="preserve">6) Sedat </w:t>
      </w:r>
      <w:proofErr w:type="spellStart"/>
      <w:r>
        <w:rPr>
          <w:rStyle w:val="Normal1"/>
          <w:color w:val="000000"/>
          <w:sz w:val="18"/>
        </w:rPr>
        <w:t>Kızılcıklı</w:t>
      </w:r>
      <w:proofErr w:type="spellEnd"/>
      <w:r>
        <w:rPr>
          <w:rStyle w:val="Normal1"/>
          <w:color w:val="000000"/>
          <w:sz w:val="18"/>
        </w:rPr>
        <w:tab/>
        <w:t xml:space="preserve">(Bursa) </w:t>
      </w:r>
    </w:p>
    <w:p w:rsidR="000B0314" w:rsidRDefault="000B0314">
      <w:pPr>
        <w:spacing w:after="56" w:line="237" w:lineRule="exact"/>
        <w:ind w:firstLine="340"/>
        <w:jc w:val="both"/>
        <w:rPr>
          <w:rStyle w:val="Normal1"/>
          <w:color w:val="000000"/>
          <w:sz w:val="18"/>
        </w:rPr>
      </w:pPr>
      <w:r>
        <w:rPr>
          <w:rStyle w:val="Normal1"/>
          <w:color w:val="000000"/>
          <w:sz w:val="18"/>
        </w:rPr>
        <w:t>7) Hasan Kara</w:t>
      </w:r>
      <w:r>
        <w:rPr>
          <w:rStyle w:val="Normal1"/>
          <w:color w:val="000000"/>
          <w:sz w:val="18"/>
        </w:rPr>
        <w:tab/>
      </w:r>
      <w:r>
        <w:rPr>
          <w:rStyle w:val="Normal1"/>
          <w:color w:val="000000"/>
          <w:sz w:val="18"/>
        </w:rPr>
        <w:tab/>
        <w:t xml:space="preserve">(Kilis) </w:t>
      </w:r>
    </w:p>
    <w:p w:rsidR="000B0314" w:rsidRDefault="000B0314">
      <w:pPr>
        <w:spacing w:after="56" w:line="237" w:lineRule="exact"/>
        <w:ind w:firstLine="340"/>
        <w:jc w:val="both"/>
        <w:rPr>
          <w:rStyle w:val="Normal1"/>
          <w:color w:val="000000"/>
          <w:sz w:val="18"/>
        </w:rPr>
      </w:pPr>
      <w:r>
        <w:rPr>
          <w:rStyle w:val="Normal1"/>
          <w:color w:val="000000"/>
          <w:sz w:val="18"/>
        </w:rPr>
        <w:t>8) Mustafa Çetin</w:t>
      </w:r>
      <w:r>
        <w:rPr>
          <w:rStyle w:val="Normal1"/>
          <w:color w:val="000000"/>
          <w:sz w:val="18"/>
        </w:rPr>
        <w:tab/>
        <w:t xml:space="preserve">(Uşak) </w:t>
      </w:r>
    </w:p>
    <w:p w:rsidR="000B0314" w:rsidRDefault="000B0314">
      <w:pPr>
        <w:spacing w:after="56" w:line="237" w:lineRule="exact"/>
        <w:ind w:firstLine="340"/>
        <w:jc w:val="both"/>
        <w:rPr>
          <w:rStyle w:val="Normal1"/>
          <w:color w:val="000000"/>
          <w:sz w:val="18"/>
        </w:rPr>
      </w:pPr>
      <w:r>
        <w:rPr>
          <w:rStyle w:val="Normal1"/>
          <w:color w:val="000000"/>
          <w:sz w:val="18"/>
        </w:rPr>
        <w:t xml:space="preserve">9) Mehmet </w:t>
      </w:r>
      <w:proofErr w:type="spellStart"/>
      <w:r>
        <w:rPr>
          <w:rStyle w:val="Normal1"/>
          <w:color w:val="000000"/>
          <w:sz w:val="18"/>
        </w:rPr>
        <w:t>Daniş</w:t>
      </w:r>
      <w:proofErr w:type="spellEnd"/>
      <w:r>
        <w:rPr>
          <w:rStyle w:val="Normal1"/>
          <w:color w:val="000000"/>
          <w:sz w:val="18"/>
        </w:rPr>
        <w:tab/>
        <w:t xml:space="preserve">(Çanakkale) </w:t>
      </w:r>
    </w:p>
    <w:p w:rsidR="000B0314" w:rsidRDefault="000B0314">
      <w:pPr>
        <w:spacing w:after="56" w:line="237" w:lineRule="exact"/>
        <w:ind w:firstLine="340"/>
        <w:jc w:val="both"/>
        <w:rPr>
          <w:rStyle w:val="Normal1"/>
          <w:color w:val="000000"/>
          <w:sz w:val="18"/>
        </w:rPr>
      </w:pPr>
      <w:r>
        <w:rPr>
          <w:rStyle w:val="Normal1"/>
          <w:color w:val="000000"/>
          <w:sz w:val="18"/>
        </w:rPr>
        <w:t>10) Hakkı Köylü</w:t>
      </w:r>
      <w:r>
        <w:rPr>
          <w:rStyle w:val="Normal1"/>
          <w:color w:val="000000"/>
          <w:sz w:val="18"/>
        </w:rPr>
        <w:tab/>
        <w:t xml:space="preserve">(Kastamonu) </w:t>
      </w:r>
    </w:p>
    <w:p w:rsidR="000B0314" w:rsidRDefault="000B0314">
      <w:pPr>
        <w:spacing w:after="56" w:line="237" w:lineRule="exact"/>
        <w:ind w:firstLine="340"/>
        <w:jc w:val="both"/>
        <w:rPr>
          <w:rStyle w:val="Normal1"/>
          <w:color w:val="000000"/>
          <w:sz w:val="18"/>
        </w:rPr>
      </w:pPr>
      <w:r>
        <w:rPr>
          <w:rStyle w:val="Normal1"/>
          <w:color w:val="000000"/>
          <w:sz w:val="18"/>
        </w:rPr>
        <w:t>11) Mehmet Nil Hıdır</w:t>
      </w:r>
      <w:r>
        <w:rPr>
          <w:rStyle w:val="Normal1"/>
          <w:color w:val="000000"/>
          <w:sz w:val="18"/>
        </w:rPr>
        <w:tab/>
        <w:t>(Muğla)</w:t>
      </w:r>
    </w:p>
    <w:p w:rsidR="000B0314" w:rsidRDefault="000B0314">
      <w:pPr>
        <w:spacing w:after="56" w:line="237" w:lineRule="exact"/>
        <w:ind w:firstLine="340"/>
        <w:jc w:val="both"/>
        <w:rPr>
          <w:rStyle w:val="Normal1"/>
          <w:color w:val="000000"/>
          <w:sz w:val="18"/>
        </w:rPr>
      </w:pPr>
      <w:r>
        <w:rPr>
          <w:rStyle w:val="Normal1"/>
          <w:color w:val="000000"/>
          <w:sz w:val="18"/>
        </w:rPr>
        <w:t>12) Sadık Yakut</w:t>
      </w:r>
      <w:r>
        <w:rPr>
          <w:rStyle w:val="Normal1"/>
          <w:color w:val="000000"/>
          <w:sz w:val="18"/>
        </w:rPr>
        <w:tab/>
        <w:t>(Kayseri)</w:t>
      </w:r>
    </w:p>
    <w:p w:rsidR="000B0314" w:rsidRDefault="000B0314">
      <w:pPr>
        <w:spacing w:after="56" w:line="237" w:lineRule="exact"/>
        <w:ind w:firstLine="340"/>
        <w:jc w:val="both"/>
        <w:rPr>
          <w:rStyle w:val="Normal1"/>
          <w:color w:val="000000"/>
          <w:sz w:val="18"/>
        </w:rPr>
      </w:pPr>
      <w:r>
        <w:rPr>
          <w:rStyle w:val="Normal1"/>
          <w:color w:val="000000"/>
          <w:sz w:val="18"/>
        </w:rPr>
        <w:t xml:space="preserve">13) Mustafa </w:t>
      </w:r>
      <w:proofErr w:type="spellStart"/>
      <w:r>
        <w:rPr>
          <w:rStyle w:val="Normal1"/>
          <w:color w:val="000000"/>
          <w:sz w:val="18"/>
        </w:rPr>
        <w:t>Cumur</w:t>
      </w:r>
      <w:proofErr w:type="spellEnd"/>
      <w:r>
        <w:rPr>
          <w:rStyle w:val="Normal1"/>
          <w:color w:val="000000"/>
          <w:sz w:val="18"/>
        </w:rPr>
        <w:tab/>
        <w:t>(Trabzon)</w:t>
      </w:r>
    </w:p>
    <w:p w:rsidR="000B0314" w:rsidRDefault="000B0314">
      <w:pPr>
        <w:spacing w:after="56" w:line="237" w:lineRule="exact"/>
        <w:ind w:firstLine="340"/>
        <w:jc w:val="both"/>
        <w:rPr>
          <w:rStyle w:val="Normal1"/>
          <w:color w:val="000000"/>
          <w:sz w:val="18"/>
        </w:rPr>
      </w:pPr>
      <w:r>
        <w:rPr>
          <w:rStyle w:val="Normal1"/>
          <w:color w:val="000000"/>
          <w:sz w:val="18"/>
        </w:rPr>
        <w:t>BAŞKAN – Sayın milletvekilleri, önerge bilgilerinize sunulmuştur.</w:t>
      </w:r>
    </w:p>
    <w:p w:rsidR="000B0314" w:rsidRDefault="000B0314">
      <w:pPr>
        <w:spacing w:after="56" w:line="237" w:lineRule="exact"/>
        <w:ind w:firstLine="340"/>
        <w:jc w:val="both"/>
        <w:rPr>
          <w:rStyle w:val="Normal1"/>
          <w:color w:val="000000"/>
          <w:sz w:val="18"/>
        </w:rPr>
      </w:pPr>
      <w:r>
        <w:rPr>
          <w:rStyle w:val="Normal1"/>
          <w:color w:val="000000"/>
          <w:sz w:val="18"/>
        </w:rPr>
        <w:t xml:space="preserve">Değerli milletvekilleri, ülkemizi ziyaret etmekte olan Amerika Birleşik Devletleri Başkanı Sayın </w:t>
      </w:r>
      <w:proofErr w:type="spellStart"/>
      <w:r>
        <w:rPr>
          <w:rStyle w:val="Normal1"/>
          <w:color w:val="000000"/>
          <w:sz w:val="18"/>
        </w:rPr>
        <w:t>Barack</w:t>
      </w:r>
      <w:proofErr w:type="spellEnd"/>
      <w:r>
        <w:rPr>
          <w:rStyle w:val="Normal1"/>
          <w:color w:val="000000"/>
          <w:sz w:val="18"/>
        </w:rPr>
        <w:t xml:space="preserve"> </w:t>
      </w:r>
      <w:proofErr w:type="spellStart"/>
      <w:r>
        <w:rPr>
          <w:rStyle w:val="Normal1"/>
          <w:color w:val="000000"/>
          <w:sz w:val="18"/>
        </w:rPr>
        <w:t>Hussein</w:t>
      </w:r>
      <w:proofErr w:type="spellEnd"/>
      <w:r>
        <w:rPr>
          <w:rStyle w:val="Normal1"/>
          <w:color w:val="000000"/>
          <w:sz w:val="18"/>
        </w:rPr>
        <w:t xml:space="preserve"> Obama Türkiye Büyük Millet Meclisi Başkanı Sayın Köksal Toptan’ın refakatinde şu anda Meclisimizi teşrif etmişlerdir. (Ayakta alkışlar) </w:t>
      </w:r>
    </w:p>
    <w:p w:rsidR="000B0314" w:rsidRDefault="000B0314">
      <w:pPr>
        <w:spacing w:after="56" w:line="225" w:lineRule="exact"/>
        <w:ind w:firstLine="340"/>
        <w:jc w:val="both"/>
        <w:rPr>
          <w:rStyle w:val="Normal1"/>
          <w:color w:val="000000"/>
          <w:sz w:val="18"/>
        </w:rPr>
      </w:pPr>
      <w:r>
        <w:rPr>
          <w:rStyle w:val="Normal1"/>
          <w:color w:val="000000"/>
          <w:sz w:val="18"/>
        </w:rPr>
        <w:t xml:space="preserve">Kendilerine, yüce Meclisimiz adına “Hoş geldiniz.” diyorum. </w:t>
      </w:r>
    </w:p>
    <w:p w:rsidR="000B0314" w:rsidRDefault="000B0314">
      <w:pPr>
        <w:spacing w:after="56" w:line="225" w:lineRule="exact"/>
        <w:ind w:firstLine="340"/>
        <w:jc w:val="both"/>
        <w:rPr>
          <w:rStyle w:val="Normal1"/>
          <w:color w:val="000000"/>
          <w:sz w:val="18"/>
        </w:rPr>
      </w:pPr>
      <w:r>
        <w:rPr>
          <w:rStyle w:val="Normal1"/>
          <w:color w:val="000000"/>
          <w:sz w:val="18"/>
        </w:rPr>
        <w:t xml:space="preserve">Konuşmalarını yapmak üzere Sayın </w:t>
      </w:r>
      <w:proofErr w:type="spellStart"/>
      <w:r>
        <w:rPr>
          <w:rStyle w:val="Normal1"/>
          <w:color w:val="000000"/>
          <w:sz w:val="18"/>
        </w:rPr>
        <w:t>Barack</w:t>
      </w:r>
      <w:proofErr w:type="spellEnd"/>
      <w:r>
        <w:rPr>
          <w:rStyle w:val="Normal1"/>
          <w:color w:val="000000"/>
          <w:sz w:val="18"/>
        </w:rPr>
        <w:t xml:space="preserve"> </w:t>
      </w:r>
      <w:proofErr w:type="spellStart"/>
      <w:r>
        <w:rPr>
          <w:rStyle w:val="Normal1"/>
          <w:color w:val="000000"/>
          <w:sz w:val="18"/>
        </w:rPr>
        <w:t>Hussein</w:t>
      </w:r>
      <w:proofErr w:type="spellEnd"/>
      <w:r>
        <w:rPr>
          <w:rStyle w:val="Normal1"/>
          <w:color w:val="000000"/>
          <w:sz w:val="18"/>
        </w:rPr>
        <w:t xml:space="preserve"> </w:t>
      </w:r>
      <w:proofErr w:type="spellStart"/>
      <w:r>
        <w:rPr>
          <w:rStyle w:val="Normal1"/>
          <w:color w:val="000000"/>
          <w:sz w:val="18"/>
        </w:rPr>
        <w:t>Obama’yı</w:t>
      </w:r>
      <w:proofErr w:type="spellEnd"/>
      <w:r>
        <w:rPr>
          <w:rStyle w:val="Normal1"/>
          <w:color w:val="000000"/>
          <w:sz w:val="18"/>
        </w:rPr>
        <w:t xml:space="preserve"> kürsüye davet ediyorum.</w:t>
      </w:r>
    </w:p>
    <w:p w:rsidR="000B0314" w:rsidRDefault="000B0314">
      <w:pPr>
        <w:spacing w:after="56" w:line="225" w:lineRule="exact"/>
        <w:ind w:firstLine="340"/>
        <w:jc w:val="both"/>
        <w:rPr>
          <w:rStyle w:val="Normal1"/>
          <w:color w:val="000000"/>
          <w:sz w:val="18"/>
        </w:rPr>
      </w:pPr>
      <w:r>
        <w:rPr>
          <w:rStyle w:val="Normal1"/>
          <w:color w:val="000000"/>
          <w:sz w:val="18"/>
        </w:rPr>
        <w:t>Buyurun Sayın Başkan. (Alkışlar)</w:t>
      </w:r>
    </w:p>
    <w:p w:rsidR="000B0314" w:rsidRDefault="000B0314">
      <w:pPr>
        <w:spacing w:after="56" w:line="225" w:lineRule="exact"/>
        <w:jc w:val="center"/>
        <w:rPr>
          <w:rStyle w:val="Normal1"/>
          <w:color w:val="000000"/>
          <w:sz w:val="18"/>
        </w:rPr>
      </w:pPr>
      <w:r>
        <w:rPr>
          <w:rStyle w:val="Normal1"/>
          <w:b/>
          <w:color w:val="000000"/>
          <w:sz w:val="18"/>
        </w:rPr>
        <w:t>IV.- SÖYLEVLER</w:t>
      </w:r>
    </w:p>
    <w:p w:rsidR="000B0314" w:rsidRDefault="000B0314">
      <w:pPr>
        <w:spacing w:after="56" w:line="225" w:lineRule="exact"/>
        <w:ind w:firstLine="340"/>
        <w:jc w:val="both"/>
        <w:rPr>
          <w:rStyle w:val="Normal1"/>
          <w:color w:val="000000"/>
          <w:sz w:val="18"/>
        </w:rPr>
      </w:pPr>
      <w:r>
        <w:rPr>
          <w:rStyle w:val="Normal1"/>
          <w:i/>
          <w:color w:val="000000"/>
          <w:sz w:val="18"/>
        </w:rPr>
        <w:t xml:space="preserve">1.- Amerika Birleşik Devletleri Başkanı </w:t>
      </w:r>
      <w:proofErr w:type="spellStart"/>
      <w:r>
        <w:rPr>
          <w:rStyle w:val="Normal1"/>
          <w:i/>
          <w:color w:val="000000"/>
          <w:sz w:val="18"/>
        </w:rPr>
        <w:t>Barack</w:t>
      </w:r>
      <w:proofErr w:type="spellEnd"/>
      <w:r>
        <w:rPr>
          <w:rStyle w:val="Normal1"/>
          <w:i/>
          <w:color w:val="000000"/>
          <w:sz w:val="18"/>
        </w:rPr>
        <w:t xml:space="preserve"> </w:t>
      </w:r>
      <w:proofErr w:type="spellStart"/>
      <w:r>
        <w:rPr>
          <w:rStyle w:val="Normal1"/>
          <w:i/>
          <w:color w:val="000000"/>
          <w:sz w:val="18"/>
        </w:rPr>
        <w:t>Hussein</w:t>
      </w:r>
      <w:proofErr w:type="spellEnd"/>
      <w:r>
        <w:rPr>
          <w:rStyle w:val="Normal1"/>
          <w:i/>
          <w:color w:val="000000"/>
          <w:sz w:val="18"/>
        </w:rPr>
        <w:t xml:space="preserve"> </w:t>
      </w:r>
      <w:proofErr w:type="spellStart"/>
      <w:r>
        <w:rPr>
          <w:rStyle w:val="Normal1"/>
          <w:i/>
          <w:color w:val="000000"/>
          <w:sz w:val="18"/>
        </w:rPr>
        <w:t>Obama’nın</w:t>
      </w:r>
      <w:proofErr w:type="spellEnd"/>
      <w:r>
        <w:rPr>
          <w:rStyle w:val="Normal1"/>
          <w:i/>
          <w:color w:val="000000"/>
          <w:sz w:val="18"/>
        </w:rPr>
        <w:t>, Genel Kurula hitaben konuşması (x)</w:t>
      </w:r>
    </w:p>
    <w:p w:rsidR="000B0314" w:rsidRDefault="000B0314">
      <w:pPr>
        <w:spacing w:after="56" w:line="225" w:lineRule="exact"/>
        <w:ind w:firstLine="340"/>
        <w:jc w:val="both"/>
        <w:rPr>
          <w:rStyle w:val="Normal1"/>
          <w:color w:val="000000"/>
          <w:sz w:val="18"/>
        </w:rPr>
      </w:pPr>
      <w:r>
        <w:rPr>
          <w:rStyle w:val="Normal1"/>
          <w:color w:val="000000"/>
          <w:sz w:val="18"/>
        </w:rPr>
        <w:t xml:space="preserve">AMERİKA BİRLEŞİK DEVLETLERİ BAŞKANI BARACK HUSSEIN OBAMA – Sayın Başkan, Sayın Başkan Yardımcısı, sayın üyeler; bugün bu Mecliste konuştuğum için onur duyuyorum ve ülkelerimiz arasındaki dostluğu ve müttefikliği devam ettirmeyi amaçlıyorum. </w:t>
      </w:r>
    </w:p>
    <w:p w:rsidR="000B0314" w:rsidRDefault="000B0314">
      <w:pPr>
        <w:spacing w:after="56" w:line="225" w:lineRule="exact"/>
        <w:ind w:firstLine="340"/>
        <w:jc w:val="both"/>
        <w:rPr>
          <w:rStyle w:val="Normal1"/>
          <w:color w:val="000000"/>
          <w:sz w:val="18"/>
        </w:rPr>
      </w:pPr>
      <w:r>
        <w:rPr>
          <w:rStyle w:val="Normal1"/>
          <w:color w:val="000000"/>
          <w:sz w:val="18"/>
        </w:rPr>
        <w:t xml:space="preserve">Bu, Amerika Birleşik Devletleri Devlet Başkanı sıfatıyla yaptığım ilk ülke ziyareti. Daha önce G20 zirvesine Londra’ya, NATO zirvesine </w:t>
      </w:r>
      <w:proofErr w:type="spellStart"/>
      <w:r>
        <w:rPr>
          <w:rStyle w:val="Normal1"/>
          <w:color w:val="000000"/>
          <w:sz w:val="18"/>
        </w:rPr>
        <w:t>Strazburg’a</w:t>
      </w:r>
      <w:proofErr w:type="spellEnd"/>
      <w:r>
        <w:rPr>
          <w:rStyle w:val="Normal1"/>
          <w:color w:val="000000"/>
          <w:sz w:val="18"/>
        </w:rPr>
        <w:t xml:space="preserve">, </w:t>
      </w:r>
      <w:proofErr w:type="spellStart"/>
      <w:r>
        <w:rPr>
          <w:rStyle w:val="Normal1"/>
          <w:color w:val="000000"/>
          <w:sz w:val="18"/>
        </w:rPr>
        <w:t>Kehl’e</w:t>
      </w:r>
      <w:proofErr w:type="spellEnd"/>
      <w:r>
        <w:rPr>
          <w:rStyle w:val="Normal1"/>
          <w:color w:val="000000"/>
          <w:sz w:val="18"/>
        </w:rPr>
        <w:t xml:space="preserve"> ve Prag’daki Avrupa Birliği zirvesine gittim. Bana, ziyaretimi Ankara’ya ve İstanbul’a devam ettirmeyi bir mesaj vermek için yapıp yapmadığımı soranlar oldu. Buna cevabım çok kolay: “Evet.” Evet. (AK PARTİ sıralarından alkışlar) Türkiye, Amerika Birleşik Devletleri’nin önemli bir müttefikidir. Türkiye, Avrupa’nın önemli bir parçasıdır ve Türkiye ve Amerika Birleşik Devletleri birlikte çalışmalı, birlikte çalışarak zamanımızın güçlüklerini çözümlemelidirler. </w:t>
      </w:r>
    </w:p>
    <w:p w:rsidR="000B0314" w:rsidRDefault="000B0314">
      <w:pPr>
        <w:spacing w:after="56" w:line="225" w:lineRule="exact"/>
        <w:ind w:firstLine="340"/>
        <w:jc w:val="both"/>
        <w:rPr>
          <w:rStyle w:val="Normal1"/>
          <w:color w:val="000000"/>
          <w:sz w:val="18"/>
        </w:rPr>
      </w:pPr>
      <w:r>
        <w:rPr>
          <w:rStyle w:val="Normal1"/>
          <w:color w:val="000000"/>
          <w:sz w:val="18"/>
        </w:rPr>
        <w:t>Bu sabah, gerçekten, Atatürk’ün, sizin ülkenizin kurucusunun mezarını ziyaret ettim. Hakikaten de bu ziyaretten, kendisi adına inşa edilmiş olan bu anıttan çok etkilendim çünkü kendisi tarihin şeklini değiştiren bir liderdir. Ama Atatürk’ün yaşamına ait en büyük anıt hiçbir şekilde taştan ya da mermerden inşa edilemez, kendisinin bırakmış olduğu en büyük miras Türkiye’nin canlı laik demokrasisidir ve bu Meclis de bunun devamını sağlamaktadır bugün. (AK PARTİ, CHP ve MHP sıralarından alkışlar)</w:t>
      </w:r>
    </w:p>
    <w:p w:rsidR="000B0314" w:rsidRDefault="000B0314">
      <w:pPr>
        <w:spacing w:after="56" w:line="225" w:lineRule="exact"/>
        <w:ind w:firstLine="340"/>
        <w:jc w:val="both"/>
        <w:rPr>
          <w:rStyle w:val="Normal1"/>
          <w:color w:val="000000"/>
          <w:sz w:val="18"/>
        </w:rPr>
      </w:pPr>
      <w:r>
        <w:rPr>
          <w:rStyle w:val="Normal1"/>
          <w:color w:val="000000"/>
          <w:sz w:val="18"/>
        </w:rPr>
        <w:t xml:space="preserve">Tabii ki bu günlere kolay ulaşılmadı. Birinci Dünya Savaşı’nın sonunda Türkiye rahatlıkla yabancı güçlere teslim olabilirdi, kendi sınırında hak edenlere teslim olabilirdi, bunun yanı sıra bir imparatorluğu devam ettirmeyi de tercih edebilirdi ama Türkiye farklı bir gelecek benimsedi, kendisini yabancı kontrolden uzaklaştırdı, bir cumhuriyet kurdu ve bu cumhuriyet hem Amerika Birleşik Devletleri’nin hem de diğer dünya ülkelerinin saygısını kazandı. Tabii ki bu öykünün ardında basit bir gerçek var: Türkiye’nin demokrasisi, sizin kendi başarınız. Bu, size hiçbir şekilde bir dış güç tarafından diretilmedi ya da hiçbir şekilde çaba ya da özveri gösterilmeden elde edilmedi; Türkiye hem geçmişinin başarılarından güç aldı hem de her nesil Türklerin çabalarıyla güçlendi ve ileriye doğru yol aldı. </w:t>
      </w:r>
    </w:p>
    <w:p w:rsidR="000B0314" w:rsidRDefault="000B0314">
      <w:pPr>
        <w:spacing w:after="56" w:line="225" w:lineRule="exact"/>
        <w:ind w:firstLine="340"/>
        <w:jc w:val="both"/>
        <w:rPr>
          <w:rStyle w:val="Normal1"/>
          <w:color w:val="000000"/>
          <w:sz w:val="18"/>
        </w:rPr>
      </w:pPr>
      <w:r>
        <w:rPr>
          <w:rStyle w:val="Normal1"/>
          <w:color w:val="000000"/>
          <w:sz w:val="18"/>
        </w:rPr>
        <w:t xml:space="preserve">Benim ülkemin demokrasisinin de kendi öyküsü var tabii ki. Amerika Birleşik Devletleri’ne Amerikan devrimi sırasında Başkanlık eden ve sonra da ülkemizin ilk Başkanı olan kişi bildiğiniz gibi George Washington’dur. Ankara’daki gibi biz de kurucumuza büyük bir anıt yaptık, bu büyük bir dikili taş ve Başkent’imizin merkezinde durarak üzerinde Washington’un adını bulunduruyor. Washington Anıtı, Beyaz Saray’ın penceresinden her gün gördüğüm bir anıt. Bunu yapmak, inşa etmek on yıllar aldı. Çok sık gecikmeler yaşandı. Zaman içerisinde bu sürece katkı gösterenler oldu ve hakikaten bugün de bu anıtın durması, bu kişilerin katkıları sırasında oldu. Bizim yardımımıza koşanlar arasında dünya genelinden dostlar oldu. Herkes Washington’a ve onun kurduğu ülkeye saygılarını göstermek için bu çabayı gösterdiler. Bunlardan bir tanesi de İstanbul’dan geldi. Osmanlı Sultanı </w:t>
      </w:r>
      <w:proofErr w:type="spellStart"/>
      <w:r>
        <w:rPr>
          <w:rStyle w:val="Normal1"/>
          <w:color w:val="000000"/>
          <w:sz w:val="18"/>
        </w:rPr>
        <w:t>Abdülmecid</w:t>
      </w:r>
      <w:proofErr w:type="spellEnd"/>
      <w:r>
        <w:rPr>
          <w:rStyle w:val="Normal1"/>
          <w:color w:val="000000"/>
          <w:sz w:val="18"/>
        </w:rPr>
        <w:t>, bize bir mermer plaka gönderdi bu anıtın inşasına yardımcı olmak için. Burada</w:t>
      </w:r>
    </w:p>
    <w:p w:rsidR="000B0314" w:rsidRDefault="000B0314">
      <w:pPr>
        <w:spacing w:after="56" w:line="230" w:lineRule="exact"/>
        <w:jc w:val="both"/>
        <w:rPr>
          <w:rStyle w:val="Normal1"/>
          <w:color w:val="000000"/>
          <w:sz w:val="18"/>
        </w:rPr>
      </w:pPr>
      <w:r>
        <w:rPr>
          <w:rStyle w:val="Normal1"/>
          <w:color w:val="000000"/>
          <w:sz w:val="18"/>
          <w:u w:val="single"/>
        </w:rPr>
        <w:t xml:space="preserve">                              </w:t>
      </w:r>
    </w:p>
    <w:p w:rsidR="000B0314" w:rsidRDefault="000B0314">
      <w:pPr>
        <w:spacing w:after="56" w:line="230" w:lineRule="exact"/>
        <w:jc w:val="both"/>
        <w:rPr>
          <w:rStyle w:val="Normal1"/>
          <w:color w:val="000000"/>
          <w:sz w:val="18"/>
        </w:rPr>
      </w:pPr>
      <w:r>
        <w:rPr>
          <w:rStyle w:val="Normal1"/>
          <w:i/>
          <w:color w:val="000000"/>
          <w:sz w:val="18"/>
        </w:rPr>
        <w:t xml:space="preserve">(x) Amerika Birleşik Devletleri Başkanı </w:t>
      </w:r>
      <w:proofErr w:type="spellStart"/>
      <w:r>
        <w:rPr>
          <w:rStyle w:val="Normal1"/>
          <w:i/>
          <w:color w:val="000000"/>
          <w:sz w:val="18"/>
        </w:rPr>
        <w:t>Barack</w:t>
      </w:r>
      <w:proofErr w:type="spellEnd"/>
      <w:r>
        <w:rPr>
          <w:rStyle w:val="Normal1"/>
          <w:i/>
          <w:color w:val="000000"/>
          <w:sz w:val="18"/>
        </w:rPr>
        <w:t xml:space="preserve"> </w:t>
      </w:r>
      <w:proofErr w:type="spellStart"/>
      <w:r>
        <w:rPr>
          <w:rStyle w:val="Normal1"/>
          <w:i/>
          <w:color w:val="000000"/>
          <w:sz w:val="18"/>
        </w:rPr>
        <w:t>Hussein</w:t>
      </w:r>
      <w:proofErr w:type="spellEnd"/>
      <w:r>
        <w:rPr>
          <w:rStyle w:val="Normal1"/>
          <w:i/>
          <w:color w:val="000000"/>
          <w:sz w:val="18"/>
        </w:rPr>
        <w:t xml:space="preserve"> </w:t>
      </w:r>
      <w:proofErr w:type="spellStart"/>
      <w:r>
        <w:rPr>
          <w:rStyle w:val="Normal1"/>
          <w:i/>
          <w:color w:val="000000"/>
          <w:sz w:val="18"/>
        </w:rPr>
        <w:t>Obama’nın</w:t>
      </w:r>
      <w:proofErr w:type="spellEnd"/>
      <w:r>
        <w:rPr>
          <w:rStyle w:val="Normal1"/>
          <w:i/>
          <w:color w:val="000000"/>
          <w:sz w:val="18"/>
        </w:rPr>
        <w:t xml:space="preserve"> konuşmasının İngilizce metni tutanağa eklidir.</w:t>
      </w:r>
    </w:p>
    <w:p w:rsidR="000B0314" w:rsidRDefault="000B0314">
      <w:pPr>
        <w:spacing w:after="56" w:line="230" w:lineRule="exact"/>
        <w:jc w:val="both"/>
        <w:rPr>
          <w:rStyle w:val="Normal1"/>
          <w:color w:val="000000"/>
          <w:sz w:val="18"/>
        </w:rPr>
      </w:pPr>
      <w:r>
        <w:rPr>
          <w:rStyle w:val="Normal1"/>
          <w:color w:val="000000"/>
          <w:sz w:val="18"/>
        </w:rPr>
        <w:t xml:space="preserve">basit cümlelerle başlayan bir şiir yazılıydı: “Arkadaşlığımızı, dostluğumuzu, ülkelerimiz arasındaki dostluğu güçlendirmek için.” yazıyordu. O günler, yazıldığından bu yana mermer üzerine, yüz elli yıl geçti. Ülkelerimiz pek çok anlamda farklılaştı ama dostluğumuz daha da güçlendi ve müttefikliğimiz devam ediyor. Bu dostluk, İkinci Dünya Savaşı’nın sonrasındaki günlerden başladı. Başkan Truman, bu anlamda, Türkiye'nin egemenliğini ve özgürlüğünü koruma anlamında taahhütte bulundu, NATO da Türkiye'nin girdiği önemli gruplardan biri oldu. Türkiye ile Amerika Birleşik Devletleri, Kore’den Kosova’ya, Kosova’dan Kabil’e bir arada savaştılar. Soğuk savaş dönemine birlikte karşı geldiler. Ayrıca ülkelerimiz arasındaki ticaret, iş birliği, bilim ve araştırma alanındaki çalışmalar da ilerledi. Halklarımız arasındaki bağlar da derinleşti. Giderek daha fazla Türk kökenli Amerikalı Amerika’da yaşıyor ve başarılar kazanıyor ve bir </w:t>
      </w:r>
      <w:proofErr w:type="spellStart"/>
      <w:r>
        <w:rPr>
          <w:rStyle w:val="Normal1"/>
          <w:color w:val="000000"/>
          <w:sz w:val="18"/>
        </w:rPr>
        <w:t>basketbolsever</w:t>
      </w:r>
      <w:proofErr w:type="spellEnd"/>
      <w:r>
        <w:rPr>
          <w:rStyle w:val="Normal1"/>
          <w:color w:val="000000"/>
          <w:sz w:val="18"/>
        </w:rPr>
        <w:t xml:space="preserve"> olarak ben de Hidayet Türkoğlu ve Mehmet Okur’un başarılarını keyifle seyrediyorum. (AK PARTİ, CHP ve MHP sıralarından alkışlar)</w:t>
      </w:r>
    </w:p>
    <w:p w:rsidR="000B0314" w:rsidRDefault="000B0314">
      <w:pPr>
        <w:spacing w:after="56" w:line="247" w:lineRule="exact"/>
        <w:ind w:firstLine="340"/>
        <w:jc w:val="both"/>
        <w:rPr>
          <w:rStyle w:val="Normal1"/>
          <w:color w:val="000000"/>
          <w:sz w:val="18"/>
        </w:rPr>
      </w:pPr>
      <w:r>
        <w:rPr>
          <w:rStyle w:val="Normal1"/>
          <w:color w:val="000000"/>
          <w:sz w:val="18"/>
        </w:rPr>
        <w:t xml:space="preserve">Amerika Birleşik Devletleri ve Türkiye, her zaman, her konuda aynı fikirde olmamışlardır, bu zaten beklenemez, hiçbir ulus arasında da görülmemiştir ama pek çok zorlukları son altmış yıl içerisinde birlikte ele aldık ve müttefikliğimizin gücü nedeniyle hem Amerika hem de Türkiye daha güçlendi, dünya da daha güvenli bir yer oldu. Artık iki demokrasimizin önünde daha önceden görülmemiş birtakım güçlükler var. Bunlar içerisinde sınır tanımayan ekonomik krizler var. Aşırı uçlar kadınları, çocukları hiç acımadan öldürüyor. Enerji arzının önünde güçlükler var. İklim değişikliği sorunları var. Dünyanın en öldürücü silahlarının artması ve beraberinde </w:t>
      </w:r>
      <w:proofErr w:type="spellStart"/>
      <w:r>
        <w:rPr>
          <w:rStyle w:val="Normal1"/>
          <w:color w:val="000000"/>
          <w:sz w:val="18"/>
        </w:rPr>
        <w:t>süregiden</w:t>
      </w:r>
      <w:proofErr w:type="spellEnd"/>
      <w:r>
        <w:rPr>
          <w:rStyle w:val="Normal1"/>
          <w:color w:val="000000"/>
          <w:sz w:val="18"/>
        </w:rPr>
        <w:t xml:space="preserve"> çatışmalar var. Bu bahsedilenler, bizim daha yeni yaşamaya başladığımız yüzyılımızın önemli sorunları ve bunlara nasıl cevap vereceğimiz, geleceğin özgürlükle mi korkuyla mı, yoksullukla mı refahla mı şekilleneceğini belirleyecek. Güçle mi yoksa adil ve devam eden, süregelen bir barışla mı? </w:t>
      </w:r>
    </w:p>
    <w:p w:rsidR="000B0314" w:rsidRDefault="000B0314">
      <w:pPr>
        <w:spacing w:after="56" w:line="247" w:lineRule="exact"/>
        <w:ind w:firstLine="340"/>
        <w:jc w:val="both"/>
        <w:rPr>
          <w:rStyle w:val="Normal1"/>
          <w:color w:val="000000"/>
          <w:sz w:val="18"/>
        </w:rPr>
      </w:pPr>
      <w:r>
        <w:rPr>
          <w:rStyle w:val="Normal1"/>
          <w:color w:val="000000"/>
          <w:sz w:val="18"/>
        </w:rPr>
        <w:t xml:space="preserve">Şu kadarından emin olduğumu söyleyebilirim: Hiçbir ulus bahsettiğim zorluklara tek başına karşı gelemez. Bu kapsamda, bunun başarılabilmesi için tüm ulusların birlikte çalışması gerekiyor. O nedenle, birbirimizi dinlemeli ve ortak hedeflere yönelik çalışmalıyız. İşte bu nedenle, müşterek menfaatlerimiz üzerinde çalışmalıyız ve farklılıklarımızın ötesine geçebilmeliyiz. Bizler bunu yaptığımızda, bir arada çalıştığımızda daha da güçleniriz ve ben bu ziyaret boyunca Avrupa’da da bu mesajı beraberimde getirdim. Bu mesajı, Cumhurbaşkanınızla konuşma fırsatını yakaladığımda da dile getirdim, Başbakanınızla da konuştum. Amerika Birleşik Devletleri’nin ileriye giden yaklaşımı bu olacak. Zaten, Amerika ve Türkiye, bu kapsamda, G20’de, görülmemiş ekonomik krize verdikleri görülmemiş cevapta birlikte çalışıyorlar. Birlikte çalışarak dünyanın en güçlü ekonomilerinin eş güdümlü olarak çalışmalarını istiyoruz ve bu sayede nakit akışının hızlanmasını istiyoruz. Koruyuculuğun önüne geçerek gelişmekte olan ülkelere el uzatmak istiyoruz ve bu krizden en fazla etkilenen uluslara yardımcı olmak istiyoruz. Düzenleyici sistemlerin yerinde olmasını istiyoruz, ki dünya bir daha böyle bir kriz </w:t>
      </w:r>
      <w:proofErr w:type="spellStart"/>
      <w:r>
        <w:rPr>
          <w:rStyle w:val="Normal1"/>
          <w:color w:val="000000"/>
          <w:sz w:val="18"/>
        </w:rPr>
        <w:t>deneyimlemesin</w:t>
      </w:r>
      <w:proofErr w:type="spellEnd"/>
      <w:r>
        <w:rPr>
          <w:rStyle w:val="Normal1"/>
          <w:color w:val="000000"/>
          <w:sz w:val="18"/>
        </w:rPr>
        <w:t xml:space="preserve">. Amerika Birleşik Devletleri ve Türkiye, bu kapsamda, dünya refahı için, halklarımızın refahı için pek çok birlikte çalışma alanları bulabilir. Cumhurbaşkanıyla birlikte sabahleyin ticaret anlamında yapılabilecek iş birliklerini ele aldık. Enerji söz konusu olduğunda istihdam yaratmak adına yapabileceğimiz şeyler de var. Yeni kaynaklar geliştirebiliriz. Burada sadece enerji bağımlılığı açısından kendimizi kurtarmak için değil, beraberinde iklim değişikliğiyle mücadele için de bunu yapmalıyız. Daha temiz teknolojilere yönelerek, yenilenebilir enerji kaynaklarından yararlanarak yatırımlar yapmalıyız. Amerika Birleşik Devletleri, bu kapsamdaki yatırımları destekleyecektir. Sizin, doğu-batı koridoru olarak doğal gaz anlamında son derece önemli bir rolünüz var. </w:t>
      </w:r>
    </w:p>
    <w:p w:rsidR="000B0314" w:rsidRDefault="000B0314">
      <w:pPr>
        <w:spacing w:after="28" w:line="227" w:lineRule="exact"/>
        <w:ind w:firstLine="340"/>
        <w:jc w:val="both"/>
        <w:rPr>
          <w:rStyle w:val="Normal1"/>
          <w:color w:val="000000"/>
          <w:sz w:val="18"/>
        </w:rPr>
      </w:pPr>
      <w:r>
        <w:rPr>
          <w:rStyle w:val="Normal1"/>
          <w:color w:val="000000"/>
          <w:sz w:val="18"/>
        </w:rPr>
        <w:t xml:space="preserve">Bu ekonomik iş birliği sadece ortak güvenliği iyileştirmeye yarar ve NATO müttefiki olarak Amerika Birleşik Devletleri ve Türkiye'nin böyle bir görevi var. Zaten demokrasi anlamında da paylaştığımız ortak değerler var. 21’inci yüzyılın güçlükleriyle başa çıkabilmek için tamamen birleşmiş, özgür ve barışçıl bir Avrupa’yı hedefliyoruz. Amerika Birleşik Devletleri, Türkiye'nin Avrupa Birliği üyeliğini şiddetle desteklemektedir. (AK PARTİ ve CHP sıralarından alkışlar) Biz, burada sadece Avrupa Birliği üyesi sıfatıyla konuşmuyoruz, hem Türkiye'nin hem Avrupa’nın dostu olarak konuşuyoruz. Türkiye önemli bir müttefikimiz, beraberinde transatlantik ve Avrupa kurumlarında önemli bir ortağımız. Türkiye Avrupa’ya sadece Boğaz üzerindeki köprülerle bağlı değil, bunun çok ötesinde bir bağlılığı var; paylaşılmış bir kültür, tarih, ticaret var bu ülkeleri birbirlerine bağlayan. Avrupa etnik farklılığından, gelenek farklılığından, inanç farklılığından güç alıyor. Türkiye'nin üyeliği de, bahsettiğim bu konudaki güçlerin daha da artmasına sebep olacaktır. </w:t>
      </w:r>
    </w:p>
    <w:p w:rsidR="000B0314" w:rsidRDefault="000B0314">
      <w:pPr>
        <w:spacing w:after="28" w:line="227" w:lineRule="exact"/>
        <w:ind w:firstLine="340"/>
        <w:jc w:val="both"/>
        <w:rPr>
          <w:rStyle w:val="Normal1"/>
          <w:color w:val="000000"/>
          <w:sz w:val="18"/>
        </w:rPr>
      </w:pPr>
      <w:r>
        <w:rPr>
          <w:rStyle w:val="Normal1"/>
          <w:color w:val="000000"/>
          <w:sz w:val="18"/>
        </w:rPr>
        <w:t xml:space="preserve">Tabii ki Türkiye'nin de kendi sorumlulukları var ve sizler bu anlamda üyelik yolunda önemli ilerlemeler kaydettiniz ama Türkiye'nin çok zor siyasi reformları da gerçekleştirdiğini biliyorum. Bu reformlar Avrupa Birliği adına yapılmadı, Türkiye için gerektiği için de yapıldı. Son birkaç yıl içerisinde devlet güvenlik mahkemelerini kapattınız, yetkileri genişlettiniz, ceza yasası reformları yaptınız, basın özgürlüğü adına, örgütlenme özgürlüğü adına gelişmeler sağladınız, Kürtçe yayınlara başladınız. Aynı zamanda, bu sinyali, yeni devlet Kürt televizyonu adına yapılan gelişmeleri de dünya saygıyla izlemektedir. Yapılan bu yeni yasaların, bu ivmenin devam ettirilebilmesi için uygulamaya geçmesi lazımdır çünkü demokrasiler durağan olamazlar, ileriye hareket etmelidirler. </w:t>
      </w:r>
    </w:p>
    <w:p w:rsidR="000B0314" w:rsidRDefault="000B0314">
      <w:pPr>
        <w:spacing w:after="28" w:line="227" w:lineRule="exact"/>
        <w:ind w:firstLine="340"/>
        <w:jc w:val="both"/>
        <w:rPr>
          <w:rStyle w:val="Normal1"/>
          <w:color w:val="000000"/>
          <w:sz w:val="18"/>
        </w:rPr>
      </w:pPr>
      <w:r>
        <w:rPr>
          <w:rStyle w:val="Normal1"/>
          <w:color w:val="000000"/>
          <w:sz w:val="18"/>
        </w:rPr>
        <w:t xml:space="preserve">İnanç özgürlüğü sayesinde sivil toplum canlanarak devleti güçlendirir. İşte, bizim, bu nedenle Heybeliada Ruhban Okulu’nun açılması gibi eylemlerin son derece güçlü sinyaller vereceğini düşünüyoruz. Ayrıca, hukukun üstünlüğüne olan taahhüt adaletin insanlara ulaştırılması anlamında atılabilecek en önemli bir adımdır ve azınlık hakları sayesinde halk her tür katkıdan her bireyiyle yararlanma fırsatı bulacaktır. Bunu, ben, geldiğim ülkenin Başkanı sıfatıyla söylüyorum. Benim gibi, benim ten rengime sahip birinin oy hakkına bile sahip olmadığı bir ülkeden bahsediyorum. Nerede kalmış ki Başkan olması! Ama bu kapasiteyi özellikle vurguluyorum ki değişim hepimizin yapabileceği bir şey. Önümüzdeki her zorluk, bizim açımızdan, eğer demokratik kökenlerimize sadık kalırsak daha kolay aşılabilir. Bu iş tabii ki kolay değil. Amerika Birleşik Devletleri’nde bu amaçla </w:t>
      </w:r>
      <w:proofErr w:type="spellStart"/>
      <w:r>
        <w:rPr>
          <w:rStyle w:val="Normal1"/>
          <w:color w:val="000000"/>
          <w:sz w:val="18"/>
        </w:rPr>
        <w:t>Guantanamo</w:t>
      </w:r>
      <w:proofErr w:type="spellEnd"/>
      <w:r>
        <w:rPr>
          <w:rStyle w:val="Normal1"/>
          <w:color w:val="000000"/>
          <w:sz w:val="18"/>
        </w:rPr>
        <w:t xml:space="preserve"> Körfezi cezaevlerinin kapanmasını istedik, işkencenin kullanımının önüne geçtik. Hepimizin değişmemiz gerekiyor ve bazen değişmek hiç de kolay değil. </w:t>
      </w:r>
    </w:p>
    <w:p w:rsidR="000B0314" w:rsidRDefault="000B0314">
      <w:pPr>
        <w:spacing w:after="28" w:line="227" w:lineRule="exact"/>
        <w:ind w:firstLine="340"/>
        <w:jc w:val="both"/>
        <w:rPr>
          <w:rStyle w:val="Normal1"/>
          <w:color w:val="000000"/>
          <w:sz w:val="18"/>
        </w:rPr>
      </w:pPr>
      <w:r>
        <w:rPr>
          <w:rStyle w:val="Normal1"/>
          <w:color w:val="000000"/>
          <w:sz w:val="18"/>
        </w:rPr>
        <w:t xml:space="preserve">Başka bir konu, ki demokrasilerin önünde güçlük olarak karşımıza çıkıyor; geçmişimizle nasıl başa çıkacağız? Bunu bilmemiz gerekiyor. Amerika Birleşik Devletleri hâlen kendi bazı karanlık dönemlerini ele alma sorunuyla baş başa. Ben, bahsettiğim Washington Anıtı’nın karşısında bir Abraham Lincoln Anıtı olduğunu da söylemek istiyorum. Kendisi, Amerika Birleşik Devletleri’nin, Washington’un Başkanlığı sonrasında yaşamaya devam eden kölelerini kurtaran kişidir. Ülkemizde kölelik geçmişi, ayrımcılık geçmişi var ve ayrıca Amerikan yerlilerinin nasıl müdahalelere maruz kaldığını da biliyoruz. Tarih her zaman trajik gerçeklerle dolu ama geçmiş eğer çözümlenemezse omzumuzda büyük bir ağırlık oluşturur. Her ülkenin bu anlamda geçmişiyle barışması ve daha iyi bir geleceğe yönlenmesi gerekmektedir. </w:t>
      </w:r>
    </w:p>
    <w:p w:rsidR="000B0314" w:rsidRDefault="000B0314">
      <w:pPr>
        <w:spacing w:after="28" w:line="227" w:lineRule="exact"/>
        <w:ind w:firstLine="340"/>
        <w:jc w:val="both"/>
        <w:rPr>
          <w:rStyle w:val="Normal1"/>
          <w:color w:val="000000"/>
          <w:sz w:val="18"/>
        </w:rPr>
      </w:pPr>
      <w:r>
        <w:rPr>
          <w:rStyle w:val="Normal1"/>
          <w:color w:val="000000"/>
          <w:sz w:val="18"/>
        </w:rPr>
        <w:t>Bu Mecliste konuşurken tabii ki 1915 yılında yaşanan kötü olayları da gündeme getirmek lazım. Bunlar benim çözeceğim değil, Ermenilerin ve Türklerin birlikte çözeceği sorunlardır ve Türk ve Ermeni halkları dürüst, açık ve yapıcı bir şekilde bu süreci ele almalıdırlar. Zaten, bu anlamda, Ermeni ve Türk liderlerinin attıkları cesur adımları gördük. Bu anlamda, açılan sınırlar Türk ve Ermeni halklarının tekrardan daha barışçıl ve refah içerisinde bir geleceğe adım atmalarını sağlayacaktır. Amerika Birleşik Devletleri bu anlamda ilişkilerin normalleşmesini iki ülke adına da desteklemektedir, bu amaca yönelik çalışmaların yapılması gerektiğini düşünmektedir.</w:t>
      </w:r>
    </w:p>
    <w:p w:rsidR="000B0314" w:rsidRDefault="000B0314">
      <w:pPr>
        <w:spacing w:after="56" w:line="240" w:lineRule="exact"/>
        <w:ind w:firstLine="340"/>
        <w:jc w:val="both"/>
        <w:rPr>
          <w:rStyle w:val="Normal1"/>
          <w:color w:val="000000"/>
          <w:sz w:val="18"/>
        </w:rPr>
      </w:pPr>
      <w:r>
        <w:rPr>
          <w:rStyle w:val="Normal1"/>
          <w:color w:val="000000"/>
          <w:sz w:val="18"/>
        </w:rPr>
        <w:t xml:space="preserve">Türkiye, bölgede normal ve barışçıl ilişkilere sahip olan, Güney Kafkas bölgesinde böyle ilişkiler sürdüren tek ülkedir ve bunun ileriye yönelmesinde sizler çok önemli role sahipsiniz. Beraberinde Karadağ bölgesinde süren çatışmanın gereğinden uzun sürmesi anlamında da yapılabilecek şeyler var. </w:t>
      </w:r>
    </w:p>
    <w:p w:rsidR="000B0314" w:rsidRDefault="000B0314">
      <w:pPr>
        <w:spacing w:after="56" w:line="240" w:lineRule="exact"/>
        <w:ind w:firstLine="340"/>
        <w:jc w:val="both"/>
        <w:rPr>
          <w:rStyle w:val="Normal1"/>
          <w:color w:val="000000"/>
          <w:sz w:val="18"/>
        </w:rPr>
      </w:pPr>
      <w:r>
        <w:rPr>
          <w:rStyle w:val="Normal1"/>
          <w:color w:val="000000"/>
          <w:sz w:val="18"/>
        </w:rPr>
        <w:t xml:space="preserve">Doğu Akdeniz’de de sorunlar var, buna yönelik çözüm arayışları da var. Kıbrıslı liderler yaptıkları taahhütlerle müzakerelere girme yönünde çabalarda bulundular. Birleşmiş Milletler ve Amerika Birleşik Devletleri her iki tarafa da </w:t>
      </w:r>
      <w:proofErr w:type="spellStart"/>
      <w:r>
        <w:rPr>
          <w:rStyle w:val="Normal1"/>
          <w:color w:val="000000"/>
          <w:sz w:val="18"/>
        </w:rPr>
        <w:t>süregiden</w:t>
      </w:r>
      <w:proofErr w:type="spellEnd"/>
      <w:r>
        <w:rPr>
          <w:rStyle w:val="Normal1"/>
          <w:color w:val="000000"/>
          <w:sz w:val="18"/>
        </w:rPr>
        <w:t xml:space="preserve"> bir barış anlamına ve birleşmiş, iki taraflı, iki toplumlu bir federasyon adına yapılacak çabaları destekleme hedefindedir. Tabii ki bu da Türkiye'nin yakın komşuluğundaki kritik bir bölgedir.</w:t>
      </w:r>
    </w:p>
    <w:p w:rsidR="000B0314" w:rsidRDefault="000B0314">
      <w:pPr>
        <w:spacing w:after="56" w:line="240" w:lineRule="exact"/>
        <w:ind w:firstLine="340"/>
        <w:jc w:val="both"/>
        <w:rPr>
          <w:rStyle w:val="Normal1"/>
          <w:color w:val="000000"/>
          <w:sz w:val="18"/>
        </w:rPr>
      </w:pPr>
      <w:r>
        <w:rPr>
          <w:rStyle w:val="Normal1"/>
          <w:color w:val="000000"/>
          <w:sz w:val="18"/>
        </w:rPr>
        <w:t xml:space="preserve">Önümüzdeki zorlukları konu olarak ele aldığımızda ortak hedeflere yönelik çalıştığımızı görüyoruz. Orta Doğu’da da İsrail’le komşuları arasında devam eden barışı hedefliyoruz. Bunu gayet net söylemek istiyorum: İki devlet hedefini, İsrail ve Filistin devleti hedefini desteklemektedir Amerika Birleşik Devletleri, yan yana ve barış içerisinde. Bu, Filistinlilerin de hedefidir, İsraillilerin de hedefidir ve dünya genelindeki diğer ulusların da hedefidir. Bu hedef herkesin üzerinde uyum sağladığı </w:t>
      </w:r>
      <w:proofErr w:type="spellStart"/>
      <w:r>
        <w:rPr>
          <w:rStyle w:val="Normal1"/>
          <w:color w:val="000000"/>
          <w:sz w:val="18"/>
        </w:rPr>
        <w:t>Annapolis’teki</w:t>
      </w:r>
      <w:proofErr w:type="spellEnd"/>
      <w:r>
        <w:rPr>
          <w:rStyle w:val="Normal1"/>
          <w:color w:val="000000"/>
          <w:sz w:val="18"/>
        </w:rPr>
        <w:t xml:space="preserve"> yol haritasında da ortaya çıkan bir hedeftir. Ben bunu Amerika Birleşik Devletleri Başkanı sıfatıyla yakın bir şekilde izleyeceğim. Hem İsrailliler hem de Filistinliler ileri adımlar atmalı ve güveni sağlayacak adımlardan çekinmemelidirler, hem İsrailliler hem de Filistinliler, her ikisi de taahhütlerine uymalıdırlar, her iki taraf da uzun dönemdir süren sorunları çözmelidirler ve daha devam eden barışa yönelik çabalar göstermelidirler. Amerika Birleşik Devletleri ve Türkiye, Filistinlilere ve İsraillilere bu yolculukta yardımcı olabilir. İsrail’in güvenlik adına olan çabalarında Amerika Birleşik Devletleri olarak Filistin devleti için de yapılması gereken şeyler var, birlikte çalışarak biz karamsarlığı ve güvensizliği ortadan kaldırabiliriz ve ilerleme adına yapılabilecek her tür fırsatı kullanabiliriz. Türkiye, Suriye ve İsrail arasındaki görüşmelere de aracılık etmiştir. Bu uzattığımız eli ihtiyaç içerisindeki Filistinlilere de uzatmalı ve kurumlarını güçlendirmeleri adına onlara yardımcı olmalıyız. </w:t>
      </w:r>
    </w:p>
    <w:p w:rsidR="000B0314" w:rsidRDefault="000B0314">
      <w:pPr>
        <w:spacing w:after="56" w:line="240" w:lineRule="exact"/>
        <w:ind w:firstLine="340"/>
        <w:jc w:val="both"/>
        <w:rPr>
          <w:rStyle w:val="Normal1"/>
          <w:color w:val="000000"/>
          <w:sz w:val="18"/>
        </w:rPr>
      </w:pPr>
      <w:r>
        <w:rPr>
          <w:rStyle w:val="Normal1"/>
          <w:color w:val="000000"/>
          <w:sz w:val="18"/>
        </w:rPr>
        <w:t xml:space="preserve">Biz, terörün kullanımını dışlamalıyız ve İsrail’in güvenlik kaygılarının meşru olduğunu da takdir etmeliyiz. Bölgenin barışı tabii ki İran’ın bu süreçteki nükleer silah heveslerinden vazgeçmesiyle de sağlanabilir. Prag’da da dün söylediğim gibi, hiç kimse nükleer silahların yaygınlaşmasından yarar görmez, Türkiye de hiçbir şekilde görmez. Siz zor bir bölgede yaşıyorsunuz ve nükleer silahlar bu anlamda bölgenin güvenliği için yarar sağlamaz. Dünyanın bu bölgesi şiddetten yeterince payını aldı, kinden yeterince payını aldı. Daha fazla, daha güçlü tahrip araçlarına ihtiyacı yok. Ayrıca, İslam cumhuriyetinin, İran’ın liderlerine de gayet net bir şekilde söyledim ki müşterek menfaatlerimize ve müşterek saygıya dayanarak Amerika Birleşik Devletleri’nin bu süreçte oynayacağı bir rol vardır ve İran’ın da uluslar birliğinde bu anlamda yapmak zorunda olduğu sorumlulukları vardır. İran çok büyük bir medeniyettir ve biz onların ekonomik ve politik birleşme sürecine girmelerini, refaha ve güvenliğe yönlenmelerini istiyoruz ama İran seçimini yapacak tabii: Acaba, daha iyi bir gelecek mi oluşturmak istiyorlar halkları için yoksa silahlara mı yönelmek istiyorlar? </w:t>
      </w:r>
    </w:p>
    <w:p w:rsidR="000B0314" w:rsidRDefault="000B0314">
      <w:pPr>
        <w:spacing w:after="56" w:line="240" w:lineRule="exact"/>
        <w:ind w:firstLine="340"/>
        <w:jc w:val="both"/>
        <w:rPr>
          <w:rStyle w:val="Normal1"/>
          <w:color w:val="000000"/>
          <w:sz w:val="18"/>
        </w:rPr>
      </w:pPr>
      <w:r>
        <w:rPr>
          <w:rStyle w:val="Normal1"/>
          <w:color w:val="000000"/>
          <w:sz w:val="18"/>
        </w:rPr>
        <w:t xml:space="preserve">Hem Türkiye hem de Amerika Birleşik Devletleri birleşmiş Irak hedefine yönelik de çalışıyor ki burası teröristler için güvenli bir bölge olmayı sürdürmesin. Burada savaşa girme konusunda sizin tarafınızda da benim ülkem içerisinde de farklı görüşler mevcuttu ama artık bu savaşı sorumlu bir şekilde sonlandırma görevine sahibiz çünkü Irak’ın güvenliği, bölgenin güvenliği açısından da önemli. Daha önce de söylediğim gibi Amerika Birleşik Devletleri, gelecek ağustos itibarıyla oradaki güçlerini çekecek, Irak </w:t>
      </w:r>
      <w:proofErr w:type="spellStart"/>
      <w:r>
        <w:rPr>
          <w:rStyle w:val="Normal1"/>
          <w:color w:val="000000"/>
          <w:sz w:val="18"/>
        </w:rPr>
        <w:t>Hükûmeti</w:t>
      </w:r>
      <w:proofErr w:type="spellEnd"/>
      <w:r>
        <w:rPr>
          <w:rStyle w:val="Normal1"/>
          <w:color w:val="000000"/>
          <w:sz w:val="18"/>
        </w:rPr>
        <w:t xml:space="preserve"> de güvenlik adına alması gereken sorumluluğu alacak. Bizler Irak’la birlikte çalışacağız. Türkiye ve Irak’ın komşularıyla birlikte, yeni bir diyalogla, uzlaşmacı bir tutumla, ortak güvenliğimize doğru çalışacağız. Hiç hata yapmayalım. Irak, Türkiye ve Amerika Birleşik Devletleri’nin ortak bir terörizm tehdidiyle karşı karşıya kalmaları söz konusu. El Kaide bunlardan bir tanesi. Irak’ı bölüp ülkeyi tahrip etmeye çalıştı. Bu kapsamda PKK da var. Hiçbir ülkeye karşı yapılan teröre bir mazeret bulmak mümkün değildir. (AK PARTİ sıralarından alkışlar)</w:t>
      </w:r>
    </w:p>
    <w:p w:rsidR="000B0314" w:rsidRDefault="000B0314">
      <w:pPr>
        <w:spacing w:after="56" w:line="250" w:lineRule="exact"/>
        <w:ind w:firstLine="340"/>
        <w:jc w:val="both"/>
        <w:rPr>
          <w:rStyle w:val="Normal1"/>
          <w:color w:val="000000"/>
          <w:sz w:val="18"/>
        </w:rPr>
      </w:pPr>
      <w:r>
        <w:rPr>
          <w:rStyle w:val="Normal1"/>
          <w:color w:val="000000"/>
          <w:sz w:val="18"/>
        </w:rPr>
        <w:t xml:space="preserve">Amerika Birleşik Devletleri Başkanı ve bir NATO müttefiki sıfatıyla, ne PKK’yı ne de hiçbir terörist örgütü desteklemiyorum. Burada iş birliğine yönelik bağların kurulması, Irak </w:t>
      </w:r>
      <w:proofErr w:type="spellStart"/>
      <w:r>
        <w:rPr>
          <w:rStyle w:val="Normal1"/>
          <w:color w:val="000000"/>
          <w:sz w:val="18"/>
        </w:rPr>
        <w:t>Hükûmeti</w:t>
      </w:r>
      <w:proofErr w:type="spellEnd"/>
      <w:r>
        <w:rPr>
          <w:rStyle w:val="Normal1"/>
          <w:color w:val="000000"/>
          <w:sz w:val="18"/>
        </w:rPr>
        <w:t xml:space="preserve">, Irak’ın Kürt liderleri ve Türkiye arasında sağlanması son derece önemli. Ayrıca, eğitim fırsatları verilmeli, beraberinde Türk halkının demokrasi adına çabaları da desteklenmeli. </w:t>
      </w:r>
    </w:p>
    <w:p w:rsidR="000B0314" w:rsidRDefault="000B0314">
      <w:pPr>
        <w:spacing w:after="56" w:line="250" w:lineRule="exact"/>
        <w:ind w:firstLine="340"/>
        <w:jc w:val="both"/>
        <w:rPr>
          <w:rStyle w:val="Normal1"/>
          <w:color w:val="000000"/>
          <w:sz w:val="18"/>
        </w:rPr>
      </w:pPr>
      <w:r>
        <w:rPr>
          <w:rStyle w:val="Normal1"/>
          <w:color w:val="000000"/>
          <w:sz w:val="18"/>
        </w:rPr>
        <w:t xml:space="preserve">Son olarak da bizler, tabii ki El Kaide’yi, Pakistan’da ya da Afganistan’da var olma adına, orayı güvenli bir bölge olarak görmesi adına bir kabulde bulunamayız. Bizlerin hedeflerimiz El Kaide’yi yenmek adına olmalıdır. İşte bu nedenle de Afganistan’a yaptığımız yardımları güvenlik anlamında artırıyoruz ve uzlaşmayı sağlamaya çalışıyoruz ve Afgan halkına ve Pakistan halkına yaptığımız yardımları artırıyoruz. Sadece güvenlik anlamında değil, daha iyi bir yaşam kalitesi adına bir fırsat yaratıldığını da düşünüyoruz. </w:t>
      </w:r>
    </w:p>
    <w:p w:rsidR="000B0314" w:rsidRDefault="000B0314">
      <w:pPr>
        <w:spacing w:after="56" w:line="250" w:lineRule="exact"/>
        <w:ind w:firstLine="340"/>
        <w:jc w:val="both"/>
        <w:rPr>
          <w:rStyle w:val="Normal1"/>
          <w:color w:val="000000"/>
          <w:sz w:val="18"/>
        </w:rPr>
      </w:pPr>
      <w:r>
        <w:rPr>
          <w:rStyle w:val="Normal1"/>
          <w:color w:val="000000"/>
          <w:sz w:val="18"/>
        </w:rPr>
        <w:t xml:space="preserve">Türkiye, bu anlamda güçlü bir ortağımız. Uluslararası destek gücünde bölgeye giden ilk güçlerden biri ve bu görevde gayet büyük sorumluluk aldınız, fedakârlıkta bulundunuz. Artık, hedeflerimize birlikte ulaşmalıyız. Bize bu anlamda eğitim ve destek için verdiğiniz yardımı çok takdir ediyorum ve bölgeye yayılan fırsatlar yarattınız. Birlikte, daha önceden yaptığımız gibi, bu zorlukları da yenebileceğimizi düşünüyorum. </w:t>
      </w:r>
    </w:p>
    <w:p w:rsidR="000B0314" w:rsidRDefault="000B0314">
      <w:pPr>
        <w:spacing w:after="56" w:line="250" w:lineRule="exact"/>
        <w:ind w:firstLine="340"/>
        <w:jc w:val="both"/>
        <w:rPr>
          <w:rStyle w:val="Normal1"/>
          <w:color w:val="000000"/>
          <w:sz w:val="18"/>
        </w:rPr>
      </w:pPr>
      <w:r>
        <w:rPr>
          <w:rStyle w:val="Normal1"/>
          <w:color w:val="000000"/>
          <w:sz w:val="18"/>
        </w:rPr>
        <w:t>Tabii ki son yıllar içerisinde zorluklar yaşandığını biliyorum, birbirimizi bir araya getiren güvenin zorlandığını biliyorum ve bu zorluğun tabii ki pek çok alanda yaşandığını da biliyorum. Özellikle Müslüman inancın gündemde olduğu ülkelerde yaşandığını biliyorum. Şöyle söylemek istiyorum: Amerika Birleşik Devletleri, hiçbir zaman İslam’la savaşta değildir, olmamıştır, olmayacaktır. (AK PARTİ sıralarından alkışlar)</w:t>
      </w:r>
    </w:p>
    <w:p w:rsidR="000B0314" w:rsidRDefault="000B0314">
      <w:pPr>
        <w:spacing w:after="56" w:line="250" w:lineRule="exact"/>
        <w:ind w:firstLine="340"/>
        <w:jc w:val="both"/>
        <w:rPr>
          <w:rStyle w:val="Normal1"/>
          <w:color w:val="000000"/>
          <w:sz w:val="18"/>
        </w:rPr>
      </w:pPr>
      <w:r>
        <w:rPr>
          <w:rStyle w:val="Normal1"/>
          <w:color w:val="000000"/>
          <w:sz w:val="18"/>
        </w:rPr>
        <w:t>Esasen, Müslüman dünyasıyla olan ortaklığımız kritik öneme sahiptir. Sadece, bu, bu kapsamdaki ideolojileri dışlamak adına değil, fırsatları güçlendirmek adına da yapılmalıdır. Aynı zamanda şu konuda da net olmak istiyorum: Amerika Birleşik Devletleri’nin Müslüman toplumlarla olan ilişkisi, Müslüman dünyayla olan ilişkisi, sadece terörizm karşıtlığıyla sınırlanamaz. Biz daha kapsamlı dâhil olmayı istiyoruz bu sürece, müşterek menfaatlerimiz kapsamında. Dikkatli dinlemeliyiz, anlaşmazlıkların ötesine geçmeliyiz, ortak zeminler yaratmalıyız. Aynı fikirde olmadığımız zamanlarda bile saygı göstermeliyiz ve bu konuya, İslam inancına olan saygımızı göstermeliyiz. Yüzyıllar boyunca İslam dünyası dünyanın şekillenmesine katkıda bulundu. Bu çabalar benim ülkemde de yansımasını gösterdi. Amerika Birleşik Devletleri, Müslüman Amerikalılar tarafından zenginleşti ve pek çok Amerikan ailesinde de Müslüman üyeler var. Bunu çok iyi biliyorum çünkü ben de bunlardan biriyim. (AK PARTİ, CHP ve MHP sıralarından alkışlar)</w:t>
      </w:r>
    </w:p>
    <w:p w:rsidR="000B0314" w:rsidRDefault="000B0314">
      <w:pPr>
        <w:spacing w:after="56" w:line="250" w:lineRule="exact"/>
        <w:ind w:firstLine="340"/>
        <w:jc w:val="both"/>
        <w:rPr>
          <w:rStyle w:val="Normal1"/>
          <w:color w:val="000000"/>
          <w:sz w:val="18"/>
        </w:rPr>
      </w:pPr>
      <w:r>
        <w:rPr>
          <w:rStyle w:val="Normal1"/>
          <w:color w:val="000000"/>
          <w:sz w:val="18"/>
        </w:rPr>
        <w:t xml:space="preserve">Yaptığımız eylemlerle daha iyi geleceğe yönelik taahhütlerimizi göstermeyi hedefliyoruz. Ben daha fazla çocuğun eğitim alması için yardımcı olmak istiyorum başarılı olmaları adına. Sağlık hizmetlerini, insanların mağdur olduğu bölgelere eriştirmeliyiz. Aynı zamanda ticaret ve yatırımları da artırarak herkese refah sağlanmasına yardımcı olmalıyız. Birkaç ay önce bu hedeflere yönelik spesifik programlardan bahsettim. Özellikle Müslüman dünyasında ortak hedeflere yönelik ve ortak rüyalarımıza yönelik neler yapılabileceğini ele aldım. </w:t>
      </w:r>
    </w:p>
    <w:p w:rsidR="000B0314" w:rsidRDefault="000B0314">
      <w:pPr>
        <w:spacing w:after="56" w:line="240" w:lineRule="exact"/>
        <w:ind w:firstLine="340"/>
        <w:jc w:val="both"/>
        <w:rPr>
          <w:rStyle w:val="Normal1"/>
          <w:color w:val="000000"/>
          <w:sz w:val="18"/>
        </w:rPr>
      </w:pPr>
      <w:r>
        <w:rPr>
          <w:rStyle w:val="Normal1"/>
          <w:color w:val="000000"/>
          <w:sz w:val="18"/>
        </w:rPr>
        <w:t xml:space="preserve">Evet, biz Amerika Birleşik Devletleri olarak dostluk elini uzattık, herkese uzattık. Eski bir Türk atasözü var: “Siz yangına körükle gidemezsiniz.” Amerika Birleşik Devletleri de bunu gayet iyi biliyor, Türkiye de bunu gayet iyi biliyor. Tabii ki bazılarına güçle karşılık verilmesi lazım. Ama güç tek başına sorunları çözemez ve hiçbir anlamda güç, </w:t>
      </w:r>
      <w:proofErr w:type="spellStart"/>
      <w:r>
        <w:rPr>
          <w:rStyle w:val="Normal1"/>
          <w:color w:val="000000"/>
          <w:sz w:val="18"/>
        </w:rPr>
        <w:t>ekstremizme</w:t>
      </w:r>
      <w:proofErr w:type="spellEnd"/>
      <w:r>
        <w:rPr>
          <w:rStyle w:val="Normal1"/>
          <w:color w:val="000000"/>
          <w:sz w:val="18"/>
        </w:rPr>
        <w:t xml:space="preserve"> alternatif teşkil etmez. Gelecek, güç kullananların değil, tahrip edenlerin değil, yaratanların elinde olmalıdır. Biz de bu geleceğe yönelik olarak çalışmalıyız ve bu geleceğe yönelik birlikte çalışmalıyız. </w:t>
      </w:r>
    </w:p>
    <w:p w:rsidR="000B0314" w:rsidRDefault="000B0314">
      <w:pPr>
        <w:spacing w:after="56" w:line="240" w:lineRule="exact"/>
        <w:ind w:firstLine="340"/>
        <w:jc w:val="both"/>
        <w:rPr>
          <w:rStyle w:val="Normal1"/>
          <w:color w:val="000000"/>
          <w:sz w:val="18"/>
        </w:rPr>
      </w:pPr>
      <w:r>
        <w:rPr>
          <w:rStyle w:val="Normal1"/>
          <w:color w:val="000000"/>
          <w:sz w:val="18"/>
        </w:rPr>
        <w:t xml:space="preserve">Biliyorum ki Türkiye'nin geleceği konusunda tartışmayı sevenler var. Siz, medeniyetlerin ortasında, tarihin dalgalarından etkilenen bir ülkesiniz. Medeniyetlerin buluştuğu, pek çok farklı kültürün bir araya geldiği bir yerleşimdesiniz. Ülkeyi bir yöne ya da diğer yöne çekmek isteyenler olabilir, ama ben inanıyorum ki bu kişiler şunu anlamıyorlar: Türkiye'nin büyüklüğü her şeyin ortasında olmasından kaynaklanıyor. Burada Doğu ve Batı’nın bölünmesinden bahsetmiyoruz, burası Doğu’yla Batı’nın birleştiği bir yer. Ülkenizin, kültürünüzün güzelliği de buradan geliyor zaten. (AK PARTİ sıralarından alkışlar) Kültürünüzün güzelliği, tarihinizin zenginliği ve demokrasinizin gücü, beraberinde geleceğe yönelik ümitleriniz Türkiye’yi Türkiye yapıyor. </w:t>
      </w:r>
    </w:p>
    <w:p w:rsidR="000B0314" w:rsidRDefault="000B0314">
      <w:pPr>
        <w:spacing w:after="56" w:line="240" w:lineRule="exact"/>
        <w:ind w:firstLine="340"/>
        <w:jc w:val="both"/>
        <w:rPr>
          <w:rStyle w:val="Normal1"/>
          <w:color w:val="000000"/>
          <w:sz w:val="18"/>
        </w:rPr>
      </w:pPr>
      <w:r>
        <w:rPr>
          <w:rStyle w:val="Normal1"/>
          <w:color w:val="000000"/>
          <w:sz w:val="18"/>
        </w:rPr>
        <w:t>Bugün burada sizlerle birlikte olmaktan son derece onur duyuyorum. Geleceğe de birlikte ulaşmalıyız. Ben burada bir kez daha Türkiye'nin güçlü ve devamlı arkadaşlığa ve dostluğa yönelik taahhüdünü dile getirmek istiyorum.</w:t>
      </w:r>
    </w:p>
    <w:p w:rsidR="000B0314" w:rsidRDefault="000B0314">
      <w:pPr>
        <w:spacing w:after="56" w:line="240" w:lineRule="exact"/>
        <w:ind w:firstLine="340"/>
        <w:jc w:val="both"/>
        <w:rPr>
          <w:rStyle w:val="Normal1"/>
          <w:color w:val="000000"/>
          <w:sz w:val="18"/>
        </w:rPr>
      </w:pPr>
      <w:r>
        <w:rPr>
          <w:rStyle w:val="Normal1"/>
          <w:color w:val="000000"/>
          <w:sz w:val="18"/>
        </w:rPr>
        <w:t>Hepinize çok teşekkür ediyorum. (Ayakta alkışlar)</w:t>
      </w:r>
    </w:p>
    <w:p w:rsidR="000B0314" w:rsidRDefault="000B0314">
      <w:pPr>
        <w:spacing w:after="56" w:line="240" w:lineRule="exact"/>
        <w:ind w:firstLine="340"/>
        <w:jc w:val="both"/>
        <w:rPr>
          <w:rStyle w:val="Normal1"/>
          <w:color w:val="000000"/>
          <w:sz w:val="18"/>
        </w:rPr>
      </w:pPr>
      <w:r>
        <w:rPr>
          <w:rStyle w:val="Normal1"/>
          <w:color w:val="000000"/>
          <w:sz w:val="18"/>
        </w:rPr>
        <w:t xml:space="preserve">BAŞKAN – Teşekkür ederim Sayın Obama. </w:t>
      </w:r>
    </w:p>
    <w:p w:rsidR="000B0314" w:rsidRDefault="000B0314">
      <w:pPr>
        <w:spacing w:after="56" w:line="240" w:lineRule="exact"/>
        <w:ind w:firstLine="340"/>
        <w:jc w:val="both"/>
        <w:rPr>
          <w:rStyle w:val="Normal1"/>
          <w:color w:val="000000"/>
          <w:sz w:val="18"/>
        </w:rPr>
      </w:pPr>
      <w:r>
        <w:rPr>
          <w:rStyle w:val="Normal1"/>
          <w:color w:val="000000"/>
          <w:sz w:val="18"/>
        </w:rPr>
        <w:t xml:space="preserve">Sayın milletvekilleri, Amerika Birleşik Devletleri Başkanı Sayın </w:t>
      </w:r>
      <w:proofErr w:type="spellStart"/>
      <w:r>
        <w:rPr>
          <w:rStyle w:val="Normal1"/>
          <w:color w:val="000000"/>
          <w:sz w:val="18"/>
        </w:rPr>
        <w:t>Barack</w:t>
      </w:r>
      <w:proofErr w:type="spellEnd"/>
      <w:r>
        <w:rPr>
          <w:rStyle w:val="Normal1"/>
          <w:color w:val="000000"/>
          <w:sz w:val="18"/>
        </w:rPr>
        <w:t xml:space="preserve"> </w:t>
      </w:r>
      <w:proofErr w:type="spellStart"/>
      <w:r>
        <w:rPr>
          <w:rStyle w:val="Normal1"/>
          <w:color w:val="000000"/>
          <w:sz w:val="18"/>
        </w:rPr>
        <w:t>Hussein</w:t>
      </w:r>
      <w:proofErr w:type="spellEnd"/>
      <w:r>
        <w:rPr>
          <w:rStyle w:val="Normal1"/>
          <w:color w:val="000000"/>
          <w:sz w:val="18"/>
        </w:rPr>
        <w:t xml:space="preserve"> Obama, Türkiye Büyük Millet Meclisi Başkanı Sayın Köksal Toptan’ın refakatinde Genel Kuruldan ayrılmaktadırlar. (Ayakta alkışlar)</w:t>
      </w:r>
    </w:p>
    <w:p w:rsidR="000B0314" w:rsidRDefault="000B0314">
      <w:pPr>
        <w:spacing w:after="56" w:line="240" w:lineRule="exact"/>
        <w:ind w:firstLine="340"/>
        <w:jc w:val="both"/>
        <w:rPr>
          <w:rStyle w:val="Normal1"/>
          <w:color w:val="000000"/>
          <w:sz w:val="18"/>
        </w:rPr>
      </w:pPr>
      <w:r>
        <w:rPr>
          <w:rStyle w:val="Normal1"/>
          <w:color w:val="000000"/>
          <w:sz w:val="18"/>
        </w:rPr>
        <w:t>Değerli milletvekilleri, sözlü soru önergeleriyle diğer denetim konularını sırasıyla görüşmek için, 7 Nisan 2009 Salı günü saat 15.00’te toplanmak üzere birleşimi kapatıyorum.</w:t>
      </w:r>
    </w:p>
    <w:p w:rsidR="000B0314" w:rsidRDefault="000B0314">
      <w:pPr>
        <w:spacing w:after="56" w:line="240" w:lineRule="exact"/>
        <w:jc w:val="center"/>
        <w:rPr>
          <w:rStyle w:val="Normal1"/>
          <w:b/>
          <w:color w:val="000000"/>
          <w:sz w:val="18"/>
        </w:rPr>
      </w:pPr>
    </w:p>
    <w:p w:rsidR="000B0314" w:rsidRDefault="000B0314">
      <w:pPr>
        <w:spacing w:after="56" w:line="240" w:lineRule="exact"/>
        <w:jc w:val="center"/>
        <w:rPr>
          <w:rStyle w:val="Normal1"/>
          <w:color w:val="000000"/>
          <w:sz w:val="18"/>
        </w:rPr>
      </w:pPr>
      <w:r>
        <w:rPr>
          <w:rStyle w:val="Normal1"/>
          <w:b/>
          <w:color w:val="000000"/>
          <w:sz w:val="18"/>
        </w:rPr>
        <w:t>Kapanma Saati: 15.58</w:t>
      </w:r>
      <w:r>
        <w:rPr>
          <w:rStyle w:val="Normal1"/>
          <w:color w:val="000000"/>
          <w:sz w:val="18"/>
        </w:rPr>
        <w:cr/>
      </w:r>
    </w:p>
    <w:sectPr w:rsidR="000B031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25A"/>
    <w:rsid w:val="000B0314"/>
    <w:rsid w:val="0048119B"/>
    <w:rsid w:val="008642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7738019-F682-4120-921F-18750516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64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9284</Words>
  <Characters>52923</Characters>
  <Application>Microsoft Office Word</Application>
  <DocSecurity>0</DocSecurity>
  <Lines>441</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62083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2023-01-23T07:39:00Z</dcterms:created>
  <dcterms:modified xsi:type="dcterms:W3CDTF">2023-01-23T07:39:00Z</dcterms:modified>
</cp:coreProperties>
</file>