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1015" w:rsidR="00031015" w:rsidP="00031015" w:rsidRDefault="00031015">
      <w:pPr>
        <w:tabs>
          <w:tab w:val="center" w:pos="5000"/>
        </w:tabs>
        <w:spacing w:before="120" w:after="40"/>
        <w:ind w:left="80" w:right="60"/>
        <w:jc w:val="both"/>
        <w:rPr>
          <w:sz w:val="18"/>
          <w:szCs w:val="18"/>
        </w:rPr>
      </w:pPr>
      <w:bookmarkStart w:name="_GoBack" w:id="0"/>
      <w:bookmarkEnd w:id="0"/>
      <w:r w:rsidRPr="00031015">
        <w:rPr>
          <w:sz w:val="18"/>
          <w:szCs w:val="18"/>
        </w:rPr>
        <w:tab/>
      </w:r>
    </w:p>
    <w:p w:rsidRPr="00031015" w:rsidR="00031015" w:rsidP="00031015" w:rsidRDefault="00031015">
      <w:pPr>
        <w:tabs>
          <w:tab w:val="center" w:pos="5000"/>
        </w:tabs>
        <w:spacing w:before="120" w:after="40"/>
        <w:ind w:left="80" w:right="60"/>
        <w:jc w:val="both"/>
        <w:rPr>
          <w:b/>
          <w:sz w:val="18"/>
          <w:szCs w:val="18"/>
        </w:rPr>
      </w:pPr>
      <w:r w:rsidRPr="00031015">
        <w:rPr>
          <w:sz w:val="18"/>
          <w:szCs w:val="18"/>
        </w:rPr>
        <w:tab/>
      </w:r>
      <w:r w:rsidRPr="00031015">
        <w:rPr>
          <w:b/>
          <w:sz w:val="18"/>
          <w:szCs w:val="18"/>
        </w:rPr>
        <w:t>TÜRKİYE BÜYÜK MİLLET MECLİSİ</w:t>
      </w:r>
    </w:p>
    <w:p w:rsidRPr="00031015" w:rsidR="00031015" w:rsidP="00031015" w:rsidRDefault="00031015">
      <w:pPr>
        <w:tabs>
          <w:tab w:val="center" w:pos="4980"/>
        </w:tabs>
        <w:spacing w:before="120" w:after="40"/>
        <w:ind w:left="80" w:right="60"/>
        <w:jc w:val="both"/>
        <w:rPr>
          <w:b/>
          <w:spacing w:val="60"/>
          <w:sz w:val="18"/>
          <w:szCs w:val="18"/>
        </w:rPr>
      </w:pPr>
      <w:r w:rsidRPr="00031015">
        <w:rPr>
          <w:b/>
          <w:sz w:val="18"/>
          <w:szCs w:val="18"/>
        </w:rPr>
        <w:tab/>
      </w:r>
      <w:r w:rsidRPr="00031015">
        <w:rPr>
          <w:b/>
          <w:spacing w:val="60"/>
          <w:sz w:val="18"/>
          <w:szCs w:val="18"/>
        </w:rPr>
        <w:t>TUTANAK DERGİSİ</w:t>
      </w:r>
    </w:p>
    <w:p w:rsidRPr="00031015" w:rsidR="00031015" w:rsidP="00031015" w:rsidRDefault="00031015">
      <w:pPr>
        <w:tabs>
          <w:tab w:val="center" w:pos="5380"/>
        </w:tabs>
        <w:ind w:left="80" w:right="60"/>
        <w:jc w:val="both"/>
        <w:rPr>
          <w:b/>
          <w:spacing w:val="60"/>
          <w:sz w:val="18"/>
          <w:szCs w:val="18"/>
        </w:rPr>
      </w:pPr>
    </w:p>
    <w:p w:rsidRPr="00031015" w:rsidR="00031015" w:rsidP="00031015" w:rsidRDefault="00031015">
      <w:pPr>
        <w:tabs>
          <w:tab w:val="center" w:pos="5040"/>
        </w:tabs>
        <w:ind w:left="80" w:right="60"/>
        <w:jc w:val="both"/>
        <w:rPr>
          <w:b/>
          <w:sz w:val="18"/>
          <w:szCs w:val="18"/>
        </w:rPr>
      </w:pPr>
      <w:r w:rsidRPr="00031015">
        <w:rPr>
          <w:b/>
          <w:sz w:val="18"/>
          <w:szCs w:val="18"/>
        </w:rPr>
        <w:tab/>
        <w:t>4’üncü Birleşim</w:t>
      </w:r>
    </w:p>
    <w:p w:rsidRPr="00031015" w:rsidR="00031015" w:rsidP="00031015" w:rsidRDefault="00031015">
      <w:pPr>
        <w:tabs>
          <w:tab w:val="center" w:pos="5000"/>
        </w:tabs>
        <w:ind w:left="80" w:right="60"/>
        <w:jc w:val="both"/>
        <w:rPr>
          <w:b/>
          <w:sz w:val="18"/>
          <w:szCs w:val="18"/>
        </w:rPr>
      </w:pPr>
      <w:r w:rsidRPr="00031015">
        <w:rPr>
          <w:b/>
          <w:sz w:val="18"/>
          <w:szCs w:val="18"/>
        </w:rPr>
        <w:tab/>
        <w:t>6 Temmuz 2011 Çarşamba</w:t>
      </w:r>
    </w:p>
    <w:p w:rsidRPr="00031015" w:rsidR="00031015" w:rsidP="00031015" w:rsidRDefault="00031015">
      <w:pPr>
        <w:tabs>
          <w:tab w:val="center" w:pos="5000"/>
        </w:tabs>
        <w:ind w:left="80" w:right="60"/>
        <w:jc w:val="both"/>
        <w:rPr>
          <w:b/>
          <w:i/>
          <w:sz w:val="18"/>
          <w:szCs w:val="18"/>
        </w:rPr>
      </w:pPr>
    </w:p>
    <w:p w:rsidRPr="00031015" w:rsidR="00031015" w:rsidP="00031015" w:rsidRDefault="00031015">
      <w:pPr>
        <w:tabs>
          <w:tab w:val="center" w:pos="5000"/>
        </w:tabs>
        <w:ind w:left="79" w:right="62"/>
        <w:jc w:val="both"/>
        <w:rPr>
          <w:i/>
          <w:sz w:val="18"/>
          <w:szCs w:val="18"/>
        </w:rPr>
      </w:pPr>
      <w:r w:rsidRPr="00031015">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031015" w:rsidR="00031015" w:rsidP="00031015" w:rsidRDefault="00031015">
      <w:pPr>
        <w:tabs>
          <w:tab w:val="center" w:pos="5000"/>
        </w:tabs>
        <w:ind w:left="80" w:right="60"/>
        <w:jc w:val="both"/>
        <w:rPr>
          <w:b/>
          <w:sz w:val="18"/>
          <w:szCs w:val="18"/>
        </w:rPr>
      </w:pPr>
    </w:p>
    <w:p w:rsidRPr="00031015" w:rsidR="00031015" w:rsidP="00031015" w:rsidRDefault="00031015">
      <w:pPr>
        <w:tabs>
          <w:tab w:val="center" w:pos="5000"/>
        </w:tabs>
        <w:ind w:left="80" w:right="60"/>
        <w:jc w:val="both"/>
        <w:rPr>
          <w:b/>
          <w:sz w:val="18"/>
          <w:szCs w:val="18"/>
        </w:rPr>
      </w:pPr>
      <w:r w:rsidRPr="00031015">
        <w:rPr>
          <w:b/>
          <w:sz w:val="18"/>
          <w:szCs w:val="18"/>
        </w:rPr>
        <w:tab/>
        <w:t>İÇİNDEKİLER</w:t>
      </w:r>
    </w:p>
    <w:p w:rsidRPr="00031015" w:rsidR="00031015" w:rsidP="00031015" w:rsidRDefault="00031015">
      <w:pPr>
        <w:tabs>
          <w:tab w:val="center" w:pos="5380"/>
        </w:tabs>
        <w:ind w:left="80" w:right="60"/>
        <w:jc w:val="both"/>
        <w:rPr>
          <w:b/>
          <w:sz w:val="18"/>
          <w:szCs w:val="18"/>
        </w:rPr>
      </w:pPr>
    </w:p>
    <w:p w:rsidRPr="00031015" w:rsidR="00031015" w:rsidP="00031015" w:rsidRDefault="00031015">
      <w:pPr>
        <w:tabs>
          <w:tab w:val="center" w:pos="5100"/>
        </w:tabs>
        <w:ind w:left="80" w:right="60"/>
        <w:jc w:val="both"/>
        <w:rPr>
          <w:sz w:val="18"/>
          <w:szCs w:val="18"/>
        </w:rPr>
      </w:pPr>
    </w:p>
    <w:p w:rsidRPr="00031015" w:rsidR="00031015" w:rsidP="00031015" w:rsidRDefault="00031015">
      <w:pPr>
        <w:tabs>
          <w:tab w:val="center" w:pos="5100"/>
        </w:tabs>
        <w:ind w:left="80" w:right="60" w:firstLine="760"/>
        <w:jc w:val="both"/>
        <w:rPr>
          <w:sz w:val="18"/>
          <w:szCs w:val="18"/>
        </w:rPr>
      </w:pPr>
      <w:r w:rsidRPr="00031015">
        <w:rPr>
          <w:sz w:val="18"/>
          <w:szCs w:val="18"/>
        </w:rPr>
        <w:t>I.- GEÇEN TUTANAK ÖZETİ</w:t>
      </w:r>
    </w:p>
    <w:p w:rsidRPr="00031015" w:rsidR="00031015" w:rsidP="00031015" w:rsidRDefault="00031015">
      <w:pPr>
        <w:tabs>
          <w:tab w:val="center" w:pos="5100"/>
        </w:tabs>
        <w:ind w:left="80" w:right="60" w:firstLine="760"/>
        <w:jc w:val="both"/>
        <w:rPr>
          <w:sz w:val="18"/>
          <w:szCs w:val="18"/>
        </w:rPr>
      </w:pPr>
      <w:r w:rsidRPr="00031015">
        <w:rPr>
          <w:sz w:val="18"/>
          <w:szCs w:val="18"/>
        </w:rPr>
        <w:t>II.- BAŞKANLIĞIN GENEL KURULA SUNUŞLARI</w:t>
      </w:r>
    </w:p>
    <w:p w:rsidRPr="00031015" w:rsidR="00031015" w:rsidP="00031015" w:rsidRDefault="00031015">
      <w:pPr>
        <w:tabs>
          <w:tab w:val="center" w:pos="5100"/>
        </w:tabs>
        <w:ind w:left="80" w:right="60" w:firstLine="760"/>
        <w:jc w:val="both"/>
        <w:rPr>
          <w:sz w:val="18"/>
          <w:szCs w:val="18"/>
        </w:rPr>
      </w:pPr>
      <w:r w:rsidRPr="00031015">
        <w:rPr>
          <w:sz w:val="18"/>
          <w:szCs w:val="18"/>
        </w:rPr>
        <w:t>A) Tezkereler</w:t>
      </w:r>
    </w:p>
    <w:p w:rsidRPr="00031015" w:rsidR="00031015" w:rsidP="00031015" w:rsidRDefault="00031015">
      <w:pPr>
        <w:pStyle w:val="zetmetin"/>
        <w:spacing w:line="240" w:lineRule="auto"/>
        <w:rPr>
          <w:sz w:val="18"/>
          <w:szCs w:val="18"/>
        </w:rPr>
      </w:pPr>
      <w:r w:rsidRPr="00031015">
        <w:rPr>
          <w:sz w:val="18"/>
          <w:szCs w:val="18"/>
        </w:rPr>
        <w:t>1.- 27/9/1984 tarihli ve 3046 sayılı Kanunun 4’üncü maddesi uyarınca, Başbakan Yardımcısı unvanıyla görev yapmak üzere 4 Bakanın görevlendirildiğine;</w:t>
      </w:r>
    </w:p>
    <w:p w:rsidRPr="00031015" w:rsidR="00031015" w:rsidP="00031015" w:rsidRDefault="00031015">
      <w:pPr>
        <w:pStyle w:val="zetmetin"/>
        <w:spacing w:line="240" w:lineRule="auto"/>
        <w:rPr>
          <w:sz w:val="18"/>
          <w:szCs w:val="18"/>
        </w:rPr>
      </w:pPr>
      <w:r w:rsidRPr="00031015">
        <w:rPr>
          <w:sz w:val="18"/>
          <w:szCs w:val="18"/>
        </w:rPr>
        <w:t>Başbakan Recep Tayyip Erdoğan tarafından kurulan yeni Bakanlar Kurulunda yer alan Bakanlıklara, Türkiye Cumhuriyeti Anayasası’nın 109’uncu maddesi gereğince ekli listede gösterilen kişilerin atandığına;</w:t>
      </w:r>
    </w:p>
    <w:p w:rsidRPr="00031015" w:rsidR="00031015" w:rsidP="00031015" w:rsidRDefault="00031015">
      <w:pPr>
        <w:pStyle w:val="zetmetin"/>
        <w:spacing w:line="240" w:lineRule="auto"/>
        <w:rPr>
          <w:sz w:val="18"/>
          <w:szCs w:val="18"/>
        </w:rPr>
      </w:pPr>
      <w:r w:rsidRPr="00031015">
        <w:rPr>
          <w:sz w:val="18"/>
          <w:szCs w:val="18"/>
        </w:rPr>
        <w:t xml:space="preserve">İlişkin Cumhurbaşkanlığı tezkeresi (3/4) </w:t>
      </w:r>
    </w:p>
    <w:p w:rsidRPr="00031015" w:rsidR="00031015" w:rsidP="00031015" w:rsidRDefault="00031015">
      <w:pPr>
        <w:pStyle w:val="zetmetin"/>
        <w:spacing w:line="240" w:lineRule="auto"/>
        <w:rPr>
          <w:sz w:val="18"/>
          <w:szCs w:val="18"/>
        </w:rPr>
      </w:pPr>
    </w:p>
    <w:p w:rsidRPr="00031015" w:rsidR="00031015" w:rsidP="00031015" w:rsidRDefault="00031015">
      <w:pPr>
        <w:pStyle w:val="zetmetin"/>
        <w:spacing w:line="240" w:lineRule="auto"/>
        <w:rPr>
          <w:sz w:val="18"/>
          <w:szCs w:val="18"/>
        </w:rPr>
      </w:pPr>
      <w:r w:rsidRPr="00031015">
        <w:rPr>
          <w:sz w:val="18"/>
          <w:szCs w:val="18"/>
        </w:rPr>
        <w:t>III.- ÖNERİLER</w:t>
      </w:r>
    </w:p>
    <w:p w:rsidRPr="00031015" w:rsidR="00031015" w:rsidP="00031015" w:rsidRDefault="00031015">
      <w:pPr>
        <w:pStyle w:val="zetmetin"/>
        <w:spacing w:line="240" w:lineRule="auto"/>
        <w:rPr>
          <w:sz w:val="18"/>
          <w:szCs w:val="18"/>
        </w:rPr>
      </w:pPr>
      <w:r w:rsidRPr="00031015">
        <w:rPr>
          <w:sz w:val="18"/>
          <w:szCs w:val="18"/>
        </w:rPr>
        <w:t>A) Danışma Kurulu Önerileri</w:t>
      </w:r>
    </w:p>
    <w:p w:rsidRPr="00031015" w:rsidR="00031015" w:rsidP="00031015" w:rsidRDefault="00031015">
      <w:pPr>
        <w:pStyle w:val="zetmetin"/>
        <w:spacing w:line="240" w:lineRule="auto"/>
        <w:rPr>
          <w:sz w:val="18"/>
          <w:szCs w:val="18"/>
        </w:rPr>
      </w:pPr>
      <w:r w:rsidRPr="00031015">
        <w:rPr>
          <w:sz w:val="18"/>
          <w:szCs w:val="18"/>
        </w:rPr>
        <w:t xml:space="preserve">1.- TBMM Başkanlık Divanının üye sayısı ve siyasi parti gruplarına ayrılacak görev yerlerine; komisyonların üye sayıları ile siyasi parti gruplarına dağılımına; Bakanlar Kurulu Programı’nın okunması, üzerinde yapılacak görüşmeler ve güven oylamasının yapılacağı günler ile Bakanlar Kurulu Programı üzerindeki görüşmelerde konuşma süreleri ile Genel Kurulun çalışma gün ve saatlerinin yeniden düzenlenmesine ilişkin Danışma Kurulu önerisi </w:t>
      </w:r>
    </w:p>
    <w:p w:rsidRPr="00031015" w:rsidR="00031015" w:rsidP="00031015" w:rsidRDefault="00031015">
      <w:pPr>
        <w:tabs>
          <w:tab w:val="center" w:pos="5100"/>
        </w:tabs>
        <w:ind w:left="80" w:right="60" w:firstLine="760"/>
        <w:jc w:val="both"/>
        <w:rPr>
          <w:sz w:val="18"/>
          <w:szCs w:val="18"/>
        </w:rPr>
      </w:pPr>
    </w:p>
    <w:p w:rsidRPr="00031015" w:rsidR="00031015" w:rsidP="00031015" w:rsidRDefault="00031015">
      <w:pPr>
        <w:tabs>
          <w:tab w:val="center" w:pos="5100"/>
        </w:tabs>
        <w:ind w:left="80" w:right="60" w:firstLine="760"/>
        <w:jc w:val="both"/>
        <w:rPr>
          <w:sz w:val="18"/>
          <w:szCs w:val="18"/>
        </w:rPr>
      </w:pPr>
    </w:p>
    <w:p w:rsidRPr="00031015" w:rsidR="00031015" w:rsidP="00031015" w:rsidRDefault="00031015">
      <w:pPr>
        <w:tabs>
          <w:tab w:val="center" w:pos="5100"/>
        </w:tabs>
        <w:ind w:left="80" w:right="60" w:firstLine="760"/>
        <w:jc w:val="both"/>
        <w:rPr>
          <w:sz w:val="18"/>
          <w:szCs w:val="18"/>
        </w:rPr>
      </w:pPr>
    </w:p>
    <w:p w:rsidRPr="00031015" w:rsidR="00031015" w:rsidP="00031015" w:rsidRDefault="00031015">
      <w:pPr>
        <w:tabs>
          <w:tab w:val="center" w:pos="5100"/>
        </w:tabs>
        <w:ind w:left="80" w:right="60" w:firstLine="760"/>
        <w:jc w:val="both"/>
        <w:rPr>
          <w:sz w:val="18"/>
          <w:szCs w:val="18"/>
        </w:rPr>
      </w:pPr>
    </w:p>
    <w:p w:rsidRPr="00031015" w:rsidR="004F69FB" w:rsidP="00031015" w:rsidRDefault="004F69FB">
      <w:pPr>
        <w:pStyle w:val="Metinstil"/>
        <w:suppressAutoHyphens/>
        <w:spacing w:line="240" w:lineRule="auto"/>
        <w:jc w:val="center"/>
        <w:rPr>
          <w:rFonts w:ascii="Arial" w:hAnsi="Arial" w:cs="Arial"/>
          <w:spacing w:val="24"/>
          <w:sz w:val="18"/>
          <w:szCs w:val="18"/>
        </w:rPr>
      </w:pPr>
      <w:r w:rsidRPr="00031015">
        <w:rPr>
          <w:rFonts w:ascii="Arial" w:hAnsi="Arial" w:cs="Arial"/>
          <w:spacing w:val="24"/>
          <w:sz w:val="18"/>
          <w:szCs w:val="18"/>
        </w:rPr>
        <w:t xml:space="preserve">6 Temmuz 2011 Çarşamba </w:t>
      </w:r>
    </w:p>
    <w:p w:rsidRPr="00031015" w:rsidR="004F69FB" w:rsidP="00031015" w:rsidRDefault="004F69FB">
      <w:pPr>
        <w:pStyle w:val="Metinstil"/>
        <w:suppressAutoHyphens/>
        <w:spacing w:line="240" w:lineRule="auto"/>
        <w:jc w:val="center"/>
        <w:rPr>
          <w:rFonts w:ascii="Arial" w:hAnsi="Arial" w:cs="Arial"/>
          <w:spacing w:val="24"/>
          <w:sz w:val="18"/>
          <w:szCs w:val="18"/>
        </w:rPr>
      </w:pPr>
      <w:r w:rsidRPr="00031015">
        <w:rPr>
          <w:rFonts w:ascii="Arial" w:hAnsi="Arial" w:cs="Arial"/>
          <w:spacing w:val="24"/>
          <w:sz w:val="18"/>
          <w:szCs w:val="18"/>
        </w:rPr>
        <w:t xml:space="preserve">BİRİNCİ OTURUM </w:t>
      </w:r>
    </w:p>
    <w:p w:rsidRPr="00031015" w:rsidR="004F69FB" w:rsidP="00031015" w:rsidRDefault="004F69FB">
      <w:pPr>
        <w:pStyle w:val="Metinstil"/>
        <w:suppressAutoHyphens/>
        <w:spacing w:line="240" w:lineRule="auto"/>
        <w:jc w:val="center"/>
        <w:rPr>
          <w:rFonts w:ascii="Arial" w:hAnsi="Arial" w:cs="Arial"/>
          <w:spacing w:val="24"/>
          <w:sz w:val="18"/>
          <w:szCs w:val="18"/>
        </w:rPr>
      </w:pPr>
      <w:r w:rsidRPr="00031015">
        <w:rPr>
          <w:rFonts w:ascii="Arial" w:hAnsi="Arial" w:cs="Arial"/>
          <w:spacing w:val="24"/>
          <w:sz w:val="18"/>
          <w:szCs w:val="18"/>
        </w:rPr>
        <w:t>Açılma Saati: 15.0</w:t>
      </w:r>
      <w:r w:rsidRPr="00031015" w:rsidR="00280369">
        <w:rPr>
          <w:rFonts w:ascii="Arial" w:hAnsi="Arial" w:cs="Arial"/>
          <w:spacing w:val="24"/>
          <w:sz w:val="18"/>
          <w:szCs w:val="18"/>
        </w:rPr>
        <w:t>0</w:t>
      </w:r>
    </w:p>
    <w:p w:rsidRPr="00031015" w:rsidR="004F69FB" w:rsidP="00031015" w:rsidRDefault="004F69FB">
      <w:pPr>
        <w:pStyle w:val="Metinstil"/>
        <w:suppressAutoHyphens/>
        <w:spacing w:line="240" w:lineRule="auto"/>
        <w:jc w:val="center"/>
        <w:rPr>
          <w:rFonts w:ascii="Arial" w:hAnsi="Arial" w:cs="Arial"/>
          <w:spacing w:val="24"/>
          <w:sz w:val="18"/>
          <w:szCs w:val="18"/>
        </w:rPr>
      </w:pPr>
      <w:r w:rsidRPr="00031015">
        <w:rPr>
          <w:rFonts w:ascii="Arial" w:hAnsi="Arial" w:cs="Arial"/>
          <w:spacing w:val="24"/>
          <w:sz w:val="18"/>
          <w:szCs w:val="18"/>
        </w:rPr>
        <w:t>BAŞKAN : Cemil ÇİÇEK</w:t>
      </w:r>
    </w:p>
    <w:p w:rsidRPr="00031015" w:rsidR="004F69FB" w:rsidP="00031015" w:rsidRDefault="004F69FB">
      <w:pPr>
        <w:pStyle w:val="Metinstil"/>
        <w:suppressAutoHyphens/>
        <w:spacing w:line="240" w:lineRule="auto"/>
        <w:jc w:val="center"/>
        <w:rPr>
          <w:rFonts w:ascii="Arial" w:hAnsi="Arial" w:cs="Arial"/>
          <w:spacing w:val="24"/>
          <w:sz w:val="18"/>
          <w:szCs w:val="18"/>
        </w:rPr>
      </w:pPr>
      <w:r w:rsidRPr="00031015">
        <w:rPr>
          <w:rFonts w:ascii="Arial" w:hAnsi="Arial" w:cs="Arial"/>
          <w:spacing w:val="24"/>
          <w:sz w:val="18"/>
          <w:szCs w:val="18"/>
        </w:rPr>
        <w:t>KÂTİP ÜYELER: Geçici Kâtip Üye Muhammet Bilal MACİT (İstanbul), Geçici Kâtip Üye Mehmet MUŞ (İstanbul)</w:t>
      </w:r>
    </w:p>
    <w:p w:rsidRPr="00031015" w:rsidR="004F69FB" w:rsidP="00031015" w:rsidRDefault="004F69FB">
      <w:pPr>
        <w:pStyle w:val="Metinstil"/>
        <w:suppressAutoHyphens/>
        <w:spacing w:line="240" w:lineRule="auto"/>
        <w:jc w:val="center"/>
        <w:rPr>
          <w:rFonts w:ascii="Arial" w:hAnsi="Arial" w:cs="Arial"/>
          <w:spacing w:val="24"/>
          <w:sz w:val="18"/>
          <w:szCs w:val="18"/>
        </w:rPr>
      </w:pPr>
      <w:r w:rsidRPr="00031015">
        <w:rPr>
          <w:rFonts w:ascii="Arial" w:hAnsi="Arial" w:cs="Arial"/>
          <w:spacing w:val="24"/>
          <w:sz w:val="18"/>
          <w:szCs w:val="18"/>
        </w:rPr>
        <w:t>------ 0 ------</w:t>
      </w:r>
    </w:p>
    <w:p w:rsidRPr="00031015" w:rsidR="004F69FB" w:rsidP="00031015" w:rsidRDefault="004F69FB">
      <w:pPr>
        <w:pStyle w:val="Metinstil"/>
        <w:suppressAutoHyphens/>
        <w:spacing w:line="240" w:lineRule="auto"/>
        <w:rPr>
          <w:rFonts w:ascii="Arial" w:hAnsi="Arial" w:cs="Arial"/>
          <w:spacing w:val="24"/>
          <w:sz w:val="18"/>
          <w:szCs w:val="18"/>
        </w:rPr>
      </w:pPr>
      <w:r w:rsidRPr="00031015">
        <w:rPr>
          <w:rFonts w:ascii="Arial" w:hAnsi="Arial" w:cs="Arial"/>
          <w:spacing w:val="24"/>
          <w:sz w:val="18"/>
          <w:szCs w:val="18"/>
        </w:rPr>
        <w:t>BAŞKAN – Sayın milletvekilleri, Türkiye Büyük Millet Meclisinin 4’üncü Birleşimini açıyorum.</w:t>
      </w:r>
    </w:p>
    <w:p w:rsidRPr="00031015" w:rsidR="004F69FB" w:rsidP="00031015" w:rsidRDefault="004F69FB">
      <w:pPr>
        <w:pStyle w:val="Metinstil"/>
        <w:suppressAutoHyphens/>
        <w:spacing w:line="240" w:lineRule="auto"/>
        <w:rPr>
          <w:rFonts w:ascii="Arial" w:hAnsi="Arial" w:cs="Arial"/>
          <w:spacing w:val="24"/>
          <w:sz w:val="18"/>
          <w:szCs w:val="18"/>
        </w:rPr>
      </w:pPr>
      <w:r w:rsidRPr="00031015">
        <w:rPr>
          <w:rFonts w:ascii="Arial" w:hAnsi="Arial" w:cs="Arial"/>
          <w:spacing w:val="24"/>
          <w:sz w:val="18"/>
          <w:szCs w:val="18"/>
        </w:rPr>
        <w:t>Toplantı yeter sayısı vardır.</w:t>
      </w:r>
    </w:p>
    <w:p w:rsidRPr="00031015" w:rsidR="004F69FB" w:rsidP="00031015" w:rsidRDefault="00280369">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Çalışmalarımızın</w:t>
      </w:r>
      <w:r w:rsidRPr="00031015" w:rsidR="004F69FB">
        <w:rPr>
          <w:rFonts w:ascii="Arial" w:hAnsi="Arial" w:cs="Arial"/>
          <w:spacing w:val="24"/>
          <w:sz w:val="18"/>
          <w:szCs w:val="18"/>
        </w:rPr>
        <w:t xml:space="preserve"> ülkemiz, milletimiz için hayırlı olmasını temenni ediyorum.</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Gündeme geçiyoruz.</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Başkanlığın Genel Kurula sunuşları vardır.</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 xml:space="preserve">Anayasa’mıza göre milletvekillerinin göreve başlamadan önce ant içmeleri gerekmektedir. </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 xml:space="preserve">Şimdi, daha önce ant içmemiş olan sayın milletvekillerinden bu birleşimde ant içmek isteyenler varsa bunları kürsüye davet edeceğim. </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MUHARREM İNCE (Yalova) – İsim okuyacak mısınız Sayın Başkan?</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BAŞKAN – Hayır -isteyen varsa- okumuyoruz. Ant içip içmeyen herkes kendisi biliyor, ant içmek isteyen varsa kürsüye davet ediyorum.</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Var mı? Yok.</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Başbakan Sayın Recep Tayyip Erdoğan tarafından kurulan Bakanlar Kurulunun atandığına dair bir Cumhurbaşkanlığı tezkeresi vardır, onu okutup bilgilerinize sunacağım.</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Şimdi tezkereyi okutuyorum:</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p>
    <w:p w:rsidRPr="00031015" w:rsidR="00280369" w:rsidP="00031015" w:rsidRDefault="00280369">
      <w:pPr>
        <w:tabs>
          <w:tab w:val="center" w:pos="5100"/>
        </w:tabs>
        <w:ind w:left="80" w:right="60" w:firstLine="760"/>
        <w:jc w:val="both"/>
        <w:rPr>
          <w:i/>
          <w:sz w:val="18"/>
          <w:szCs w:val="18"/>
        </w:rPr>
      </w:pPr>
      <w:r w:rsidRPr="00031015">
        <w:rPr>
          <w:i/>
          <w:sz w:val="18"/>
          <w:szCs w:val="18"/>
        </w:rPr>
        <w:t>II.- BAŞKANLIĞIN GENEL KURULA SUNUŞLARI</w:t>
      </w:r>
    </w:p>
    <w:p w:rsidRPr="00031015" w:rsidR="00280369" w:rsidP="00031015" w:rsidRDefault="00280369">
      <w:pPr>
        <w:tabs>
          <w:tab w:val="center" w:pos="5100"/>
        </w:tabs>
        <w:ind w:left="80" w:right="60" w:firstLine="760"/>
        <w:jc w:val="both"/>
        <w:rPr>
          <w:i/>
          <w:sz w:val="18"/>
          <w:szCs w:val="18"/>
        </w:rPr>
      </w:pPr>
      <w:r w:rsidRPr="00031015">
        <w:rPr>
          <w:i/>
          <w:sz w:val="18"/>
          <w:szCs w:val="18"/>
        </w:rPr>
        <w:t>A) Tezkereler</w:t>
      </w:r>
    </w:p>
    <w:p w:rsidRPr="00031015" w:rsidR="00280369" w:rsidP="00031015" w:rsidRDefault="00280369">
      <w:pPr>
        <w:pStyle w:val="zetmetin"/>
        <w:spacing w:line="240" w:lineRule="auto"/>
        <w:rPr>
          <w:i/>
          <w:sz w:val="18"/>
          <w:szCs w:val="18"/>
        </w:rPr>
      </w:pPr>
      <w:r w:rsidRPr="00031015">
        <w:rPr>
          <w:i/>
          <w:sz w:val="18"/>
          <w:szCs w:val="18"/>
        </w:rPr>
        <w:t>1.- 27/9/1984 tarihli ve 3046 sayılı Kanunun 4’üncü maddesi uyarınca, Başbakan Yardımcısı unvanıyla görev yapmak üzere 4 Bakanın görevlendirildiğine;</w:t>
      </w:r>
    </w:p>
    <w:p w:rsidRPr="00031015" w:rsidR="00280369" w:rsidP="00031015" w:rsidRDefault="00280369">
      <w:pPr>
        <w:pStyle w:val="zetmetin"/>
        <w:spacing w:line="240" w:lineRule="auto"/>
        <w:rPr>
          <w:i/>
          <w:sz w:val="18"/>
          <w:szCs w:val="18"/>
        </w:rPr>
      </w:pPr>
      <w:r w:rsidRPr="00031015">
        <w:rPr>
          <w:i/>
          <w:sz w:val="18"/>
          <w:szCs w:val="18"/>
        </w:rPr>
        <w:t>Başbakan Recep Tayyip Erdoğan tarafından kurulan yeni Bakanlar Kurulunda yer alan Bakanlıklara, Türkiye Cumhuriyeti Anayasası’nın 109’uncu maddesi gereğince ekli listede gösterilen kişilerin atandığına;</w:t>
      </w:r>
    </w:p>
    <w:p w:rsidRPr="00031015" w:rsidR="004F69FB" w:rsidP="00031015" w:rsidRDefault="00280369">
      <w:pPr>
        <w:pStyle w:val="Metinstil"/>
        <w:tabs>
          <w:tab w:val="center" w:pos="5103"/>
        </w:tabs>
        <w:suppressAutoHyphens/>
        <w:spacing w:line="240" w:lineRule="auto"/>
        <w:rPr>
          <w:rFonts w:ascii="Arial" w:hAnsi="Arial" w:cs="Arial"/>
          <w:i/>
          <w:spacing w:val="24"/>
          <w:sz w:val="18"/>
          <w:szCs w:val="18"/>
        </w:rPr>
      </w:pPr>
      <w:r w:rsidRPr="00031015">
        <w:rPr>
          <w:i/>
          <w:sz w:val="18"/>
          <w:szCs w:val="18"/>
        </w:rPr>
        <w:t>İlişkin Cumhurbaşkanlığı tezkeresi (3/4)</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ab/>
      </w:r>
      <w:r w:rsidRPr="00031015">
        <w:rPr>
          <w:rFonts w:ascii="Arial" w:hAnsi="Arial" w:cs="Arial"/>
          <w:spacing w:val="24"/>
          <w:sz w:val="18"/>
          <w:szCs w:val="18"/>
        </w:rPr>
        <w:tab/>
        <w:t>06/07/2011</w:t>
      </w:r>
    </w:p>
    <w:p w:rsidRPr="00031015" w:rsidR="004F69FB" w:rsidP="00031015" w:rsidRDefault="004F69FB">
      <w:pPr>
        <w:pStyle w:val="Metinstil"/>
        <w:tabs>
          <w:tab w:val="center" w:pos="5103"/>
        </w:tabs>
        <w:suppressAutoHyphens/>
        <w:spacing w:line="240" w:lineRule="auto"/>
        <w:jc w:val="center"/>
        <w:rPr>
          <w:rFonts w:ascii="Arial" w:hAnsi="Arial" w:cs="Arial"/>
          <w:spacing w:val="24"/>
          <w:sz w:val="18"/>
          <w:szCs w:val="18"/>
        </w:rPr>
      </w:pPr>
      <w:r w:rsidRPr="00031015">
        <w:rPr>
          <w:rFonts w:ascii="Arial" w:hAnsi="Arial" w:cs="Arial"/>
          <w:spacing w:val="24"/>
          <w:sz w:val="18"/>
          <w:szCs w:val="18"/>
        </w:rPr>
        <w:t>Türkiye Büyük Millet Meclisi Başkanlığına</w:t>
      </w:r>
    </w:p>
    <w:p w:rsidRPr="00031015" w:rsidR="004F69FB" w:rsidP="00031015" w:rsidRDefault="004F69FB">
      <w:pPr>
        <w:pStyle w:val="Metinstil"/>
        <w:tabs>
          <w:tab w:val="center" w:pos="5103"/>
        </w:tabs>
        <w:suppressAutoHyphens/>
        <w:spacing w:line="240" w:lineRule="auto"/>
        <w:jc w:val="center"/>
        <w:rPr>
          <w:rFonts w:ascii="Arial" w:hAnsi="Arial" w:cs="Arial"/>
          <w:spacing w:val="24"/>
          <w:sz w:val="18"/>
          <w:szCs w:val="18"/>
        </w:rPr>
      </w:pPr>
      <w:r w:rsidRPr="00031015">
        <w:rPr>
          <w:rFonts w:ascii="Arial" w:hAnsi="Arial" w:cs="Arial"/>
          <w:spacing w:val="24"/>
          <w:sz w:val="18"/>
          <w:szCs w:val="18"/>
        </w:rPr>
        <w:t>İlgi: 29/06/2011 tarihli ve B.01.0.KKB.01-08-2-490 sayılı yazımız.</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Başbakan Sayın Recep Tayyip Erdoğan’ın önerisi üzerine;</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1- 27/9/1984  tarihli ve 3046 sayılı Kanunun 4 üncü maddesi uyarınca, Başbakan Yardımcısı unvanıyla görev yapmak üzere dört Bakanın görevlendirilmesi onaylanmıştır.</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2- Yeni Bakanlar Kurulunda yer alan Bakanlıklara, Türkiye Cumhuriyeti Anayasasının 109 uncu maddesi gereğince ekli listede gösterilen kişiler atanmıştır.</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Bilgilerinize sunarım.</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ab/>
      </w:r>
      <w:r w:rsidRPr="00031015">
        <w:rPr>
          <w:rFonts w:ascii="Arial" w:hAnsi="Arial" w:cs="Arial"/>
          <w:spacing w:val="24"/>
          <w:sz w:val="18"/>
          <w:szCs w:val="18"/>
        </w:rPr>
        <w:tab/>
        <w:t>Abdullah Gül</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ab/>
        <w:t xml:space="preserve">                                                         Cumhurbaşkanı</w:t>
      </w:r>
    </w:p>
    <w:p w:rsidRPr="00031015" w:rsidR="004F69FB" w:rsidP="00031015" w:rsidRDefault="004F69FB">
      <w:pPr>
        <w:pStyle w:val="Metinstil"/>
        <w:tabs>
          <w:tab w:val="center" w:pos="5103"/>
        </w:tabs>
        <w:suppressAutoHyphens/>
        <w:spacing w:line="240" w:lineRule="auto"/>
        <w:jc w:val="center"/>
        <w:rPr>
          <w:rFonts w:ascii="Arial" w:hAnsi="Arial" w:cs="Arial"/>
          <w:spacing w:val="24"/>
          <w:sz w:val="18"/>
          <w:szCs w:val="18"/>
        </w:rPr>
      </w:pPr>
    </w:p>
    <w:p w:rsidRPr="00031015" w:rsidR="004F69FB" w:rsidP="00031015" w:rsidRDefault="004F69FB">
      <w:pPr>
        <w:pStyle w:val="Metinstil"/>
        <w:tabs>
          <w:tab w:val="center" w:pos="5103"/>
        </w:tabs>
        <w:suppressAutoHyphens/>
        <w:spacing w:line="240" w:lineRule="auto"/>
        <w:jc w:val="center"/>
        <w:rPr>
          <w:rFonts w:ascii="Arial" w:hAnsi="Arial" w:cs="Arial"/>
          <w:spacing w:val="24"/>
          <w:sz w:val="18"/>
          <w:szCs w:val="18"/>
        </w:rPr>
      </w:pPr>
      <w:r w:rsidRPr="00031015">
        <w:rPr>
          <w:rFonts w:ascii="Arial" w:hAnsi="Arial" w:cs="Arial"/>
          <w:spacing w:val="24"/>
          <w:sz w:val="18"/>
          <w:szCs w:val="18"/>
        </w:rPr>
        <w:t>Bakanlar Kurulu Listesi</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 xml:space="preserve">1) İstanbul Milletvekili </w:t>
      </w:r>
      <w:r w:rsidRPr="00031015">
        <w:rPr>
          <w:rFonts w:ascii="Arial" w:hAnsi="Arial" w:cs="Arial"/>
          <w:spacing w:val="24"/>
          <w:sz w:val="18"/>
          <w:szCs w:val="18"/>
        </w:rPr>
        <w:tab/>
        <w:t xml:space="preserve">Recep Tayyip Erdoğan  </w:t>
      </w:r>
      <w:r w:rsidRPr="00031015">
        <w:rPr>
          <w:rFonts w:ascii="Arial" w:hAnsi="Arial" w:cs="Arial"/>
          <w:spacing w:val="24"/>
          <w:sz w:val="18"/>
          <w:szCs w:val="18"/>
        </w:rPr>
        <w:tab/>
        <w:t>Başbakan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2) Bursa Milletvekili</w:t>
      </w:r>
      <w:r w:rsidRPr="00031015">
        <w:rPr>
          <w:rFonts w:ascii="Arial" w:hAnsi="Arial" w:cs="Arial"/>
          <w:spacing w:val="24"/>
          <w:sz w:val="18"/>
          <w:szCs w:val="18"/>
        </w:rPr>
        <w:tab/>
        <w:t>Bülent Arınç</w:t>
      </w:r>
      <w:r w:rsidRPr="00031015">
        <w:rPr>
          <w:rFonts w:ascii="Arial" w:hAnsi="Arial" w:cs="Arial"/>
          <w:spacing w:val="24"/>
          <w:sz w:val="18"/>
          <w:szCs w:val="18"/>
        </w:rPr>
        <w:tab/>
        <w:t xml:space="preserve">Başbakan Yardımcısı (AK PARTİ sıralarından alkışlar) </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3) Ankara Milletvekili</w:t>
      </w:r>
      <w:r w:rsidRPr="00031015">
        <w:rPr>
          <w:rFonts w:ascii="Arial" w:hAnsi="Arial" w:cs="Arial"/>
          <w:spacing w:val="24"/>
          <w:sz w:val="18"/>
          <w:szCs w:val="18"/>
        </w:rPr>
        <w:tab/>
        <w:t>Ali Babacan</w:t>
      </w:r>
      <w:r w:rsidRPr="00031015">
        <w:rPr>
          <w:rFonts w:ascii="Arial" w:hAnsi="Arial" w:cs="Arial"/>
          <w:spacing w:val="24"/>
          <w:sz w:val="18"/>
          <w:szCs w:val="18"/>
        </w:rPr>
        <w:tab/>
        <w:t>Başbakan Yardımcısı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4) Kırıkkale Milletvekili</w:t>
      </w:r>
      <w:r w:rsidRPr="00031015">
        <w:rPr>
          <w:rFonts w:ascii="Arial" w:hAnsi="Arial" w:cs="Arial"/>
          <w:spacing w:val="24"/>
          <w:sz w:val="18"/>
          <w:szCs w:val="18"/>
        </w:rPr>
        <w:tab/>
        <w:t>Beşir Atalay</w:t>
      </w:r>
      <w:r w:rsidRPr="00031015">
        <w:rPr>
          <w:rFonts w:ascii="Arial" w:hAnsi="Arial" w:cs="Arial"/>
          <w:spacing w:val="24"/>
          <w:sz w:val="18"/>
          <w:szCs w:val="18"/>
        </w:rPr>
        <w:tab/>
        <w:t>Başbakan Yardımcısı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5) Yozgat Milletvekili</w:t>
      </w:r>
      <w:r w:rsidRPr="00031015">
        <w:rPr>
          <w:rFonts w:ascii="Arial" w:hAnsi="Arial" w:cs="Arial"/>
          <w:spacing w:val="24"/>
          <w:sz w:val="18"/>
          <w:szCs w:val="18"/>
        </w:rPr>
        <w:tab/>
        <w:t>Bekir Bozdağ</w:t>
      </w:r>
      <w:r w:rsidRPr="00031015">
        <w:rPr>
          <w:rFonts w:ascii="Arial" w:hAnsi="Arial" w:cs="Arial"/>
          <w:spacing w:val="24"/>
          <w:sz w:val="18"/>
          <w:szCs w:val="18"/>
        </w:rPr>
        <w:tab/>
        <w:t>Başbakan Yardımcısı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6) Hatay Milletvekili</w:t>
      </w:r>
      <w:r w:rsidRPr="00031015">
        <w:rPr>
          <w:rFonts w:ascii="Arial" w:hAnsi="Arial" w:cs="Arial"/>
          <w:spacing w:val="24"/>
          <w:sz w:val="18"/>
          <w:szCs w:val="18"/>
        </w:rPr>
        <w:tab/>
        <w:t>Sadullah Ergin</w:t>
      </w:r>
      <w:r w:rsidRPr="00031015">
        <w:rPr>
          <w:rFonts w:ascii="Arial" w:hAnsi="Arial" w:cs="Arial"/>
          <w:spacing w:val="24"/>
          <w:sz w:val="18"/>
          <w:szCs w:val="18"/>
        </w:rPr>
        <w:tab/>
        <w:t>Adalet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7) Gaziantep Milletvekili</w:t>
      </w:r>
      <w:r w:rsidRPr="00031015">
        <w:rPr>
          <w:rFonts w:ascii="Arial" w:hAnsi="Arial" w:cs="Arial"/>
          <w:spacing w:val="24"/>
          <w:sz w:val="18"/>
          <w:szCs w:val="18"/>
        </w:rPr>
        <w:tab/>
        <w:t>Fatma Şahin</w:t>
      </w:r>
      <w:r w:rsidRPr="00031015">
        <w:rPr>
          <w:rFonts w:ascii="Arial" w:hAnsi="Arial" w:cs="Arial"/>
          <w:spacing w:val="24"/>
          <w:sz w:val="18"/>
          <w:szCs w:val="18"/>
        </w:rPr>
        <w:tab/>
        <w:t>Aile ve Sosyal Politikalar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8) İstanbul Milletvekili</w:t>
      </w:r>
      <w:r w:rsidRPr="00031015">
        <w:rPr>
          <w:rFonts w:ascii="Arial" w:hAnsi="Arial" w:cs="Arial"/>
          <w:spacing w:val="24"/>
          <w:sz w:val="18"/>
          <w:szCs w:val="18"/>
        </w:rPr>
        <w:tab/>
        <w:t>Egemen Bağış</w:t>
      </w:r>
      <w:r w:rsidRPr="00031015">
        <w:rPr>
          <w:rFonts w:ascii="Arial" w:hAnsi="Arial" w:cs="Arial"/>
          <w:spacing w:val="24"/>
          <w:sz w:val="18"/>
          <w:szCs w:val="18"/>
        </w:rPr>
        <w:tab/>
        <w:t>Avrupa Birliği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9) Kocaeli Milletvekili</w:t>
      </w:r>
      <w:r w:rsidRPr="00031015">
        <w:rPr>
          <w:rFonts w:ascii="Arial" w:hAnsi="Arial" w:cs="Arial"/>
          <w:spacing w:val="24"/>
          <w:sz w:val="18"/>
          <w:szCs w:val="18"/>
        </w:rPr>
        <w:tab/>
        <w:t>Nihat Ergün</w:t>
      </w:r>
      <w:r w:rsidRPr="00031015">
        <w:rPr>
          <w:rFonts w:ascii="Arial" w:hAnsi="Arial" w:cs="Arial"/>
          <w:spacing w:val="24"/>
          <w:sz w:val="18"/>
          <w:szCs w:val="18"/>
        </w:rPr>
        <w:tab/>
        <w:t>Bilim, Sanayi ve Teknoloji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10) Şanlıurfa Milletvekili</w:t>
      </w:r>
      <w:r w:rsidRPr="00031015">
        <w:rPr>
          <w:rFonts w:ascii="Arial" w:hAnsi="Arial" w:cs="Arial"/>
          <w:spacing w:val="24"/>
          <w:sz w:val="18"/>
          <w:szCs w:val="18"/>
        </w:rPr>
        <w:tab/>
        <w:t>Faruk Çelik</w:t>
      </w:r>
      <w:r w:rsidRPr="00031015">
        <w:rPr>
          <w:rFonts w:ascii="Arial" w:hAnsi="Arial" w:cs="Arial"/>
          <w:spacing w:val="24"/>
          <w:sz w:val="18"/>
          <w:szCs w:val="18"/>
        </w:rPr>
        <w:tab/>
        <w:t>Çalışma ve Sosyal Güvenlik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11) Trabzon Milletvekili</w:t>
      </w:r>
      <w:r w:rsidRPr="00031015">
        <w:rPr>
          <w:rFonts w:ascii="Arial" w:hAnsi="Arial" w:cs="Arial"/>
          <w:spacing w:val="24"/>
          <w:sz w:val="18"/>
          <w:szCs w:val="18"/>
        </w:rPr>
        <w:tab/>
        <w:t>Erdoğan Bayraktar</w:t>
      </w:r>
      <w:r w:rsidRPr="00031015">
        <w:rPr>
          <w:rFonts w:ascii="Arial" w:hAnsi="Arial" w:cs="Arial"/>
          <w:spacing w:val="24"/>
          <w:sz w:val="18"/>
          <w:szCs w:val="18"/>
        </w:rPr>
        <w:tab/>
        <w:t xml:space="preserve"> Çevre ve Şehircilik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12) Konya Milletvekili</w:t>
      </w:r>
      <w:r w:rsidRPr="00031015">
        <w:rPr>
          <w:rFonts w:ascii="Arial" w:hAnsi="Arial" w:cs="Arial"/>
          <w:spacing w:val="24"/>
          <w:sz w:val="18"/>
          <w:szCs w:val="18"/>
        </w:rPr>
        <w:tab/>
        <w:t>Ahmet Davutoğlu</w:t>
      </w:r>
      <w:r w:rsidRPr="00031015">
        <w:rPr>
          <w:rFonts w:ascii="Arial" w:hAnsi="Arial" w:cs="Arial"/>
          <w:spacing w:val="24"/>
          <w:sz w:val="18"/>
          <w:szCs w:val="18"/>
        </w:rPr>
        <w:tab/>
        <w:t>Dışişleri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13) Mersin Milletvekili</w:t>
      </w:r>
      <w:r w:rsidRPr="00031015">
        <w:rPr>
          <w:rFonts w:ascii="Arial" w:hAnsi="Arial" w:cs="Arial"/>
          <w:spacing w:val="24"/>
          <w:sz w:val="18"/>
          <w:szCs w:val="18"/>
        </w:rPr>
        <w:tab/>
        <w:t>Mehmet Zafer Çağlayan</w:t>
      </w:r>
      <w:r w:rsidRPr="00031015">
        <w:rPr>
          <w:rFonts w:ascii="Arial" w:hAnsi="Arial" w:cs="Arial"/>
          <w:spacing w:val="24"/>
          <w:sz w:val="18"/>
          <w:szCs w:val="18"/>
        </w:rPr>
        <w:tab/>
        <w:t>Ekonomi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14) Kayseri Milletvekili</w:t>
      </w:r>
      <w:r w:rsidRPr="00031015">
        <w:rPr>
          <w:rFonts w:ascii="Arial" w:hAnsi="Arial" w:cs="Arial"/>
          <w:spacing w:val="24"/>
          <w:sz w:val="18"/>
          <w:szCs w:val="18"/>
        </w:rPr>
        <w:tab/>
        <w:t>Taner Yıldız</w:t>
      </w:r>
      <w:r w:rsidRPr="00031015">
        <w:rPr>
          <w:rFonts w:ascii="Arial" w:hAnsi="Arial" w:cs="Arial"/>
          <w:spacing w:val="24"/>
          <w:sz w:val="18"/>
          <w:szCs w:val="18"/>
        </w:rPr>
        <w:tab/>
        <w:t>Enerji ve Tabii Kaynaklar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15) Samsun Milletvekili</w:t>
      </w:r>
      <w:r w:rsidRPr="00031015">
        <w:rPr>
          <w:rFonts w:ascii="Arial" w:hAnsi="Arial" w:cs="Arial"/>
          <w:spacing w:val="24"/>
          <w:sz w:val="18"/>
          <w:szCs w:val="18"/>
        </w:rPr>
        <w:tab/>
        <w:t>Suat Kılıç</w:t>
      </w:r>
      <w:r w:rsidRPr="00031015">
        <w:rPr>
          <w:rFonts w:ascii="Arial" w:hAnsi="Arial" w:cs="Arial"/>
          <w:spacing w:val="24"/>
          <w:sz w:val="18"/>
          <w:szCs w:val="18"/>
        </w:rPr>
        <w:tab/>
        <w:t>Gençlik ve Spor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16) Diyarbakır Milletvekili</w:t>
      </w:r>
      <w:r w:rsidRPr="00031015">
        <w:rPr>
          <w:rFonts w:ascii="Arial" w:hAnsi="Arial" w:cs="Arial"/>
          <w:spacing w:val="24"/>
          <w:sz w:val="18"/>
          <w:szCs w:val="18"/>
        </w:rPr>
        <w:tab/>
        <w:t>Mehmet Mehdi Eker</w:t>
      </w:r>
      <w:r w:rsidRPr="00031015">
        <w:rPr>
          <w:rFonts w:ascii="Arial" w:hAnsi="Arial" w:cs="Arial"/>
          <w:spacing w:val="24"/>
          <w:sz w:val="18"/>
          <w:szCs w:val="18"/>
        </w:rPr>
        <w:tab/>
        <w:t>Gıda, Tarım ve Hayvancılık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17) Rize Milletvekili</w:t>
      </w:r>
      <w:r w:rsidRPr="00031015">
        <w:rPr>
          <w:rFonts w:ascii="Arial" w:hAnsi="Arial" w:cs="Arial"/>
          <w:spacing w:val="24"/>
          <w:sz w:val="18"/>
          <w:szCs w:val="18"/>
        </w:rPr>
        <w:tab/>
        <w:t>Hayati Yazıcı</w:t>
      </w:r>
      <w:r w:rsidRPr="00031015">
        <w:rPr>
          <w:rFonts w:ascii="Arial" w:hAnsi="Arial" w:cs="Arial"/>
          <w:spacing w:val="24"/>
          <w:sz w:val="18"/>
          <w:szCs w:val="18"/>
        </w:rPr>
        <w:tab/>
        <w:t>Gümrük ve Ticaret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18) Ordu Milletvekili</w:t>
      </w:r>
      <w:r w:rsidRPr="00031015">
        <w:rPr>
          <w:rFonts w:ascii="Arial" w:hAnsi="Arial" w:cs="Arial"/>
          <w:spacing w:val="24"/>
          <w:sz w:val="18"/>
          <w:szCs w:val="18"/>
        </w:rPr>
        <w:tab/>
        <w:t>İdris Naim Şahin</w:t>
      </w:r>
      <w:r w:rsidRPr="00031015">
        <w:rPr>
          <w:rFonts w:ascii="Arial" w:hAnsi="Arial" w:cs="Arial"/>
          <w:spacing w:val="24"/>
          <w:sz w:val="18"/>
          <w:szCs w:val="18"/>
        </w:rPr>
        <w:tab/>
        <w:t>İçişleri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19) Bingöl Milletvekili</w:t>
      </w:r>
      <w:r w:rsidRPr="00031015">
        <w:rPr>
          <w:rFonts w:ascii="Arial" w:hAnsi="Arial" w:cs="Arial"/>
          <w:spacing w:val="24"/>
          <w:sz w:val="18"/>
          <w:szCs w:val="18"/>
        </w:rPr>
        <w:tab/>
        <w:t>Cevdet Yılmaz</w:t>
      </w:r>
      <w:r w:rsidRPr="00031015">
        <w:rPr>
          <w:rFonts w:ascii="Arial" w:hAnsi="Arial" w:cs="Arial"/>
          <w:spacing w:val="24"/>
          <w:sz w:val="18"/>
          <w:szCs w:val="18"/>
        </w:rPr>
        <w:tab/>
        <w:t>Kalkınma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20) İzmir Milletvekili</w:t>
      </w:r>
      <w:r w:rsidRPr="00031015">
        <w:rPr>
          <w:rFonts w:ascii="Arial" w:hAnsi="Arial" w:cs="Arial"/>
          <w:spacing w:val="24"/>
          <w:sz w:val="18"/>
          <w:szCs w:val="18"/>
        </w:rPr>
        <w:tab/>
        <w:t>Ertuğrul Günay</w:t>
      </w:r>
      <w:r w:rsidRPr="00031015">
        <w:rPr>
          <w:rFonts w:ascii="Arial" w:hAnsi="Arial" w:cs="Arial"/>
          <w:spacing w:val="24"/>
          <w:sz w:val="18"/>
          <w:szCs w:val="18"/>
        </w:rPr>
        <w:tab/>
        <w:t>Kültür ve Turizm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21) Batman Milletvekili</w:t>
      </w:r>
      <w:r w:rsidRPr="00031015">
        <w:rPr>
          <w:rFonts w:ascii="Arial" w:hAnsi="Arial" w:cs="Arial"/>
          <w:spacing w:val="24"/>
          <w:sz w:val="18"/>
          <w:szCs w:val="18"/>
        </w:rPr>
        <w:tab/>
        <w:t>Mehmet Şimşek</w:t>
      </w:r>
      <w:r w:rsidRPr="00031015">
        <w:rPr>
          <w:rFonts w:ascii="Arial" w:hAnsi="Arial" w:cs="Arial"/>
          <w:spacing w:val="24"/>
          <w:sz w:val="18"/>
          <w:szCs w:val="18"/>
        </w:rPr>
        <w:tab/>
        <w:t>Maliye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22) İstanbul Milletvekili</w:t>
      </w:r>
      <w:r w:rsidRPr="00031015">
        <w:rPr>
          <w:rFonts w:ascii="Arial" w:hAnsi="Arial" w:cs="Arial"/>
          <w:spacing w:val="24"/>
          <w:sz w:val="18"/>
          <w:szCs w:val="18"/>
        </w:rPr>
        <w:tab/>
        <w:t>Ömer Dinçer</w:t>
      </w:r>
      <w:r w:rsidRPr="00031015">
        <w:rPr>
          <w:rFonts w:ascii="Arial" w:hAnsi="Arial" w:cs="Arial"/>
          <w:spacing w:val="24"/>
          <w:sz w:val="18"/>
          <w:szCs w:val="18"/>
        </w:rPr>
        <w:tab/>
        <w:t>Millî Eğitim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23) Sivas Milletvekili</w:t>
      </w:r>
      <w:r w:rsidRPr="00031015">
        <w:rPr>
          <w:rFonts w:ascii="Arial" w:hAnsi="Arial" w:cs="Arial"/>
          <w:spacing w:val="24"/>
          <w:sz w:val="18"/>
          <w:szCs w:val="18"/>
        </w:rPr>
        <w:tab/>
        <w:t>İsmet Yılmaz</w:t>
      </w:r>
      <w:r w:rsidRPr="00031015">
        <w:rPr>
          <w:rFonts w:ascii="Arial" w:hAnsi="Arial" w:cs="Arial"/>
          <w:spacing w:val="24"/>
          <w:sz w:val="18"/>
          <w:szCs w:val="18"/>
        </w:rPr>
        <w:tab/>
        <w:t>Millî Savunma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24) Afyonkarahisar Milletvekili</w:t>
      </w:r>
      <w:r w:rsidRPr="00031015">
        <w:rPr>
          <w:rFonts w:ascii="Arial" w:hAnsi="Arial" w:cs="Arial"/>
          <w:spacing w:val="24"/>
          <w:sz w:val="18"/>
          <w:szCs w:val="18"/>
        </w:rPr>
        <w:tab/>
        <w:t>Veysel Eroğlu</w:t>
      </w:r>
      <w:r w:rsidRPr="00031015">
        <w:rPr>
          <w:rFonts w:ascii="Arial" w:hAnsi="Arial" w:cs="Arial"/>
          <w:spacing w:val="24"/>
          <w:sz w:val="18"/>
          <w:szCs w:val="18"/>
        </w:rPr>
        <w:tab/>
        <w:t>Orman ve Su İşleri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25) Erzurum Milletvekili</w:t>
      </w:r>
      <w:r w:rsidRPr="00031015">
        <w:rPr>
          <w:rFonts w:ascii="Arial" w:hAnsi="Arial" w:cs="Arial"/>
          <w:spacing w:val="24"/>
          <w:sz w:val="18"/>
          <w:szCs w:val="18"/>
        </w:rPr>
        <w:tab/>
        <w:t>Recep Akdağ</w:t>
      </w:r>
      <w:r w:rsidRPr="00031015">
        <w:rPr>
          <w:rFonts w:ascii="Arial" w:hAnsi="Arial" w:cs="Arial"/>
          <w:spacing w:val="24"/>
          <w:sz w:val="18"/>
          <w:szCs w:val="18"/>
        </w:rPr>
        <w:tab/>
        <w:t>Sağlık Bakanı (AK PARTİ sıralarından alkışlar)</w:t>
      </w:r>
    </w:p>
    <w:p w:rsidRPr="00031015" w:rsidR="004F69FB" w:rsidP="00031015" w:rsidRDefault="004F69FB">
      <w:pPr>
        <w:pStyle w:val="Metinstil"/>
        <w:tabs>
          <w:tab w:val="left" w:pos="4253"/>
          <w:tab w:val="left" w:pos="7513"/>
        </w:tabs>
        <w:suppressAutoHyphens/>
        <w:spacing w:line="240" w:lineRule="auto"/>
        <w:ind w:firstLine="527"/>
        <w:rPr>
          <w:rFonts w:ascii="Arial" w:hAnsi="Arial" w:cs="Arial"/>
          <w:spacing w:val="24"/>
          <w:sz w:val="18"/>
          <w:szCs w:val="18"/>
        </w:rPr>
      </w:pPr>
      <w:r w:rsidRPr="00031015">
        <w:rPr>
          <w:rFonts w:ascii="Arial" w:hAnsi="Arial" w:cs="Arial"/>
          <w:spacing w:val="24"/>
          <w:sz w:val="18"/>
          <w:szCs w:val="18"/>
        </w:rPr>
        <w:t>26) İzmir Milletvekili</w:t>
      </w:r>
      <w:r w:rsidRPr="00031015">
        <w:rPr>
          <w:rFonts w:ascii="Arial" w:hAnsi="Arial" w:cs="Arial"/>
          <w:spacing w:val="24"/>
          <w:sz w:val="18"/>
          <w:szCs w:val="18"/>
        </w:rPr>
        <w:tab/>
        <w:t>Binali Yıldırım</w:t>
      </w:r>
      <w:r w:rsidRPr="00031015">
        <w:rPr>
          <w:rFonts w:ascii="Arial" w:hAnsi="Arial" w:cs="Arial"/>
          <w:spacing w:val="24"/>
          <w:sz w:val="18"/>
          <w:szCs w:val="18"/>
        </w:rPr>
        <w:tab/>
        <w:t>Ulaştırma Bakanı (AK PARTİ sıralarından alkışlar)</w:t>
      </w:r>
    </w:p>
    <w:p w:rsidRPr="00031015" w:rsidR="004F69FB" w:rsidP="00031015" w:rsidRDefault="004F69FB">
      <w:pPr>
        <w:pStyle w:val="Metinstil"/>
        <w:tabs>
          <w:tab w:val="left" w:pos="4253"/>
          <w:tab w:val="left" w:pos="7513"/>
        </w:tabs>
        <w:suppressAutoHyphens/>
        <w:spacing w:line="240" w:lineRule="auto"/>
        <w:rPr>
          <w:rFonts w:ascii="Arial" w:hAnsi="Arial" w:cs="Arial"/>
          <w:spacing w:val="24"/>
          <w:sz w:val="18"/>
          <w:szCs w:val="18"/>
        </w:rPr>
      </w:pPr>
      <w:r w:rsidRPr="00031015">
        <w:rPr>
          <w:rFonts w:ascii="Arial" w:hAnsi="Arial" w:cs="Arial"/>
          <w:spacing w:val="24"/>
          <w:sz w:val="18"/>
          <w:szCs w:val="18"/>
        </w:rPr>
        <w:t xml:space="preserve">KAMER GENÇ (Tunceli) – Sayın Başkan, söz istiyorum efendim. </w:t>
      </w:r>
    </w:p>
    <w:p w:rsidRPr="00031015" w:rsidR="004F69FB" w:rsidP="00031015" w:rsidRDefault="004F69FB">
      <w:pPr>
        <w:pStyle w:val="Metinstil"/>
        <w:tabs>
          <w:tab w:val="left" w:pos="4253"/>
          <w:tab w:val="left" w:pos="7513"/>
        </w:tabs>
        <w:suppressAutoHyphens/>
        <w:spacing w:line="240" w:lineRule="auto"/>
        <w:rPr>
          <w:rFonts w:ascii="Arial" w:hAnsi="Arial" w:cs="Arial"/>
          <w:spacing w:val="24"/>
          <w:sz w:val="18"/>
          <w:szCs w:val="18"/>
        </w:rPr>
      </w:pPr>
      <w:r w:rsidRPr="00031015">
        <w:rPr>
          <w:rFonts w:ascii="Arial" w:hAnsi="Arial" w:cs="Arial"/>
          <w:spacing w:val="24"/>
          <w:sz w:val="18"/>
          <w:szCs w:val="18"/>
        </w:rPr>
        <w:t xml:space="preserve">BAŞKAN – Bilgilerinize sunulmuştur değerli milletvekilleri. </w:t>
      </w:r>
    </w:p>
    <w:p w:rsidRPr="00031015" w:rsidR="004F69FB" w:rsidP="00031015" w:rsidRDefault="004F69FB">
      <w:pPr>
        <w:pStyle w:val="Metinstil"/>
        <w:tabs>
          <w:tab w:val="left" w:pos="4253"/>
          <w:tab w:val="left" w:pos="7513"/>
        </w:tabs>
        <w:suppressAutoHyphens/>
        <w:spacing w:line="240" w:lineRule="auto"/>
        <w:rPr>
          <w:rFonts w:ascii="Arial" w:hAnsi="Arial" w:cs="Arial"/>
          <w:spacing w:val="24"/>
          <w:sz w:val="18"/>
          <w:szCs w:val="18"/>
        </w:rPr>
      </w:pPr>
      <w:r w:rsidRPr="00031015">
        <w:rPr>
          <w:rFonts w:ascii="Arial" w:hAnsi="Arial" w:cs="Arial"/>
          <w:spacing w:val="24"/>
          <w:sz w:val="18"/>
          <w:szCs w:val="18"/>
        </w:rPr>
        <w:t xml:space="preserve">KAMER GENÇ (Tunceli) – Sayın Başkan, söz istiyorum bu tezkere üzerinde. </w:t>
      </w:r>
    </w:p>
    <w:p w:rsidRPr="00031015" w:rsidR="004F69FB" w:rsidP="00031015" w:rsidRDefault="004F69FB">
      <w:pPr>
        <w:pStyle w:val="Metinstil"/>
        <w:tabs>
          <w:tab w:val="left" w:pos="4253"/>
          <w:tab w:val="left" w:pos="7513"/>
        </w:tabs>
        <w:suppressAutoHyphens/>
        <w:spacing w:line="240" w:lineRule="auto"/>
        <w:rPr>
          <w:rFonts w:ascii="Arial" w:hAnsi="Arial" w:cs="Arial"/>
          <w:spacing w:val="24"/>
          <w:sz w:val="18"/>
          <w:szCs w:val="18"/>
        </w:rPr>
      </w:pPr>
      <w:r w:rsidRPr="00031015">
        <w:rPr>
          <w:rFonts w:ascii="Arial" w:hAnsi="Arial" w:cs="Arial"/>
          <w:spacing w:val="24"/>
          <w:sz w:val="18"/>
          <w:szCs w:val="18"/>
        </w:rPr>
        <w:t xml:space="preserve">BAŞKAN - 61’inci Cumhuriyet Hükûmetine, ülkemize, milletimize hizmet noktasında başarılar diliyoruz. </w:t>
      </w:r>
    </w:p>
    <w:p w:rsidRPr="00031015" w:rsidR="004F69FB" w:rsidP="00031015" w:rsidRDefault="004F69FB">
      <w:pPr>
        <w:pStyle w:val="Metinstil"/>
        <w:tabs>
          <w:tab w:val="left" w:pos="4253"/>
          <w:tab w:val="left" w:pos="7513"/>
        </w:tabs>
        <w:suppressAutoHyphens/>
        <w:spacing w:line="240" w:lineRule="auto"/>
        <w:rPr>
          <w:rFonts w:ascii="Arial" w:hAnsi="Arial" w:cs="Arial"/>
          <w:spacing w:val="24"/>
          <w:sz w:val="18"/>
          <w:szCs w:val="18"/>
        </w:rPr>
      </w:pPr>
      <w:r w:rsidRPr="00031015">
        <w:rPr>
          <w:rFonts w:ascii="Arial" w:hAnsi="Arial" w:cs="Arial"/>
          <w:spacing w:val="24"/>
          <w:sz w:val="18"/>
          <w:szCs w:val="18"/>
        </w:rPr>
        <w:t>KAMER GENÇ (Tunceli) – Sayın Başkan…</w:t>
      </w:r>
    </w:p>
    <w:p w:rsidRPr="00031015" w:rsidR="004F69FB" w:rsidP="00031015" w:rsidRDefault="004F69FB">
      <w:pPr>
        <w:pStyle w:val="Metinstil"/>
        <w:tabs>
          <w:tab w:val="left" w:pos="4253"/>
          <w:tab w:val="left" w:pos="7513"/>
        </w:tabs>
        <w:suppressAutoHyphens/>
        <w:spacing w:line="240" w:lineRule="auto"/>
        <w:rPr>
          <w:rFonts w:ascii="Arial" w:hAnsi="Arial" w:cs="Arial"/>
          <w:spacing w:val="24"/>
          <w:sz w:val="18"/>
          <w:szCs w:val="18"/>
        </w:rPr>
      </w:pPr>
      <w:r w:rsidRPr="00031015">
        <w:rPr>
          <w:rFonts w:ascii="Arial" w:hAnsi="Arial" w:cs="Arial"/>
          <w:spacing w:val="24"/>
          <w:sz w:val="18"/>
          <w:szCs w:val="18"/>
        </w:rPr>
        <w:t xml:space="preserve">BAŞKAN - Sayın milletvekilleri, Anayasa’nın 110’uncu ve İç Tüzük’ün 123’üncü maddesi uyarınca hükûmet programının hükûmetin kuruluşundan en geç bir hafta içinde </w:t>
      </w:r>
      <w:r w:rsidRPr="00031015" w:rsidR="00280369">
        <w:rPr>
          <w:rFonts w:ascii="Arial" w:hAnsi="Arial" w:cs="Arial"/>
          <w:spacing w:val="24"/>
          <w:sz w:val="18"/>
          <w:szCs w:val="18"/>
        </w:rPr>
        <w:t>B</w:t>
      </w:r>
      <w:r w:rsidRPr="00031015">
        <w:rPr>
          <w:rFonts w:ascii="Arial" w:hAnsi="Arial" w:cs="Arial"/>
          <w:spacing w:val="24"/>
          <w:sz w:val="18"/>
          <w:szCs w:val="18"/>
        </w:rPr>
        <w:t>aşbakan veya bir bakan tarafından Türkiye Büyük Millet Meclisinde okunması gerekmektedir. Buna göre, programı Genel Kurula sunmak için</w:t>
      </w:r>
      <w:r w:rsidRPr="00031015" w:rsidR="00280369">
        <w:rPr>
          <w:rFonts w:ascii="Arial" w:hAnsi="Arial" w:cs="Arial"/>
          <w:spacing w:val="24"/>
          <w:sz w:val="18"/>
          <w:szCs w:val="18"/>
        </w:rPr>
        <w:t>,</w:t>
      </w:r>
      <w:r w:rsidRPr="00031015">
        <w:rPr>
          <w:rFonts w:ascii="Arial" w:hAnsi="Arial" w:cs="Arial"/>
          <w:spacing w:val="24"/>
          <w:sz w:val="18"/>
          <w:szCs w:val="18"/>
        </w:rPr>
        <w:t xml:space="preserve"> 13 Temmuz Çarşamba gününden önce olmak üzere Sayın Hükûmetin düşündüğü bir tarih var mı Sayın Arınç?</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 xml:space="preserve">BAŞBAKAN YARDIMCISI BÜLENT ARINÇ (Bursa) – Sayın Başkan, uygun görürseniz 8 Temmuz Cuma günü Hükûmet </w:t>
      </w:r>
      <w:r w:rsidRPr="00031015" w:rsidR="00280369">
        <w:rPr>
          <w:rFonts w:ascii="Arial" w:hAnsi="Arial" w:cs="Arial"/>
          <w:spacing w:val="24"/>
          <w:sz w:val="18"/>
          <w:szCs w:val="18"/>
        </w:rPr>
        <w:t>P</w:t>
      </w:r>
      <w:r w:rsidRPr="00031015">
        <w:rPr>
          <w:rFonts w:ascii="Arial" w:hAnsi="Arial" w:cs="Arial"/>
          <w:spacing w:val="24"/>
          <w:sz w:val="18"/>
          <w:szCs w:val="18"/>
        </w:rPr>
        <w:t>rogramını okumak istiyoruz.</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BAŞKAN – Evet.</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Değerli milletvekilleri, 8 Temmuz 2011 Cuma günü Hükûmet</w:t>
      </w:r>
      <w:r w:rsidRPr="00031015" w:rsidR="00280369">
        <w:rPr>
          <w:rFonts w:ascii="Arial" w:hAnsi="Arial" w:cs="Arial"/>
          <w:spacing w:val="24"/>
          <w:sz w:val="18"/>
          <w:szCs w:val="18"/>
        </w:rPr>
        <w:t>,</w:t>
      </w:r>
      <w:r w:rsidRPr="00031015">
        <w:rPr>
          <w:rFonts w:ascii="Arial" w:hAnsi="Arial" w:cs="Arial"/>
          <w:spacing w:val="24"/>
          <w:sz w:val="18"/>
          <w:szCs w:val="18"/>
        </w:rPr>
        <w:t xml:space="preserve"> </w:t>
      </w:r>
      <w:r w:rsidRPr="00031015" w:rsidR="00280369">
        <w:rPr>
          <w:rFonts w:ascii="Arial" w:hAnsi="Arial" w:cs="Arial"/>
          <w:spacing w:val="24"/>
          <w:sz w:val="18"/>
          <w:szCs w:val="18"/>
        </w:rPr>
        <w:t>P</w:t>
      </w:r>
      <w:r w:rsidRPr="00031015">
        <w:rPr>
          <w:rFonts w:ascii="Arial" w:hAnsi="Arial" w:cs="Arial"/>
          <w:spacing w:val="24"/>
          <w:sz w:val="18"/>
          <w:szCs w:val="18"/>
        </w:rPr>
        <w:t>rogramını Genel Kurulun bilgisine sunmak istemiştir.</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Bilgilerinize sunuyoruz.</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KAMER GENÇ (Tunceli) – Sayın Başkan, İç Tüzük’e göre Bakanlar Kurulu listesi Mecliste okununca söz orada istenir. Bari İç Tüzük’ü okuyarak gel yahu! Böyle bir şey olur mu ya! İç Tüzük’e göre söz istiyorum ben.</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BAŞKAN – Danışma Kurulunun önerisi vardır, okutup işleme alacağım ve oylarınıza sunacağım.</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Şimdi, Danışma Kurulunun önerisini okutuyorum:</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p>
    <w:p w:rsidRPr="00031015" w:rsidR="00280369" w:rsidP="00031015" w:rsidRDefault="00280369">
      <w:pPr>
        <w:pStyle w:val="zetmetin"/>
        <w:spacing w:line="240" w:lineRule="auto"/>
        <w:rPr>
          <w:i/>
          <w:sz w:val="18"/>
          <w:szCs w:val="18"/>
        </w:rPr>
      </w:pPr>
      <w:r w:rsidRPr="00031015">
        <w:rPr>
          <w:i/>
          <w:sz w:val="18"/>
          <w:szCs w:val="18"/>
        </w:rPr>
        <w:t>III.- ÖNERİLER</w:t>
      </w:r>
    </w:p>
    <w:p w:rsidRPr="00031015" w:rsidR="00280369" w:rsidP="00031015" w:rsidRDefault="00280369">
      <w:pPr>
        <w:pStyle w:val="zetmetin"/>
        <w:spacing w:line="240" w:lineRule="auto"/>
        <w:rPr>
          <w:i/>
          <w:sz w:val="18"/>
          <w:szCs w:val="18"/>
        </w:rPr>
      </w:pPr>
      <w:r w:rsidRPr="00031015">
        <w:rPr>
          <w:i/>
          <w:sz w:val="18"/>
          <w:szCs w:val="18"/>
        </w:rPr>
        <w:t>A) Danışma Kurulu Önerileri</w:t>
      </w:r>
    </w:p>
    <w:p w:rsidRPr="00031015" w:rsidR="004F69FB" w:rsidP="00031015" w:rsidRDefault="00280369">
      <w:pPr>
        <w:pStyle w:val="Metinstil"/>
        <w:tabs>
          <w:tab w:val="center" w:pos="5103"/>
        </w:tabs>
        <w:suppressAutoHyphens/>
        <w:spacing w:line="240" w:lineRule="auto"/>
        <w:rPr>
          <w:rFonts w:ascii="Arial" w:hAnsi="Arial" w:cs="Arial"/>
          <w:i/>
          <w:spacing w:val="24"/>
          <w:sz w:val="18"/>
          <w:szCs w:val="18"/>
        </w:rPr>
      </w:pPr>
      <w:r w:rsidRPr="00031015">
        <w:rPr>
          <w:i/>
          <w:sz w:val="18"/>
          <w:szCs w:val="18"/>
        </w:rPr>
        <w:t>1.- TBMM Başkanlık Divanının üye sayısı ve siyasi parti gruplarına ayrılacak görev yerlerine; komisyonların üye sayıları ile siyasi parti gruplarına dağılımına; Bakanlar Kurulu Programı’nın okunması, üzerinde yapılacak görüşmeler ve güven oylamasının yapılacağı günler ile Bakanlar Kurulu Programı üzerindeki görüşmelerde konuşma süreleri ile Genel Kurulun çalışma gün ve saatlerinin yeniden düzenlenmesine ilişkin Danışma Kurulu önerisi</w:t>
      </w:r>
    </w:p>
    <w:p w:rsidRPr="00031015" w:rsidR="00280369" w:rsidP="00031015" w:rsidRDefault="00280369">
      <w:pPr>
        <w:pStyle w:val="Metinstil"/>
        <w:tabs>
          <w:tab w:val="center" w:pos="5103"/>
        </w:tabs>
        <w:suppressAutoHyphens/>
        <w:spacing w:line="240" w:lineRule="auto"/>
        <w:rPr>
          <w:rFonts w:ascii="Arial" w:hAnsi="Arial" w:cs="Arial"/>
          <w:spacing w:val="24"/>
          <w:sz w:val="18"/>
          <w:szCs w:val="18"/>
        </w:rPr>
      </w:pPr>
    </w:p>
    <w:p w:rsidRPr="00031015" w:rsidR="00280369" w:rsidP="00031015" w:rsidRDefault="00280369">
      <w:pPr>
        <w:pStyle w:val="Metinstil"/>
        <w:tabs>
          <w:tab w:val="center" w:pos="5103"/>
        </w:tabs>
        <w:suppressAutoHyphens/>
        <w:spacing w:line="240" w:lineRule="auto"/>
        <w:rPr>
          <w:rFonts w:ascii="Arial" w:hAnsi="Arial" w:cs="Arial"/>
          <w:spacing w:val="24"/>
          <w:sz w:val="18"/>
          <w:szCs w:val="18"/>
        </w:rPr>
      </w:pP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ab/>
        <w:t xml:space="preserve">Danışma Kurulu Önerisi </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ab/>
      </w:r>
      <w:r w:rsidRPr="00031015">
        <w:rPr>
          <w:rFonts w:ascii="Arial" w:hAnsi="Arial" w:cs="Arial"/>
          <w:spacing w:val="24"/>
          <w:sz w:val="18"/>
          <w:szCs w:val="18"/>
        </w:rPr>
        <w:tab/>
        <w:t>Tarih:6/7/2011</w:t>
      </w:r>
    </w:p>
    <w:p w:rsidRPr="00031015" w:rsidR="004F69FB" w:rsidP="00031015" w:rsidRDefault="004F69FB">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Danışma Kurulunun 6/7/2011 Çarşamba günü yaptığı toplantıda, aşağıdaki önerilerin Genel Kurulun onayına sunulması uygun görülmüştür.</w:t>
      </w:r>
    </w:p>
    <w:p w:rsidRPr="00031015" w:rsidR="004F69FB" w:rsidP="00031015" w:rsidRDefault="004F69FB">
      <w:pPr>
        <w:pStyle w:val="Dan-Kur-stil"/>
        <w:spacing w:line="240" w:lineRule="auto"/>
        <w:ind w:left="0"/>
        <w:rPr>
          <w:rFonts w:ascii="Arial" w:hAnsi="Arial" w:cs="Arial"/>
          <w:sz w:val="18"/>
          <w:szCs w:val="18"/>
        </w:rPr>
      </w:pPr>
    </w:p>
    <w:p w:rsidRPr="00031015" w:rsidR="004F69FB" w:rsidP="00031015" w:rsidRDefault="004F69FB">
      <w:pPr>
        <w:pStyle w:val="Dan-Kur-stil"/>
        <w:spacing w:line="240" w:lineRule="auto"/>
        <w:ind w:left="0"/>
        <w:rPr>
          <w:rFonts w:ascii="Arial" w:hAnsi="Arial" w:cs="Arial"/>
          <w:sz w:val="18"/>
          <w:szCs w:val="18"/>
        </w:rPr>
      </w:pPr>
      <w:r w:rsidRPr="00031015">
        <w:rPr>
          <w:rFonts w:ascii="Arial" w:hAnsi="Arial" w:cs="Arial"/>
          <w:sz w:val="18"/>
          <w:szCs w:val="18"/>
        </w:rPr>
        <w:tab/>
      </w:r>
      <w:r w:rsidRPr="00031015">
        <w:rPr>
          <w:rFonts w:ascii="Arial" w:hAnsi="Arial" w:cs="Arial"/>
          <w:sz w:val="18"/>
          <w:szCs w:val="18"/>
        </w:rPr>
        <w:tab/>
        <w:t>Cemil Çiçek</w:t>
      </w:r>
    </w:p>
    <w:p w:rsidRPr="00031015" w:rsidR="004F69FB" w:rsidP="00031015" w:rsidRDefault="004F69FB">
      <w:pPr>
        <w:pStyle w:val="Dan-Kur-stil"/>
        <w:spacing w:line="240" w:lineRule="auto"/>
        <w:rPr>
          <w:rFonts w:ascii="Arial" w:hAnsi="Arial" w:cs="Arial"/>
          <w:sz w:val="18"/>
          <w:szCs w:val="18"/>
        </w:rPr>
      </w:pPr>
      <w:r w:rsidRPr="00031015">
        <w:rPr>
          <w:rFonts w:ascii="Arial" w:hAnsi="Arial" w:cs="Arial"/>
          <w:sz w:val="18"/>
          <w:szCs w:val="18"/>
        </w:rPr>
        <w:tab/>
      </w:r>
      <w:r w:rsidRPr="00031015">
        <w:rPr>
          <w:rFonts w:ascii="Arial" w:hAnsi="Arial" w:cs="Arial"/>
          <w:sz w:val="18"/>
          <w:szCs w:val="18"/>
        </w:rPr>
        <w:tab/>
        <w:t>Türkiye Büyük Millet Meclisi</w:t>
      </w:r>
    </w:p>
    <w:p w:rsidRPr="00031015" w:rsidR="004F69FB" w:rsidP="00031015" w:rsidRDefault="004F69FB">
      <w:pPr>
        <w:pStyle w:val="Dan-Kur-stil"/>
        <w:spacing w:line="240" w:lineRule="auto"/>
        <w:rPr>
          <w:rFonts w:ascii="Arial" w:hAnsi="Arial" w:cs="Arial"/>
          <w:sz w:val="18"/>
          <w:szCs w:val="18"/>
        </w:rPr>
      </w:pPr>
      <w:r w:rsidRPr="00031015">
        <w:rPr>
          <w:rFonts w:ascii="Arial" w:hAnsi="Arial" w:cs="Arial"/>
          <w:sz w:val="18"/>
          <w:szCs w:val="18"/>
        </w:rPr>
        <w:tab/>
      </w:r>
      <w:r w:rsidRPr="00031015">
        <w:rPr>
          <w:rFonts w:ascii="Arial" w:hAnsi="Arial" w:cs="Arial"/>
          <w:sz w:val="18"/>
          <w:szCs w:val="18"/>
        </w:rPr>
        <w:tab/>
        <w:t>Başkanı</w:t>
      </w:r>
    </w:p>
    <w:p w:rsidRPr="00031015" w:rsidR="004F69FB" w:rsidP="00031015" w:rsidRDefault="004F69FB">
      <w:pPr>
        <w:pStyle w:val="Dan-Kur-stil"/>
        <w:spacing w:line="240" w:lineRule="auto"/>
        <w:rPr>
          <w:rFonts w:ascii="Arial" w:hAnsi="Arial" w:cs="Arial"/>
          <w:sz w:val="18"/>
          <w:szCs w:val="18"/>
        </w:rPr>
      </w:pPr>
      <w:r w:rsidRPr="00031015">
        <w:rPr>
          <w:rFonts w:ascii="Arial" w:hAnsi="Arial" w:cs="Arial"/>
          <w:sz w:val="18"/>
          <w:szCs w:val="18"/>
        </w:rPr>
        <w:tab/>
        <w:t xml:space="preserve">Adalet ve Kalkınma Partisi </w:t>
      </w:r>
      <w:r w:rsidRPr="00031015">
        <w:rPr>
          <w:rFonts w:ascii="Arial" w:hAnsi="Arial" w:cs="Arial"/>
          <w:sz w:val="18"/>
          <w:szCs w:val="18"/>
        </w:rPr>
        <w:tab/>
        <w:t>Milliyetçi Hareket Partisi</w:t>
      </w:r>
    </w:p>
    <w:p w:rsidRPr="00031015" w:rsidR="004F69FB" w:rsidP="00031015" w:rsidRDefault="00280369">
      <w:pPr>
        <w:pStyle w:val="Dan-Kur-stil"/>
        <w:spacing w:line="240" w:lineRule="auto"/>
        <w:rPr>
          <w:rFonts w:ascii="Arial" w:hAnsi="Arial" w:cs="Arial"/>
          <w:sz w:val="18"/>
          <w:szCs w:val="18"/>
        </w:rPr>
      </w:pPr>
      <w:r w:rsidRPr="00031015">
        <w:rPr>
          <w:rFonts w:ascii="Arial" w:hAnsi="Arial" w:cs="Arial"/>
          <w:sz w:val="18"/>
          <w:szCs w:val="18"/>
        </w:rPr>
        <w:tab/>
        <w:t>Grubu Başkan</w:t>
      </w:r>
      <w:r w:rsidRPr="00031015" w:rsidR="004F69FB">
        <w:rPr>
          <w:rFonts w:ascii="Arial" w:hAnsi="Arial" w:cs="Arial"/>
          <w:sz w:val="18"/>
          <w:szCs w:val="18"/>
        </w:rPr>
        <w:t>vekili</w:t>
      </w:r>
      <w:r w:rsidRPr="00031015" w:rsidR="004F69FB">
        <w:rPr>
          <w:rFonts w:ascii="Arial" w:hAnsi="Arial" w:cs="Arial"/>
          <w:sz w:val="18"/>
          <w:szCs w:val="18"/>
        </w:rPr>
        <w:tab/>
        <w:t>Grubu Başkanvekili</w:t>
      </w:r>
    </w:p>
    <w:p w:rsidRPr="00031015" w:rsidR="004F69FB" w:rsidP="00031015" w:rsidRDefault="004F69FB">
      <w:pPr>
        <w:pStyle w:val="Dan-Kur-stil"/>
        <w:spacing w:line="240" w:lineRule="auto"/>
        <w:rPr>
          <w:rFonts w:ascii="Arial" w:hAnsi="Arial" w:cs="Arial"/>
          <w:sz w:val="18"/>
          <w:szCs w:val="18"/>
        </w:rPr>
      </w:pPr>
      <w:r w:rsidRPr="00031015">
        <w:rPr>
          <w:rFonts w:ascii="Arial" w:hAnsi="Arial" w:cs="Arial"/>
          <w:sz w:val="18"/>
          <w:szCs w:val="18"/>
        </w:rPr>
        <w:tab/>
        <w:t>Nurettin Canikli</w:t>
      </w:r>
      <w:r w:rsidRPr="00031015">
        <w:rPr>
          <w:rFonts w:ascii="Arial" w:hAnsi="Arial" w:cs="Arial"/>
          <w:sz w:val="18"/>
          <w:szCs w:val="18"/>
        </w:rPr>
        <w:tab/>
        <w:t>Mehmet Şandır</w:t>
      </w:r>
    </w:p>
    <w:p w:rsidRPr="00031015" w:rsidR="004F69FB" w:rsidP="00031015" w:rsidRDefault="004F69FB">
      <w:pPr>
        <w:pStyle w:val="Dan-Kur-stil"/>
        <w:spacing w:line="240" w:lineRule="auto"/>
        <w:rPr>
          <w:rFonts w:ascii="Arial" w:hAnsi="Arial" w:cs="Arial"/>
          <w:sz w:val="18"/>
          <w:szCs w:val="18"/>
        </w:rPr>
      </w:pPr>
      <w:r w:rsidRPr="00031015">
        <w:rPr>
          <w:rFonts w:ascii="Arial" w:hAnsi="Arial" w:cs="Arial"/>
          <w:sz w:val="18"/>
          <w:szCs w:val="18"/>
        </w:rPr>
        <w:tab/>
      </w:r>
      <w:r w:rsidRPr="00031015">
        <w:rPr>
          <w:rFonts w:ascii="Arial" w:hAnsi="Arial" w:cs="Arial"/>
          <w:sz w:val="18"/>
          <w:szCs w:val="18"/>
        </w:rPr>
        <w:tab/>
      </w:r>
    </w:p>
    <w:p w:rsidRPr="00031015" w:rsidR="004F69FB" w:rsidP="00031015" w:rsidRDefault="004F69FB">
      <w:pPr>
        <w:pStyle w:val="Metinstil"/>
        <w:spacing w:line="240" w:lineRule="auto"/>
        <w:jc w:val="center"/>
        <w:rPr>
          <w:rFonts w:ascii="Arial" w:hAnsi="Arial" w:cs="Arial"/>
          <w:spacing w:val="24"/>
          <w:sz w:val="18"/>
          <w:szCs w:val="18"/>
        </w:rPr>
      </w:pPr>
      <w:r w:rsidRPr="00031015">
        <w:rPr>
          <w:rFonts w:ascii="Arial" w:hAnsi="Arial" w:cs="Arial"/>
          <w:spacing w:val="24"/>
          <w:sz w:val="18"/>
          <w:szCs w:val="18"/>
        </w:rPr>
        <w:t>Öneriler</w:t>
      </w:r>
    </w:p>
    <w:p w:rsidRPr="00031015" w:rsidR="004F69FB" w:rsidP="00031015" w:rsidRDefault="004F69FB">
      <w:pPr>
        <w:pStyle w:val="Metinstil"/>
        <w:suppressAutoHyphens/>
        <w:spacing w:line="240" w:lineRule="auto"/>
        <w:rPr>
          <w:rFonts w:ascii="Arial" w:hAnsi="Arial" w:cs="Arial"/>
          <w:spacing w:val="24"/>
          <w:sz w:val="18"/>
          <w:szCs w:val="18"/>
        </w:rPr>
      </w:pPr>
      <w:r w:rsidRPr="00031015">
        <w:rPr>
          <w:rFonts w:ascii="Arial" w:hAnsi="Arial" w:cs="Arial"/>
          <w:spacing w:val="24"/>
          <w:sz w:val="18"/>
          <w:szCs w:val="18"/>
        </w:rPr>
        <w:t>1 – Türkiye Büyük Millet Meclisi Başkanlık Divanının Başkan dâhil 18 üyeden kurulması ve görev yerleri dağılımının; Adalet ve Kalkınma Partisi Grubuna 2 Başkanvekili, 2 İdare Amiri, 6 Kâtip Üye; Cumhuriyet Halk Partisi Grubuna 1 Başkanvekili, 1 İdare Amiri, 2 Kâtip Üye; Milliyetçi Hareket Partisi Grubuna 1 Başkanvekili, 1 İdare Amiri; Barış ve Demokrasi Partisi Grub</w:t>
      </w:r>
      <w:r w:rsidRPr="00031015">
        <w:rPr>
          <w:rFonts w:ascii="Arial" w:hAnsi="Arial" w:cs="Arial"/>
          <w:spacing w:val="24"/>
          <w:sz w:val="18"/>
          <w:szCs w:val="18"/>
        </w:rPr>
        <w:t>u</w:t>
      </w:r>
      <w:r w:rsidRPr="00031015">
        <w:rPr>
          <w:rFonts w:ascii="Arial" w:hAnsi="Arial" w:cs="Arial"/>
          <w:spacing w:val="24"/>
          <w:sz w:val="18"/>
          <w:szCs w:val="18"/>
        </w:rPr>
        <w:t>na 1 İdare Amiri şeklinde olması,</w:t>
      </w:r>
    </w:p>
    <w:p w:rsidRPr="00031015" w:rsidR="004F69FB" w:rsidP="00031015" w:rsidRDefault="004F69FB">
      <w:pPr>
        <w:pStyle w:val="Metinstil"/>
        <w:suppressAutoHyphens/>
        <w:spacing w:line="240" w:lineRule="auto"/>
        <w:rPr>
          <w:rFonts w:ascii="Arial" w:hAnsi="Arial" w:cs="Arial"/>
          <w:spacing w:val="24"/>
          <w:sz w:val="18"/>
          <w:szCs w:val="18"/>
        </w:rPr>
      </w:pPr>
      <w:r w:rsidRPr="00031015">
        <w:rPr>
          <w:rFonts w:ascii="Arial" w:hAnsi="Arial" w:cs="Arial"/>
          <w:spacing w:val="24"/>
          <w:sz w:val="18"/>
          <w:szCs w:val="18"/>
        </w:rPr>
        <w:t>2 - Türkiye Büyük Millet Meclisi komisyonlarından; Dilekçe Komisyonunun 13 üyeden, Plan ve Bütçe Komisyonunun Anayasanın 162 nci maddesi gereği 40 üyeden, Kamu İktisadi Teşebbüsleri Komisyonunun 3346 sayılı Kanunun 3 üncü maddesi gereği 35 üyeden, Avrupa Birliği Uyum Komisyonunun 25 üyeden, diğer komisyonların 26 üyeden kurulması ve komisyon üyeliklerinin siyasi parti gruplarına dağılımının ilişik listedeki şekilde olm</w:t>
      </w:r>
      <w:r w:rsidRPr="00031015">
        <w:rPr>
          <w:rFonts w:ascii="Arial" w:hAnsi="Arial" w:cs="Arial"/>
          <w:spacing w:val="24"/>
          <w:sz w:val="18"/>
          <w:szCs w:val="18"/>
        </w:rPr>
        <w:t>a</w:t>
      </w:r>
      <w:r w:rsidRPr="00031015">
        <w:rPr>
          <w:rFonts w:ascii="Arial" w:hAnsi="Arial" w:cs="Arial"/>
          <w:spacing w:val="24"/>
          <w:sz w:val="18"/>
          <w:szCs w:val="18"/>
        </w:rPr>
        <w:t>sı,</w:t>
      </w:r>
    </w:p>
    <w:p w:rsidRPr="00031015" w:rsidR="004F69FB" w:rsidP="00031015" w:rsidRDefault="004F69FB">
      <w:pPr>
        <w:pStyle w:val="Metinstil"/>
        <w:suppressAutoHyphens/>
        <w:spacing w:line="240" w:lineRule="auto"/>
        <w:rPr>
          <w:rFonts w:ascii="Arial" w:hAnsi="Arial" w:cs="Arial"/>
          <w:spacing w:val="24"/>
          <w:sz w:val="18"/>
          <w:szCs w:val="18"/>
        </w:rPr>
      </w:pPr>
      <w:r w:rsidRPr="00031015">
        <w:rPr>
          <w:rFonts w:ascii="Arial" w:hAnsi="Arial" w:cs="Arial"/>
          <w:spacing w:val="24"/>
          <w:sz w:val="18"/>
          <w:szCs w:val="18"/>
        </w:rPr>
        <w:t>3 - Bakanlar Kurulu Programının 8 Temmuz 2011 Cuma günkü Birleşimde okunması ve 11 Temmuz 2011 Pazartesi günkü Birleşimde görüşülmesi, Bakanlar Kurulunun güvenoylamasının 13 Temmuz 2011 Çarşamba günkü Birleşimde yapılması, Genel Kurulun 8 Temmuz 2011 Cuma ve 11 Temmuz 2011 Pazartesi günkü Birleşimlerinin saat 15:00’te başlaması, 8 Temmuz 2011 Cuma günü Bakanlar Kurulu programının okunması ile Bakanlar Kurulu Programı üzerinde 11 Temmuz 2011 Pazartesi günü yapılacak g</w:t>
      </w:r>
      <w:r w:rsidRPr="00031015">
        <w:rPr>
          <w:rFonts w:ascii="Arial" w:hAnsi="Arial" w:cs="Arial"/>
          <w:spacing w:val="24"/>
          <w:sz w:val="18"/>
          <w:szCs w:val="18"/>
        </w:rPr>
        <w:t>ö</w:t>
      </w:r>
      <w:r w:rsidRPr="00031015">
        <w:rPr>
          <w:rFonts w:ascii="Arial" w:hAnsi="Arial" w:cs="Arial"/>
          <w:spacing w:val="24"/>
          <w:sz w:val="18"/>
          <w:szCs w:val="18"/>
        </w:rPr>
        <w:t>rüşmeler ve 13 Temmuz 2011 Çarşamba günü yapılacak güvenoylamasının, gündemin “Özel Gündemde Yer Alacak İşler” kısmında yer alması ve bu günlerde o günkü programın tamamlanmasına kadar çalışmalara devam edilm</w:t>
      </w:r>
      <w:r w:rsidRPr="00031015">
        <w:rPr>
          <w:rFonts w:ascii="Arial" w:hAnsi="Arial" w:cs="Arial"/>
          <w:spacing w:val="24"/>
          <w:sz w:val="18"/>
          <w:szCs w:val="18"/>
        </w:rPr>
        <w:t>e</w:t>
      </w:r>
      <w:r w:rsidRPr="00031015">
        <w:rPr>
          <w:rFonts w:ascii="Arial" w:hAnsi="Arial" w:cs="Arial"/>
          <w:spacing w:val="24"/>
          <w:sz w:val="18"/>
          <w:szCs w:val="18"/>
        </w:rPr>
        <w:t>si,</w:t>
      </w:r>
    </w:p>
    <w:p w:rsidRPr="00031015" w:rsidR="004F69FB" w:rsidP="00031015" w:rsidRDefault="004F69FB">
      <w:pPr>
        <w:pStyle w:val="Metinstil"/>
        <w:suppressAutoHyphens/>
        <w:spacing w:line="240" w:lineRule="auto"/>
        <w:rPr>
          <w:rFonts w:ascii="Arial" w:hAnsi="Arial" w:cs="Arial"/>
          <w:spacing w:val="24"/>
          <w:sz w:val="18"/>
          <w:szCs w:val="18"/>
        </w:rPr>
      </w:pPr>
      <w:r w:rsidRPr="00031015">
        <w:rPr>
          <w:rFonts w:ascii="Arial" w:hAnsi="Arial" w:cs="Arial"/>
          <w:spacing w:val="24"/>
          <w:sz w:val="18"/>
          <w:szCs w:val="18"/>
        </w:rPr>
        <w:t>4 - Bakanlar Kurulu Programı üzerinde yapılacak görüşmelerde hükümet ve siyasî parti grupları adına yapılacak konuşmaların 40 dakika (bu s</w:t>
      </w:r>
      <w:r w:rsidRPr="00031015">
        <w:rPr>
          <w:rFonts w:ascii="Arial" w:hAnsi="Arial" w:cs="Arial"/>
          <w:spacing w:val="24"/>
          <w:sz w:val="18"/>
          <w:szCs w:val="18"/>
        </w:rPr>
        <w:t>ü</w:t>
      </w:r>
      <w:r w:rsidRPr="00031015">
        <w:rPr>
          <w:rFonts w:ascii="Arial" w:hAnsi="Arial" w:cs="Arial"/>
          <w:spacing w:val="24"/>
          <w:sz w:val="18"/>
          <w:szCs w:val="18"/>
        </w:rPr>
        <w:t>re, birden fazla konuşmacı tarafından kullanılabilir) kişisel konuşmaların 10 dakika olması,</w:t>
      </w:r>
    </w:p>
    <w:p w:rsidRPr="00031015" w:rsidR="004F69FB" w:rsidP="00031015" w:rsidRDefault="004F69FB">
      <w:pPr>
        <w:pStyle w:val="Metinstil"/>
        <w:spacing w:line="240" w:lineRule="auto"/>
        <w:rPr>
          <w:rFonts w:ascii="Arial" w:hAnsi="Arial" w:cs="Arial"/>
          <w:spacing w:val="24"/>
          <w:sz w:val="18"/>
          <w:szCs w:val="18"/>
        </w:rPr>
      </w:pPr>
      <w:r w:rsidRPr="00031015">
        <w:rPr>
          <w:rFonts w:ascii="Arial" w:hAnsi="Arial" w:cs="Arial"/>
          <w:spacing w:val="24"/>
          <w:sz w:val="18"/>
          <w:szCs w:val="18"/>
        </w:rPr>
        <w:t>önerilmiştir.</w:t>
      </w:r>
    </w:p>
    <w:p w:rsidRPr="00031015" w:rsidR="00280369" w:rsidP="00031015" w:rsidRDefault="00280369">
      <w:pPr>
        <w:pStyle w:val="Metinstil"/>
        <w:spacing w:line="240" w:lineRule="auto"/>
        <w:rPr>
          <w:rFonts w:ascii="Arial" w:hAnsi="Arial" w:cs="Arial"/>
          <w:spacing w:val="24"/>
          <w:sz w:val="18"/>
          <w:szCs w:val="18"/>
        </w:rPr>
      </w:pPr>
    </w:p>
    <w:p w:rsidRPr="00031015" w:rsidR="004F69FB" w:rsidP="00031015" w:rsidRDefault="00280369">
      <w:pPr>
        <w:pStyle w:val="Metinstil"/>
        <w:spacing w:line="240" w:lineRule="auto"/>
        <w:jc w:val="center"/>
        <w:rPr>
          <w:rFonts w:ascii="Arial" w:hAnsi="Arial" w:cs="Arial"/>
          <w:spacing w:val="24"/>
          <w:sz w:val="18"/>
          <w:szCs w:val="18"/>
        </w:rPr>
      </w:pPr>
      <w:r w:rsidRPr="00031015">
        <w:rPr>
          <w:rFonts w:ascii="Arial" w:hAnsi="Arial" w:cs="Arial"/>
          <w:spacing w:val="24"/>
          <w:sz w:val="18"/>
          <w:szCs w:val="18"/>
        </w:rPr>
        <w:t>Komisyon Üyeliklerinin Siyasi Parti Grupları ve Bağımsızlara Dağılım Listesi</w:t>
      </w:r>
    </w:p>
    <w:p w:rsidRPr="00031015" w:rsidR="004F69FB" w:rsidP="00031015" w:rsidRDefault="004F69FB">
      <w:pPr>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94"/>
        <w:gridCol w:w="1701"/>
        <w:gridCol w:w="1134"/>
        <w:gridCol w:w="709"/>
        <w:gridCol w:w="778"/>
        <w:gridCol w:w="781"/>
        <w:gridCol w:w="1251"/>
      </w:tblGrid>
      <w:tr w:rsidRPr="00031015" w:rsidR="004F69FB">
        <w:tc>
          <w:tcPr>
            <w:tcW w:w="3794" w:type="dxa"/>
            <w:shd w:val="clear" w:color="auto" w:fill="auto"/>
          </w:tcPr>
          <w:p w:rsidRPr="00031015" w:rsidR="004F69FB" w:rsidP="00031015" w:rsidRDefault="004F69FB">
            <w:pPr>
              <w:jc w:val="center"/>
              <w:rPr>
                <w:rFonts w:ascii="Arial" w:hAnsi="Arial" w:cs="Arial"/>
                <w:spacing w:val="24"/>
                <w:sz w:val="18"/>
                <w:szCs w:val="18"/>
              </w:rPr>
            </w:pPr>
          </w:p>
          <w:p w:rsidRPr="00031015" w:rsidR="004F69FB" w:rsidP="00031015" w:rsidRDefault="004F69FB">
            <w:pPr>
              <w:jc w:val="center"/>
              <w:rPr>
                <w:rFonts w:ascii="Arial" w:hAnsi="Arial" w:cs="Arial"/>
                <w:spacing w:val="24"/>
                <w:sz w:val="18"/>
                <w:szCs w:val="18"/>
              </w:rPr>
            </w:pPr>
          </w:p>
          <w:p w:rsidRPr="00031015" w:rsidR="004F69FB" w:rsidP="00031015" w:rsidRDefault="004F69FB">
            <w:pPr>
              <w:jc w:val="center"/>
              <w:rPr>
                <w:rFonts w:ascii="Arial" w:hAnsi="Arial" w:cs="Arial"/>
                <w:sz w:val="18"/>
                <w:szCs w:val="18"/>
              </w:rPr>
            </w:pPr>
            <w:r w:rsidRPr="00031015">
              <w:rPr>
                <w:rFonts w:ascii="Arial" w:hAnsi="Arial" w:cs="Arial"/>
                <w:spacing w:val="24"/>
                <w:sz w:val="18"/>
                <w:szCs w:val="18"/>
              </w:rPr>
              <w:t>Komisyonlar</w:t>
            </w:r>
          </w:p>
        </w:tc>
        <w:tc>
          <w:tcPr>
            <w:tcW w:w="1701" w:type="dxa"/>
            <w:shd w:val="clear" w:color="auto" w:fill="auto"/>
          </w:tcPr>
          <w:p w:rsidRPr="00031015" w:rsidR="004F69FB" w:rsidP="00031015" w:rsidRDefault="004F69FB">
            <w:pPr>
              <w:jc w:val="center"/>
              <w:rPr>
                <w:rFonts w:ascii="Arial" w:hAnsi="Arial" w:cs="Arial"/>
                <w:spacing w:val="24"/>
                <w:sz w:val="18"/>
                <w:szCs w:val="18"/>
              </w:rPr>
            </w:pPr>
          </w:p>
          <w:p w:rsidRPr="00031015" w:rsidR="004F69FB" w:rsidP="00031015" w:rsidRDefault="004F69FB">
            <w:pPr>
              <w:jc w:val="center"/>
              <w:rPr>
                <w:rFonts w:ascii="Arial" w:hAnsi="Arial" w:cs="Arial"/>
                <w:spacing w:val="24"/>
                <w:sz w:val="18"/>
                <w:szCs w:val="18"/>
              </w:rPr>
            </w:pPr>
          </w:p>
          <w:p w:rsidRPr="00031015" w:rsidR="004F69FB" w:rsidP="00031015" w:rsidRDefault="004F69FB">
            <w:pPr>
              <w:jc w:val="center"/>
              <w:rPr>
                <w:rFonts w:ascii="Arial" w:hAnsi="Arial" w:cs="Arial"/>
                <w:sz w:val="18"/>
                <w:szCs w:val="18"/>
              </w:rPr>
            </w:pPr>
            <w:r w:rsidRPr="00031015">
              <w:rPr>
                <w:rFonts w:ascii="Arial" w:hAnsi="Arial" w:cs="Arial"/>
                <w:spacing w:val="24"/>
                <w:sz w:val="18"/>
                <w:szCs w:val="18"/>
              </w:rPr>
              <w:t>Komisy</w:t>
            </w:r>
            <w:r w:rsidRPr="00031015">
              <w:rPr>
                <w:rFonts w:ascii="Arial" w:hAnsi="Arial" w:cs="Arial"/>
                <w:spacing w:val="24"/>
                <w:sz w:val="18"/>
                <w:szCs w:val="18"/>
              </w:rPr>
              <w:t>o</w:t>
            </w:r>
            <w:r w:rsidRPr="00031015">
              <w:rPr>
                <w:rFonts w:ascii="Arial" w:hAnsi="Arial" w:cs="Arial"/>
                <w:spacing w:val="24"/>
                <w:sz w:val="18"/>
                <w:szCs w:val="18"/>
              </w:rPr>
              <w:t>nun üye s</w:t>
            </w:r>
            <w:r w:rsidRPr="00031015">
              <w:rPr>
                <w:rFonts w:ascii="Arial" w:hAnsi="Arial" w:cs="Arial"/>
                <w:spacing w:val="24"/>
                <w:sz w:val="18"/>
                <w:szCs w:val="18"/>
              </w:rPr>
              <w:t>a</w:t>
            </w:r>
            <w:r w:rsidRPr="00031015">
              <w:rPr>
                <w:rFonts w:ascii="Arial" w:hAnsi="Arial" w:cs="Arial"/>
                <w:spacing w:val="24"/>
                <w:sz w:val="18"/>
                <w:szCs w:val="18"/>
              </w:rPr>
              <w:t>yısı</w:t>
            </w:r>
          </w:p>
        </w:tc>
        <w:tc>
          <w:tcPr>
            <w:tcW w:w="4653" w:type="dxa"/>
            <w:gridSpan w:val="5"/>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Siyasi Parti Grupları ve Bağımsızlara Düşen Üyelik Sayısı</w:t>
            </w:r>
          </w:p>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p>
          <w:p w:rsidRPr="00031015" w:rsidR="004F69FB" w:rsidP="00031015" w:rsidRDefault="004F69FB">
            <w:pPr>
              <w:rPr>
                <w:rFonts w:ascii="Arial" w:hAnsi="Arial" w:cs="Arial"/>
                <w:spacing w:val="10"/>
                <w:sz w:val="18"/>
                <w:szCs w:val="18"/>
              </w:rPr>
            </w:pPr>
            <w:r w:rsidRPr="00031015">
              <w:rPr>
                <w:rFonts w:ascii="Arial" w:hAnsi="Arial" w:cs="Arial"/>
                <w:spacing w:val="10"/>
                <w:sz w:val="18"/>
                <w:szCs w:val="18"/>
              </w:rPr>
              <w:t>AK Parti  CHP  MHP  BDP  Bağı</w:t>
            </w:r>
            <w:r w:rsidRPr="00031015">
              <w:rPr>
                <w:rFonts w:ascii="Arial" w:hAnsi="Arial" w:cs="Arial"/>
                <w:spacing w:val="10"/>
                <w:sz w:val="18"/>
                <w:szCs w:val="18"/>
              </w:rPr>
              <w:t>m</w:t>
            </w:r>
            <w:r w:rsidRPr="00031015">
              <w:rPr>
                <w:rFonts w:ascii="Arial" w:hAnsi="Arial" w:cs="Arial"/>
                <w:spacing w:val="10"/>
                <w:sz w:val="18"/>
                <w:szCs w:val="18"/>
              </w:rPr>
              <w:t>sız</w:t>
            </w:r>
          </w:p>
        </w:tc>
      </w:tr>
      <w:tr w:rsidRPr="00031015" w:rsidR="004F69FB">
        <w:tc>
          <w:tcPr>
            <w:tcW w:w="3794" w:type="dxa"/>
            <w:shd w:val="clear" w:color="auto" w:fill="auto"/>
          </w:tcPr>
          <w:p w:rsidRPr="00031015" w:rsidR="004F69FB" w:rsidP="00031015" w:rsidRDefault="004F69FB">
            <w:pPr>
              <w:rPr>
                <w:rFonts w:ascii="Arial" w:hAnsi="Arial" w:cs="Arial"/>
                <w:spacing w:val="24"/>
                <w:sz w:val="18"/>
                <w:szCs w:val="18"/>
              </w:rPr>
            </w:pPr>
            <w:r w:rsidRPr="00031015">
              <w:rPr>
                <w:rFonts w:ascii="Arial" w:hAnsi="Arial" w:cs="Arial"/>
                <w:spacing w:val="24"/>
                <w:sz w:val="18"/>
                <w:szCs w:val="18"/>
              </w:rPr>
              <w:t>Anayasa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rPr>
                <w:rFonts w:ascii="Arial" w:hAnsi="Arial" w:cs="Arial"/>
                <w:spacing w:val="24"/>
                <w:sz w:val="18"/>
                <w:szCs w:val="18"/>
              </w:rPr>
            </w:pPr>
            <w:r w:rsidRPr="00031015">
              <w:rPr>
                <w:rFonts w:ascii="Arial" w:hAnsi="Arial" w:cs="Arial"/>
                <w:spacing w:val="24"/>
                <w:sz w:val="18"/>
                <w:szCs w:val="18"/>
              </w:rPr>
              <w:t>Adalet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rPr>
                <w:rFonts w:ascii="Arial" w:hAnsi="Arial" w:cs="Arial"/>
                <w:spacing w:val="24"/>
                <w:sz w:val="18"/>
                <w:szCs w:val="18"/>
              </w:rPr>
            </w:pPr>
            <w:r w:rsidRPr="00031015">
              <w:rPr>
                <w:rFonts w:ascii="Arial" w:hAnsi="Arial" w:cs="Arial"/>
                <w:spacing w:val="24"/>
                <w:sz w:val="18"/>
                <w:szCs w:val="18"/>
              </w:rPr>
              <w:t>Milli Savunma Komisy</w:t>
            </w:r>
            <w:r w:rsidRPr="00031015">
              <w:rPr>
                <w:rFonts w:ascii="Arial" w:hAnsi="Arial" w:cs="Arial"/>
                <w:spacing w:val="24"/>
                <w:sz w:val="18"/>
                <w:szCs w:val="18"/>
              </w:rPr>
              <w:t>o</w:t>
            </w:r>
            <w:r w:rsidRPr="00031015">
              <w:rPr>
                <w:rFonts w:ascii="Arial" w:hAnsi="Arial" w:cs="Arial"/>
                <w:spacing w:val="24"/>
                <w:sz w:val="18"/>
                <w:szCs w:val="18"/>
              </w:rPr>
              <w:t>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İçişleri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Dışişleri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Milli Eğitim, Kültür, Gençlik ve Spor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Bayındırlık,İmar, Ulaştırma ve Turizm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Çevre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Sağlık, Aile, Çalışma ve Sosyal İşler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Tarım, Orman ve Köy İşleri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Sanayi, Ticaret, Enerji, Tabii Kaynaklar, Bilgi ve Teknoloji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Dilekçe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13</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8</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Plan ve Bütçe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40</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25</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9</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4</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Kamu İktisadi Teşebbüsleri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35</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21</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9</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İnsan Haklarını İnceleme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Avrupa Birliği Uyum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25</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15</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r w:rsidRPr="00031015" w:rsidR="004F69FB">
        <w:tc>
          <w:tcPr>
            <w:tcW w:w="3794" w:type="dxa"/>
            <w:shd w:val="clear" w:color="auto" w:fill="auto"/>
          </w:tcPr>
          <w:p w:rsidRPr="00031015" w:rsidR="004F69FB" w:rsidP="00031015" w:rsidRDefault="004F69FB">
            <w:pPr>
              <w:pStyle w:val="Metinstil"/>
              <w:tabs>
                <w:tab w:val="center" w:pos="5103"/>
              </w:tabs>
              <w:suppressAutoHyphens/>
              <w:spacing w:line="240" w:lineRule="auto"/>
              <w:ind w:left="0" w:firstLine="0"/>
              <w:rPr>
                <w:rFonts w:ascii="Arial" w:hAnsi="Arial" w:cs="Arial"/>
                <w:spacing w:val="24"/>
                <w:sz w:val="18"/>
                <w:szCs w:val="18"/>
              </w:rPr>
            </w:pPr>
            <w:r w:rsidRPr="00031015">
              <w:rPr>
                <w:rFonts w:ascii="Arial" w:hAnsi="Arial" w:cs="Arial"/>
                <w:spacing w:val="24"/>
                <w:sz w:val="18"/>
                <w:szCs w:val="18"/>
              </w:rPr>
              <w:t>Kadın Erkek Fırsat Eşitliği Komisyonu</w:t>
            </w:r>
          </w:p>
        </w:tc>
        <w:tc>
          <w:tcPr>
            <w:tcW w:w="170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26</w:t>
            </w:r>
          </w:p>
        </w:tc>
        <w:tc>
          <w:tcPr>
            <w:tcW w:w="1134"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16</w:t>
            </w:r>
          </w:p>
        </w:tc>
        <w:tc>
          <w:tcPr>
            <w:tcW w:w="709"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6</w:t>
            </w:r>
          </w:p>
        </w:tc>
        <w:tc>
          <w:tcPr>
            <w:tcW w:w="778"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3</w:t>
            </w:r>
          </w:p>
        </w:tc>
        <w:tc>
          <w:tcPr>
            <w:tcW w:w="78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r w:rsidRPr="00031015">
              <w:rPr>
                <w:rFonts w:ascii="Arial" w:hAnsi="Arial" w:cs="Arial"/>
                <w:spacing w:val="24"/>
                <w:sz w:val="18"/>
                <w:szCs w:val="18"/>
              </w:rPr>
              <w:t>1</w:t>
            </w:r>
          </w:p>
        </w:tc>
        <w:tc>
          <w:tcPr>
            <w:tcW w:w="1251" w:type="dxa"/>
            <w:shd w:val="clear" w:color="auto" w:fill="auto"/>
          </w:tcPr>
          <w:p w:rsidRPr="00031015" w:rsidR="004F69FB" w:rsidP="00031015" w:rsidRDefault="004F69FB">
            <w:pPr>
              <w:pStyle w:val="Metinstil"/>
              <w:tabs>
                <w:tab w:val="center" w:pos="5103"/>
              </w:tabs>
              <w:suppressAutoHyphens/>
              <w:spacing w:line="240" w:lineRule="auto"/>
              <w:ind w:left="0" w:firstLine="0"/>
              <w:jc w:val="center"/>
              <w:rPr>
                <w:rFonts w:ascii="Arial" w:hAnsi="Arial" w:cs="Arial"/>
                <w:spacing w:val="24"/>
                <w:sz w:val="18"/>
                <w:szCs w:val="18"/>
              </w:rPr>
            </w:pPr>
          </w:p>
        </w:tc>
      </w:tr>
    </w:tbl>
    <w:p w:rsidRPr="00031015" w:rsidR="004F69FB" w:rsidP="00031015" w:rsidRDefault="004F69FB">
      <w:pPr>
        <w:rPr>
          <w:rFonts w:ascii="Arial" w:hAnsi="Arial" w:cs="Arial"/>
          <w:sz w:val="18"/>
          <w:szCs w:val="18"/>
        </w:rPr>
      </w:pPr>
    </w:p>
    <w:p w:rsidRPr="00031015" w:rsidR="0098584C" w:rsidP="00031015" w:rsidRDefault="008178C7">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BAŞKAN – Sayın milletvekilleri, Danışma Kurulu önerisini oylarınıza sunuyorum: Kabul edenler... Kabul etmeyenler... Kabul edilmiştir.</w:t>
      </w:r>
    </w:p>
    <w:p w:rsidRPr="00031015" w:rsidR="008178C7" w:rsidP="00031015" w:rsidRDefault="008178C7">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Sayın milletvekilleri, gündemimizdeki konuları görüşmek üzere</w:t>
      </w:r>
      <w:r w:rsidRPr="00031015" w:rsidR="00280369">
        <w:rPr>
          <w:rFonts w:ascii="Arial" w:hAnsi="Arial" w:cs="Arial"/>
          <w:spacing w:val="24"/>
          <w:sz w:val="18"/>
          <w:szCs w:val="18"/>
        </w:rPr>
        <w:t>,</w:t>
      </w:r>
      <w:r w:rsidRPr="00031015">
        <w:rPr>
          <w:rFonts w:ascii="Arial" w:hAnsi="Arial" w:cs="Arial"/>
          <w:spacing w:val="24"/>
          <w:sz w:val="18"/>
          <w:szCs w:val="18"/>
        </w:rPr>
        <w:t xml:space="preserve"> 7 Temmuz 2011 Perşembe günü saat 15.00’te toplanmak üzere birleşimi kapatıyorum.</w:t>
      </w:r>
    </w:p>
    <w:p w:rsidRPr="00031015" w:rsidR="008178C7" w:rsidP="00031015" w:rsidRDefault="008178C7">
      <w:pPr>
        <w:pStyle w:val="Metinstil"/>
        <w:tabs>
          <w:tab w:val="center" w:pos="5103"/>
        </w:tabs>
        <w:suppressAutoHyphens/>
        <w:spacing w:line="240" w:lineRule="auto"/>
        <w:rPr>
          <w:rFonts w:ascii="Arial" w:hAnsi="Arial" w:cs="Arial"/>
          <w:spacing w:val="24"/>
          <w:sz w:val="18"/>
          <w:szCs w:val="18"/>
        </w:rPr>
      </w:pPr>
      <w:r w:rsidRPr="00031015">
        <w:rPr>
          <w:rFonts w:ascii="Arial" w:hAnsi="Arial" w:cs="Arial"/>
          <w:spacing w:val="24"/>
          <w:sz w:val="18"/>
          <w:szCs w:val="18"/>
        </w:rPr>
        <w:tab/>
      </w:r>
      <w:r w:rsidRPr="00031015">
        <w:rPr>
          <w:rFonts w:ascii="Arial" w:hAnsi="Arial" w:cs="Arial"/>
          <w:spacing w:val="24"/>
          <w:sz w:val="18"/>
          <w:szCs w:val="18"/>
        </w:rPr>
        <w:tab/>
        <w:t>Kapanma Saati: 15.13</w:t>
      </w:r>
    </w:p>
    <w:sectPr w:rsidRPr="00031015" w:rsidR="008178C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486" w:rsidRDefault="00A53486">
      <w:r>
        <w:separator/>
      </w:r>
    </w:p>
  </w:endnote>
  <w:endnote w:type="continuationSeparator" w:id="0">
    <w:p w:rsidR="00A53486" w:rsidRDefault="00A5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486" w:rsidRDefault="00A53486">
      <w:r>
        <w:separator/>
      </w:r>
    </w:p>
  </w:footnote>
  <w:footnote w:type="continuationSeparator" w:id="0">
    <w:p w:rsidR="00A53486" w:rsidRDefault="00A53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A68"/>
    <w:rsid w:val="0000073E"/>
    <w:rsid w:val="0000078C"/>
    <w:rsid w:val="000019C5"/>
    <w:rsid w:val="00003A44"/>
    <w:rsid w:val="00005460"/>
    <w:rsid w:val="00006749"/>
    <w:rsid w:val="00007789"/>
    <w:rsid w:val="000108C0"/>
    <w:rsid w:val="00010A26"/>
    <w:rsid w:val="00011C1E"/>
    <w:rsid w:val="00012011"/>
    <w:rsid w:val="00015131"/>
    <w:rsid w:val="0001561A"/>
    <w:rsid w:val="00016ABE"/>
    <w:rsid w:val="00016AFA"/>
    <w:rsid w:val="000178F0"/>
    <w:rsid w:val="00020279"/>
    <w:rsid w:val="00020866"/>
    <w:rsid w:val="00024AA9"/>
    <w:rsid w:val="00025E7D"/>
    <w:rsid w:val="00026A54"/>
    <w:rsid w:val="000270B0"/>
    <w:rsid w:val="00030A88"/>
    <w:rsid w:val="00031015"/>
    <w:rsid w:val="000315D5"/>
    <w:rsid w:val="00032B0B"/>
    <w:rsid w:val="00033085"/>
    <w:rsid w:val="00034019"/>
    <w:rsid w:val="00037305"/>
    <w:rsid w:val="00042899"/>
    <w:rsid w:val="00043F8D"/>
    <w:rsid w:val="00045693"/>
    <w:rsid w:val="000471E5"/>
    <w:rsid w:val="00047E48"/>
    <w:rsid w:val="000516DD"/>
    <w:rsid w:val="000524A3"/>
    <w:rsid w:val="00055A98"/>
    <w:rsid w:val="00056BC7"/>
    <w:rsid w:val="00057712"/>
    <w:rsid w:val="00061612"/>
    <w:rsid w:val="00061B36"/>
    <w:rsid w:val="00061F14"/>
    <w:rsid w:val="00062470"/>
    <w:rsid w:val="00065C6F"/>
    <w:rsid w:val="00065CD8"/>
    <w:rsid w:val="00066E7C"/>
    <w:rsid w:val="00070ECF"/>
    <w:rsid w:val="000714D2"/>
    <w:rsid w:val="0007191D"/>
    <w:rsid w:val="000758E9"/>
    <w:rsid w:val="000764B7"/>
    <w:rsid w:val="000778D0"/>
    <w:rsid w:val="0008083F"/>
    <w:rsid w:val="00081E5A"/>
    <w:rsid w:val="00082798"/>
    <w:rsid w:val="0008293D"/>
    <w:rsid w:val="000833B1"/>
    <w:rsid w:val="00083612"/>
    <w:rsid w:val="000842F9"/>
    <w:rsid w:val="00084BA2"/>
    <w:rsid w:val="00085B9F"/>
    <w:rsid w:val="000865CC"/>
    <w:rsid w:val="00087248"/>
    <w:rsid w:val="00091141"/>
    <w:rsid w:val="000920B7"/>
    <w:rsid w:val="00094D46"/>
    <w:rsid w:val="00094E21"/>
    <w:rsid w:val="00095443"/>
    <w:rsid w:val="000956DC"/>
    <w:rsid w:val="00097D7A"/>
    <w:rsid w:val="000A0763"/>
    <w:rsid w:val="000A510B"/>
    <w:rsid w:val="000A759D"/>
    <w:rsid w:val="000B0C82"/>
    <w:rsid w:val="000B18DD"/>
    <w:rsid w:val="000B2C6B"/>
    <w:rsid w:val="000B3692"/>
    <w:rsid w:val="000B5256"/>
    <w:rsid w:val="000B72B6"/>
    <w:rsid w:val="000C03D2"/>
    <w:rsid w:val="000C1B0A"/>
    <w:rsid w:val="000C2122"/>
    <w:rsid w:val="000C3024"/>
    <w:rsid w:val="000C3A8B"/>
    <w:rsid w:val="000C4FA4"/>
    <w:rsid w:val="000C508F"/>
    <w:rsid w:val="000C6148"/>
    <w:rsid w:val="000D1195"/>
    <w:rsid w:val="000D16C5"/>
    <w:rsid w:val="000D329D"/>
    <w:rsid w:val="000D380C"/>
    <w:rsid w:val="000D75C2"/>
    <w:rsid w:val="000E04E3"/>
    <w:rsid w:val="000E1A77"/>
    <w:rsid w:val="000E1B33"/>
    <w:rsid w:val="000E51F8"/>
    <w:rsid w:val="000E54B0"/>
    <w:rsid w:val="000F0F69"/>
    <w:rsid w:val="000F1D0C"/>
    <w:rsid w:val="000F1ECA"/>
    <w:rsid w:val="000F3611"/>
    <w:rsid w:val="000F4546"/>
    <w:rsid w:val="000F4E5F"/>
    <w:rsid w:val="000F522C"/>
    <w:rsid w:val="000F59A8"/>
    <w:rsid w:val="000F5EAA"/>
    <w:rsid w:val="000F60CB"/>
    <w:rsid w:val="001006EB"/>
    <w:rsid w:val="00101CCC"/>
    <w:rsid w:val="0010418C"/>
    <w:rsid w:val="001044AF"/>
    <w:rsid w:val="00104800"/>
    <w:rsid w:val="00104C0B"/>
    <w:rsid w:val="00104E36"/>
    <w:rsid w:val="001060B2"/>
    <w:rsid w:val="00106395"/>
    <w:rsid w:val="00106C04"/>
    <w:rsid w:val="00106ED5"/>
    <w:rsid w:val="00107957"/>
    <w:rsid w:val="00107A32"/>
    <w:rsid w:val="00110408"/>
    <w:rsid w:val="00110539"/>
    <w:rsid w:val="00110900"/>
    <w:rsid w:val="0011117A"/>
    <w:rsid w:val="00111313"/>
    <w:rsid w:val="00113029"/>
    <w:rsid w:val="00113F2C"/>
    <w:rsid w:val="001154EB"/>
    <w:rsid w:val="00115DE4"/>
    <w:rsid w:val="00116D7A"/>
    <w:rsid w:val="00117582"/>
    <w:rsid w:val="0012084D"/>
    <w:rsid w:val="00120A0F"/>
    <w:rsid w:val="00120ABE"/>
    <w:rsid w:val="001216CD"/>
    <w:rsid w:val="00121F45"/>
    <w:rsid w:val="00122906"/>
    <w:rsid w:val="0012316A"/>
    <w:rsid w:val="00123849"/>
    <w:rsid w:val="00123D2C"/>
    <w:rsid w:val="0012418F"/>
    <w:rsid w:val="001247E6"/>
    <w:rsid w:val="001247EF"/>
    <w:rsid w:val="00130446"/>
    <w:rsid w:val="00131C84"/>
    <w:rsid w:val="00132933"/>
    <w:rsid w:val="00135D14"/>
    <w:rsid w:val="00136001"/>
    <w:rsid w:val="0013769C"/>
    <w:rsid w:val="0014078D"/>
    <w:rsid w:val="00141ABC"/>
    <w:rsid w:val="00141F12"/>
    <w:rsid w:val="0014255D"/>
    <w:rsid w:val="00142CFD"/>
    <w:rsid w:val="00143F68"/>
    <w:rsid w:val="00144221"/>
    <w:rsid w:val="00144664"/>
    <w:rsid w:val="00144885"/>
    <w:rsid w:val="00145230"/>
    <w:rsid w:val="0014543C"/>
    <w:rsid w:val="001471FC"/>
    <w:rsid w:val="001502D9"/>
    <w:rsid w:val="00151B29"/>
    <w:rsid w:val="0015335B"/>
    <w:rsid w:val="00153EB3"/>
    <w:rsid w:val="00154178"/>
    <w:rsid w:val="00155792"/>
    <w:rsid w:val="00156393"/>
    <w:rsid w:val="00165104"/>
    <w:rsid w:val="00165643"/>
    <w:rsid w:val="00166CCF"/>
    <w:rsid w:val="00166E26"/>
    <w:rsid w:val="00167F71"/>
    <w:rsid w:val="0017021D"/>
    <w:rsid w:val="00170344"/>
    <w:rsid w:val="00170876"/>
    <w:rsid w:val="00173DEA"/>
    <w:rsid w:val="001740E5"/>
    <w:rsid w:val="0017471C"/>
    <w:rsid w:val="001806E8"/>
    <w:rsid w:val="00181A72"/>
    <w:rsid w:val="00182AE3"/>
    <w:rsid w:val="001832E6"/>
    <w:rsid w:val="00183A6C"/>
    <w:rsid w:val="001845FB"/>
    <w:rsid w:val="0018531D"/>
    <w:rsid w:val="00186B1A"/>
    <w:rsid w:val="001876F1"/>
    <w:rsid w:val="001914AC"/>
    <w:rsid w:val="0019156E"/>
    <w:rsid w:val="001926CA"/>
    <w:rsid w:val="001928C0"/>
    <w:rsid w:val="001930F4"/>
    <w:rsid w:val="001959C9"/>
    <w:rsid w:val="001A00AA"/>
    <w:rsid w:val="001A38F4"/>
    <w:rsid w:val="001A458F"/>
    <w:rsid w:val="001A4D43"/>
    <w:rsid w:val="001A6239"/>
    <w:rsid w:val="001A627D"/>
    <w:rsid w:val="001A6D7D"/>
    <w:rsid w:val="001A7B1F"/>
    <w:rsid w:val="001B0D20"/>
    <w:rsid w:val="001B0E4D"/>
    <w:rsid w:val="001B18F5"/>
    <w:rsid w:val="001B21A0"/>
    <w:rsid w:val="001B2313"/>
    <w:rsid w:val="001B2802"/>
    <w:rsid w:val="001B3104"/>
    <w:rsid w:val="001B38D1"/>
    <w:rsid w:val="001B418E"/>
    <w:rsid w:val="001B4837"/>
    <w:rsid w:val="001B61FD"/>
    <w:rsid w:val="001C0E54"/>
    <w:rsid w:val="001C322C"/>
    <w:rsid w:val="001C3650"/>
    <w:rsid w:val="001C4843"/>
    <w:rsid w:val="001C4F23"/>
    <w:rsid w:val="001C6CB3"/>
    <w:rsid w:val="001D2BEF"/>
    <w:rsid w:val="001D2FD9"/>
    <w:rsid w:val="001D2FF0"/>
    <w:rsid w:val="001D32D0"/>
    <w:rsid w:val="001D507D"/>
    <w:rsid w:val="001E3502"/>
    <w:rsid w:val="001E7354"/>
    <w:rsid w:val="001F1026"/>
    <w:rsid w:val="001F3437"/>
    <w:rsid w:val="001F3FB2"/>
    <w:rsid w:val="001F5342"/>
    <w:rsid w:val="001F5DDF"/>
    <w:rsid w:val="001F6693"/>
    <w:rsid w:val="001F7F6D"/>
    <w:rsid w:val="00200E23"/>
    <w:rsid w:val="00200FA0"/>
    <w:rsid w:val="00203853"/>
    <w:rsid w:val="00205017"/>
    <w:rsid w:val="00205DB5"/>
    <w:rsid w:val="00205DE0"/>
    <w:rsid w:val="00205F88"/>
    <w:rsid w:val="0020629A"/>
    <w:rsid w:val="002067C5"/>
    <w:rsid w:val="00206A27"/>
    <w:rsid w:val="00207CC5"/>
    <w:rsid w:val="00210792"/>
    <w:rsid w:val="00212BB7"/>
    <w:rsid w:val="0021382B"/>
    <w:rsid w:val="002139EA"/>
    <w:rsid w:val="00213DA6"/>
    <w:rsid w:val="00213FBC"/>
    <w:rsid w:val="002141D3"/>
    <w:rsid w:val="0021477E"/>
    <w:rsid w:val="00214D1F"/>
    <w:rsid w:val="002161DB"/>
    <w:rsid w:val="00216529"/>
    <w:rsid w:val="0022001C"/>
    <w:rsid w:val="00220396"/>
    <w:rsid w:val="002231A4"/>
    <w:rsid w:val="00223692"/>
    <w:rsid w:val="00224457"/>
    <w:rsid w:val="002251C6"/>
    <w:rsid w:val="002260DB"/>
    <w:rsid w:val="0022744C"/>
    <w:rsid w:val="00227580"/>
    <w:rsid w:val="0023295C"/>
    <w:rsid w:val="00233694"/>
    <w:rsid w:val="00233A60"/>
    <w:rsid w:val="0023481B"/>
    <w:rsid w:val="00235652"/>
    <w:rsid w:val="00235B2E"/>
    <w:rsid w:val="0023696F"/>
    <w:rsid w:val="00236E56"/>
    <w:rsid w:val="002371D9"/>
    <w:rsid w:val="00237734"/>
    <w:rsid w:val="002379C5"/>
    <w:rsid w:val="002405EA"/>
    <w:rsid w:val="0024160A"/>
    <w:rsid w:val="0024172B"/>
    <w:rsid w:val="00243035"/>
    <w:rsid w:val="00243EED"/>
    <w:rsid w:val="002443E7"/>
    <w:rsid w:val="0024479D"/>
    <w:rsid w:val="002464BB"/>
    <w:rsid w:val="00247FC2"/>
    <w:rsid w:val="0025061A"/>
    <w:rsid w:val="00250BB5"/>
    <w:rsid w:val="002529E8"/>
    <w:rsid w:val="0025377A"/>
    <w:rsid w:val="00253814"/>
    <w:rsid w:val="00253EFD"/>
    <w:rsid w:val="00254336"/>
    <w:rsid w:val="002550AD"/>
    <w:rsid w:val="002609C2"/>
    <w:rsid w:val="00260EBB"/>
    <w:rsid w:val="002630C6"/>
    <w:rsid w:val="00264585"/>
    <w:rsid w:val="00264C1A"/>
    <w:rsid w:val="00264DBD"/>
    <w:rsid w:val="00264FFB"/>
    <w:rsid w:val="0026584D"/>
    <w:rsid w:val="00265C14"/>
    <w:rsid w:val="00270946"/>
    <w:rsid w:val="002745AC"/>
    <w:rsid w:val="00275E2F"/>
    <w:rsid w:val="00280369"/>
    <w:rsid w:val="002806A6"/>
    <w:rsid w:val="00280E03"/>
    <w:rsid w:val="002811A3"/>
    <w:rsid w:val="0028276B"/>
    <w:rsid w:val="0028346B"/>
    <w:rsid w:val="002860F7"/>
    <w:rsid w:val="00286595"/>
    <w:rsid w:val="00286B81"/>
    <w:rsid w:val="00287ED3"/>
    <w:rsid w:val="00291733"/>
    <w:rsid w:val="00293084"/>
    <w:rsid w:val="00294338"/>
    <w:rsid w:val="00294CF2"/>
    <w:rsid w:val="00297085"/>
    <w:rsid w:val="002A0778"/>
    <w:rsid w:val="002A36E2"/>
    <w:rsid w:val="002A561B"/>
    <w:rsid w:val="002A5DB7"/>
    <w:rsid w:val="002A6592"/>
    <w:rsid w:val="002B2280"/>
    <w:rsid w:val="002B2BAA"/>
    <w:rsid w:val="002B4CD0"/>
    <w:rsid w:val="002B63BE"/>
    <w:rsid w:val="002B7DCC"/>
    <w:rsid w:val="002C0B05"/>
    <w:rsid w:val="002C0D32"/>
    <w:rsid w:val="002C0DDF"/>
    <w:rsid w:val="002C0F3C"/>
    <w:rsid w:val="002C20E1"/>
    <w:rsid w:val="002C37F6"/>
    <w:rsid w:val="002C3FD7"/>
    <w:rsid w:val="002C4ADC"/>
    <w:rsid w:val="002C72BB"/>
    <w:rsid w:val="002C7F52"/>
    <w:rsid w:val="002D11F4"/>
    <w:rsid w:val="002D12E2"/>
    <w:rsid w:val="002D150C"/>
    <w:rsid w:val="002D367C"/>
    <w:rsid w:val="002D53A7"/>
    <w:rsid w:val="002D5A78"/>
    <w:rsid w:val="002D7244"/>
    <w:rsid w:val="002D7280"/>
    <w:rsid w:val="002D7806"/>
    <w:rsid w:val="002D7AD4"/>
    <w:rsid w:val="002E0CB7"/>
    <w:rsid w:val="002E0ED8"/>
    <w:rsid w:val="002E38F0"/>
    <w:rsid w:val="002E3BCD"/>
    <w:rsid w:val="002E4B2B"/>
    <w:rsid w:val="002E578D"/>
    <w:rsid w:val="002E5D98"/>
    <w:rsid w:val="002E65E7"/>
    <w:rsid w:val="002E7C96"/>
    <w:rsid w:val="002F0DF9"/>
    <w:rsid w:val="002F1AEE"/>
    <w:rsid w:val="002F1B32"/>
    <w:rsid w:val="002F2B2C"/>
    <w:rsid w:val="002F4AA8"/>
    <w:rsid w:val="002F4C78"/>
    <w:rsid w:val="002F5373"/>
    <w:rsid w:val="002F5830"/>
    <w:rsid w:val="002F6B1D"/>
    <w:rsid w:val="00300282"/>
    <w:rsid w:val="00300A1A"/>
    <w:rsid w:val="0030135F"/>
    <w:rsid w:val="003023F4"/>
    <w:rsid w:val="003029C6"/>
    <w:rsid w:val="00302E1E"/>
    <w:rsid w:val="003059EE"/>
    <w:rsid w:val="003116E7"/>
    <w:rsid w:val="00311B3F"/>
    <w:rsid w:val="0031252B"/>
    <w:rsid w:val="00314838"/>
    <w:rsid w:val="00316BAD"/>
    <w:rsid w:val="00321AD2"/>
    <w:rsid w:val="0032402A"/>
    <w:rsid w:val="0032466B"/>
    <w:rsid w:val="00325BF0"/>
    <w:rsid w:val="00326351"/>
    <w:rsid w:val="003269A4"/>
    <w:rsid w:val="00326B5C"/>
    <w:rsid w:val="00326D33"/>
    <w:rsid w:val="003316FA"/>
    <w:rsid w:val="00331B30"/>
    <w:rsid w:val="00334B3D"/>
    <w:rsid w:val="003355F9"/>
    <w:rsid w:val="00335A44"/>
    <w:rsid w:val="00341859"/>
    <w:rsid w:val="00341B82"/>
    <w:rsid w:val="00343AEC"/>
    <w:rsid w:val="003466F7"/>
    <w:rsid w:val="00347D3A"/>
    <w:rsid w:val="00350853"/>
    <w:rsid w:val="00351B02"/>
    <w:rsid w:val="00360178"/>
    <w:rsid w:val="003636C6"/>
    <w:rsid w:val="003638B6"/>
    <w:rsid w:val="00363AA7"/>
    <w:rsid w:val="003732A9"/>
    <w:rsid w:val="0037423E"/>
    <w:rsid w:val="003750B2"/>
    <w:rsid w:val="0037619E"/>
    <w:rsid w:val="00376269"/>
    <w:rsid w:val="00376687"/>
    <w:rsid w:val="0037751A"/>
    <w:rsid w:val="0037786D"/>
    <w:rsid w:val="003802D5"/>
    <w:rsid w:val="00381904"/>
    <w:rsid w:val="0038238C"/>
    <w:rsid w:val="003842BA"/>
    <w:rsid w:val="00384A13"/>
    <w:rsid w:val="00384C7C"/>
    <w:rsid w:val="003851E6"/>
    <w:rsid w:val="00385377"/>
    <w:rsid w:val="003857E1"/>
    <w:rsid w:val="00385FD4"/>
    <w:rsid w:val="00386CF8"/>
    <w:rsid w:val="0039047E"/>
    <w:rsid w:val="0039057C"/>
    <w:rsid w:val="00392A41"/>
    <w:rsid w:val="00393347"/>
    <w:rsid w:val="00393C08"/>
    <w:rsid w:val="0039464E"/>
    <w:rsid w:val="003949D4"/>
    <w:rsid w:val="00395775"/>
    <w:rsid w:val="00396022"/>
    <w:rsid w:val="00396F80"/>
    <w:rsid w:val="00397622"/>
    <w:rsid w:val="00397E35"/>
    <w:rsid w:val="003A197C"/>
    <w:rsid w:val="003A1D2B"/>
    <w:rsid w:val="003A31C1"/>
    <w:rsid w:val="003A345E"/>
    <w:rsid w:val="003A3ACF"/>
    <w:rsid w:val="003A4649"/>
    <w:rsid w:val="003A6D5D"/>
    <w:rsid w:val="003A768E"/>
    <w:rsid w:val="003B00CB"/>
    <w:rsid w:val="003B03BD"/>
    <w:rsid w:val="003B03D6"/>
    <w:rsid w:val="003B2265"/>
    <w:rsid w:val="003B24BB"/>
    <w:rsid w:val="003B2CED"/>
    <w:rsid w:val="003B2F24"/>
    <w:rsid w:val="003B3F5D"/>
    <w:rsid w:val="003B4B75"/>
    <w:rsid w:val="003B5D76"/>
    <w:rsid w:val="003B5E20"/>
    <w:rsid w:val="003B6095"/>
    <w:rsid w:val="003B675B"/>
    <w:rsid w:val="003C1567"/>
    <w:rsid w:val="003C2251"/>
    <w:rsid w:val="003C2537"/>
    <w:rsid w:val="003C278C"/>
    <w:rsid w:val="003C4666"/>
    <w:rsid w:val="003C5428"/>
    <w:rsid w:val="003C6D91"/>
    <w:rsid w:val="003C7636"/>
    <w:rsid w:val="003D0BA8"/>
    <w:rsid w:val="003D16DE"/>
    <w:rsid w:val="003D1A52"/>
    <w:rsid w:val="003D1CB7"/>
    <w:rsid w:val="003D3452"/>
    <w:rsid w:val="003D4006"/>
    <w:rsid w:val="003D5475"/>
    <w:rsid w:val="003D5522"/>
    <w:rsid w:val="003E0120"/>
    <w:rsid w:val="003E13CE"/>
    <w:rsid w:val="003E31B1"/>
    <w:rsid w:val="003E3BA2"/>
    <w:rsid w:val="003E6791"/>
    <w:rsid w:val="003E6FA2"/>
    <w:rsid w:val="003E7DF0"/>
    <w:rsid w:val="003F0A15"/>
    <w:rsid w:val="003F2CE3"/>
    <w:rsid w:val="003F392B"/>
    <w:rsid w:val="003F4AD3"/>
    <w:rsid w:val="003F52C6"/>
    <w:rsid w:val="003F568A"/>
    <w:rsid w:val="003F6C98"/>
    <w:rsid w:val="003F7000"/>
    <w:rsid w:val="003F78BE"/>
    <w:rsid w:val="003F7AAF"/>
    <w:rsid w:val="00400035"/>
    <w:rsid w:val="00400C9A"/>
    <w:rsid w:val="0040155E"/>
    <w:rsid w:val="00404459"/>
    <w:rsid w:val="004054AE"/>
    <w:rsid w:val="00406ABC"/>
    <w:rsid w:val="00406DFB"/>
    <w:rsid w:val="0040770C"/>
    <w:rsid w:val="00407D5A"/>
    <w:rsid w:val="00410A47"/>
    <w:rsid w:val="00411AE1"/>
    <w:rsid w:val="004124FA"/>
    <w:rsid w:val="0041280A"/>
    <w:rsid w:val="0041334E"/>
    <w:rsid w:val="0041546B"/>
    <w:rsid w:val="004202C1"/>
    <w:rsid w:val="004207DA"/>
    <w:rsid w:val="00421EC5"/>
    <w:rsid w:val="0042315A"/>
    <w:rsid w:val="004254F7"/>
    <w:rsid w:val="004255B9"/>
    <w:rsid w:val="004266CB"/>
    <w:rsid w:val="004270AC"/>
    <w:rsid w:val="004274DE"/>
    <w:rsid w:val="004276FD"/>
    <w:rsid w:val="00431662"/>
    <w:rsid w:val="004321EB"/>
    <w:rsid w:val="00432A94"/>
    <w:rsid w:val="00435B01"/>
    <w:rsid w:val="004365F4"/>
    <w:rsid w:val="00437420"/>
    <w:rsid w:val="00437682"/>
    <w:rsid w:val="004405AC"/>
    <w:rsid w:val="00442BF5"/>
    <w:rsid w:val="00443186"/>
    <w:rsid w:val="00446615"/>
    <w:rsid w:val="00446A36"/>
    <w:rsid w:val="00450629"/>
    <w:rsid w:val="004506A6"/>
    <w:rsid w:val="00450DDC"/>
    <w:rsid w:val="00453B93"/>
    <w:rsid w:val="00453DD1"/>
    <w:rsid w:val="00454825"/>
    <w:rsid w:val="004553D2"/>
    <w:rsid w:val="004554EB"/>
    <w:rsid w:val="00455A0F"/>
    <w:rsid w:val="00457BFE"/>
    <w:rsid w:val="00463706"/>
    <w:rsid w:val="00466575"/>
    <w:rsid w:val="0046672C"/>
    <w:rsid w:val="00466A26"/>
    <w:rsid w:val="004700BF"/>
    <w:rsid w:val="00470402"/>
    <w:rsid w:val="004705C0"/>
    <w:rsid w:val="004724F3"/>
    <w:rsid w:val="0047322E"/>
    <w:rsid w:val="00474489"/>
    <w:rsid w:val="0047463B"/>
    <w:rsid w:val="00474EC1"/>
    <w:rsid w:val="0047517D"/>
    <w:rsid w:val="00476DA9"/>
    <w:rsid w:val="00477619"/>
    <w:rsid w:val="004803CC"/>
    <w:rsid w:val="004808F7"/>
    <w:rsid w:val="00480EBC"/>
    <w:rsid w:val="0048131C"/>
    <w:rsid w:val="00482A1A"/>
    <w:rsid w:val="004847E5"/>
    <w:rsid w:val="0048598E"/>
    <w:rsid w:val="00490176"/>
    <w:rsid w:val="00492BBB"/>
    <w:rsid w:val="004953DA"/>
    <w:rsid w:val="00496905"/>
    <w:rsid w:val="004976BC"/>
    <w:rsid w:val="00497A5E"/>
    <w:rsid w:val="004A064E"/>
    <w:rsid w:val="004A0EFD"/>
    <w:rsid w:val="004A1AF7"/>
    <w:rsid w:val="004A2472"/>
    <w:rsid w:val="004A5267"/>
    <w:rsid w:val="004A587A"/>
    <w:rsid w:val="004A6CCD"/>
    <w:rsid w:val="004B0B58"/>
    <w:rsid w:val="004B3583"/>
    <w:rsid w:val="004B37F8"/>
    <w:rsid w:val="004B491A"/>
    <w:rsid w:val="004B7006"/>
    <w:rsid w:val="004C1876"/>
    <w:rsid w:val="004C1D65"/>
    <w:rsid w:val="004C1FCE"/>
    <w:rsid w:val="004C54DE"/>
    <w:rsid w:val="004C647E"/>
    <w:rsid w:val="004C6D1D"/>
    <w:rsid w:val="004C716E"/>
    <w:rsid w:val="004D3D88"/>
    <w:rsid w:val="004D4826"/>
    <w:rsid w:val="004D5AD5"/>
    <w:rsid w:val="004D7178"/>
    <w:rsid w:val="004D7494"/>
    <w:rsid w:val="004E0F2E"/>
    <w:rsid w:val="004E1FC8"/>
    <w:rsid w:val="004E30EE"/>
    <w:rsid w:val="004E38BD"/>
    <w:rsid w:val="004E51AB"/>
    <w:rsid w:val="004E6B20"/>
    <w:rsid w:val="004E6B65"/>
    <w:rsid w:val="004F0586"/>
    <w:rsid w:val="004F094B"/>
    <w:rsid w:val="004F28F8"/>
    <w:rsid w:val="004F6261"/>
    <w:rsid w:val="004F69FB"/>
    <w:rsid w:val="004F75A3"/>
    <w:rsid w:val="00500CF8"/>
    <w:rsid w:val="00500E34"/>
    <w:rsid w:val="00501334"/>
    <w:rsid w:val="00502D42"/>
    <w:rsid w:val="00502EFE"/>
    <w:rsid w:val="00503D08"/>
    <w:rsid w:val="00503EC0"/>
    <w:rsid w:val="005043B6"/>
    <w:rsid w:val="005052E2"/>
    <w:rsid w:val="005054A5"/>
    <w:rsid w:val="005061C9"/>
    <w:rsid w:val="00507902"/>
    <w:rsid w:val="00507D07"/>
    <w:rsid w:val="00512C12"/>
    <w:rsid w:val="00513648"/>
    <w:rsid w:val="00513819"/>
    <w:rsid w:val="0051509D"/>
    <w:rsid w:val="00516F5B"/>
    <w:rsid w:val="00517181"/>
    <w:rsid w:val="00517F37"/>
    <w:rsid w:val="005206F2"/>
    <w:rsid w:val="00520E7A"/>
    <w:rsid w:val="00527FA8"/>
    <w:rsid w:val="0053002A"/>
    <w:rsid w:val="00531E4C"/>
    <w:rsid w:val="00532D0B"/>
    <w:rsid w:val="005332F9"/>
    <w:rsid w:val="005338FC"/>
    <w:rsid w:val="00540BCB"/>
    <w:rsid w:val="00540CE2"/>
    <w:rsid w:val="0054190A"/>
    <w:rsid w:val="00541AD8"/>
    <w:rsid w:val="005465EC"/>
    <w:rsid w:val="005475F1"/>
    <w:rsid w:val="00547E80"/>
    <w:rsid w:val="00550645"/>
    <w:rsid w:val="00551AB3"/>
    <w:rsid w:val="005529BE"/>
    <w:rsid w:val="005546B6"/>
    <w:rsid w:val="00554715"/>
    <w:rsid w:val="0055677C"/>
    <w:rsid w:val="00557DF7"/>
    <w:rsid w:val="005604AF"/>
    <w:rsid w:val="00560AE6"/>
    <w:rsid w:val="00560BAA"/>
    <w:rsid w:val="00560E30"/>
    <w:rsid w:val="00562B29"/>
    <w:rsid w:val="005645B6"/>
    <w:rsid w:val="005661C5"/>
    <w:rsid w:val="00566910"/>
    <w:rsid w:val="0056773E"/>
    <w:rsid w:val="0057035D"/>
    <w:rsid w:val="00570D91"/>
    <w:rsid w:val="00573A6F"/>
    <w:rsid w:val="005755F2"/>
    <w:rsid w:val="00575F16"/>
    <w:rsid w:val="005769B1"/>
    <w:rsid w:val="00577EFF"/>
    <w:rsid w:val="00580ED7"/>
    <w:rsid w:val="00581A3A"/>
    <w:rsid w:val="00582BB3"/>
    <w:rsid w:val="00583860"/>
    <w:rsid w:val="00583881"/>
    <w:rsid w:val="0058739F"/>
    <w:rsid w:val="00590541"/>
    <w:rsid w:val="005907FC"/>
    <w:rsid w:val="00590C30"/>
    <w:rsid w:val="00590FCA"/>
    <w:rsid w:val="0059194B"/>
    <w:rsid w:val="00591A20"/>
    <w:rsid w:val="00595432"/>
    <w:rsid w:val="005962C9"/>
    <w:rsid w:val="00596B4F"/>
    <w:rsid w:val="005A1369"/>
    <w:rsid w:val="005A256E"/>
    <w:rsid w:val="005A272B"/>
    <w:rsid w:val="005B01D2"/>
    <w:rsid w:val="005B073E"/>
    <w:rsid w:val="005B0E7A"/>
    <w:rsid w:val="005B315C"/>
    <w:rsid w:val="005B4199"/>
    <w:rsid w:val="005B5EC9"/>
    <w:rsid w:val="005B7493"/>
    <w:rsid w:val="005C0816"/>
    <w:rsid w:val="005C2685"/>
    <w:rsid w:val="005C677C"/>
    <w:rsid w:val="005C6AD2"/>
    <w:rsid w:val="005C7464"/>
    <w:rsid w:val="005D0244"/>
    <w:rsid w:val="005D063A"/>
    <w:rsid w:val="005D087A"/>
    <w:rsid w:val="005D0BF3"/>
    <w:rsid w:val="005D25F5"/>
    <w:rsid w:val="005D2B86"/>
    <w:rsid w:val="005D4A80"/>
    <w:rsid w:val="005D606C"/>
    <w:rsid w:val="005D6638"/>
    <w:rsid w:val="005D69BD"/>
    <w:rsid w:val="005D765F"/>
    <w:rsid w:val="005E049E"/>
    <w:rsid w:val="005E28E3"/>
    <w:rsid w:val="005E4682"/>
    <w:rsid w:val="005E60C1"/>
    <w:rsid w:val="005E611E"/>
    <w:rsid w:val="005F0556"/>
    <w:rsid w:val="005F05B7"/>
    <w:rsid w:val="005F074C"/>
    <w:rsid w:val="005F0B8C"/>
    <w:rsid w:val="005F0F43"/>
    <w:rsid w:val="005F1047"/>
    <w:rsid w:val="005F5F56"/>
    <w:rsid w:val="005F64E7"/>
    <w:rsid w:val="00601139"/>
    <w:rsid w:val="00601737"/>
    <w:rsid w:val="0060184C"/>
    <w:rsid w:val="00601FBC"/>
    <w:rsid w:val="00602481"/>
    <w:rsid w:val="00603CBA"/>
    <w:rsid w:val="00603D0C"/>
    <w:rsid w:val="0060571D"/>
    <w:rsid w:val="00606CDC"/>
    <w:rsid w:val="00607F2B"/>
    <w:rsid w:val="00610829"/>
    <w:rsid w:val="006109AF"/>
    <w:rsid w:val="006133AB"/>
    <w:rsid w:val="00614A04"/>
    <w:rsid w:val="00615731"/>
    <w:rsid w:val="0061575F"/>
    <w:rsid w:val="0061594F"/>
    <w:rsid w:val="00621838"/>
    <w:rsid w:val="00621C48"/>
    <w:rsid w:val="00621F1D"/>
    <w:rsid w:val="0062300D"/>
    <w:rsid w:val="00626F39"/>
    <w:rsid w:val="00627EFB"/>
    <w:rsid w:val="00630BA7"/>
    <w:rsid w:val="00630E84"/>
    <w:rsid w:val="00634975"/>
    <w:rsid w:val="006359B4"/>
    <w:rsid w:val="00636233"/>
    <w:rsid w:val="00636FF9"/>
    <w:rsid w:val="00641659"/>
    <w:rsid w:val="0064177A"/>
    <w:rsid w:val="006418A7"/>
    <w:rsid w:val="00641E13"/>
    <w:rsid w:val="0064266C"/>
    <w:rsid w:val="00643645"/>
    <w:rsid w:val="00643B61"/>
    <w:rsid w:val="006445A6"/>
    <w:rsid w:val="006445AA"/>
    <w:rsid w:val="00646AF3"/>
    <w:rsid w:val="00647CD9"/>
    <w:rsid w:val="006501F4"/>
    <w:rsid w:val="00650AA2"/>
    <w:rsid w:val="00652D84"/>
    <w:rsid w:val="00653011"/>
    <w:rsid w:val="00653A08"/>
    <w:rsid w:val="006548A0"/>
    <w:rsid w:val="00656558"/>
    <w:rsid w:val="006612AA"/>
    <w:rsid w:val="00661588"/>
    <w:rsid w:val="0066333C"/>
    <w:rsid w:val="00664A9C"/>
    <w:rsid w:val="00664A9E"/>
    <w:rsid w:val="006658BD"/>
    <w:rsid w:val="00666295"/>
    <w:rsid w:val="00666C3D"/>
    <w:rsid w:val="006706C6"/>
    <w:rsid w:val="00670A1D"/>
    <w:rsid w:val="00672077"/>
    <w:rsid w:val="0067275D"/>
    <w:rsid w:val="00673FA3"/>
    <w:rsid w:val="0067407E"/>
    <w:rsid w:val="00677C00"/>
    <w:rsid w:val="00681336"/>
    <w:rsid w:val="006821BB"/>
    <w:rsid w:val="006823F8"/>
    <w:rsid w:val="0068242C"/>
    <w:rsid w:val="00683270"/>
    <w:rsid w:val="00683FCE"/>
    <w:rsid w:val="0068536F"/>
    <w:rsid w:val="00685561"/>
    <w:rsid w:val="0068742B"/>
    <w:rsid w:val="00687912"/>
    <w:rsid w:val="00687BCC"/>
    <w:rsid w:val="00690B84"/>
    <w:rsid w:val="00691547"/>
    <w:rsid w:val="00692EB3"/>
    <w:rsid w:val="006933FD"/>
    <w:rsid w:val="006939BD"/>
    <w:rsid w:val="00694623"/>
    <w:rsid w:val="00694B1E"/>
    <w:rsid w:val="00695263"/>
    <w:rsid w:val="0069564B"/>
    <w:rsid w:val="0069741D"/>
    <w:rsid w:val="006A0E3B"/>
    <w:rsid w:val="006A1105"/>
    <w:rsid w:val="006A1704"/>
    <w:rsid w:val="006A1B45"/>
    <w:rsid w:val="006A2405"/>
    <w:rsid w:val="006A3644"/>
    <w:rsid w:val="006A45BB"/>
    <w:rsid w:val="006A4C4E"/>
    <w:rsid w:val="006A64B3"/>
    <w:rsid w:val="006A6D4F"/>
    <w:rsid w:val="006A7B11"/>
    <w:rsid w:val="006B0B0D"/>
    <w:rsid w:val="006B22CD"/>
    <w:rsid w:val="006B2950"/>
    <w:rsid w:val="006B41D5"/>
    <w:rsid w:val="006B4E57"/>
    <w:rsid w:val="006B7148"/>
    <w:rsid w:val="006C22CF"/>
    <w:rsid w:val="006C6666"/>
    <w:rsid w:val="006D2646"/>
    <w:rsid w:val="006D44D4"/>
    <w:rsid w:val="006D501F"/>
    <w:rsid w:val="006D5049"/>
    <w:rsid w:val="006D75E4"/>
    <w:rsid w:val="006E0CF7"/>
    <w:rsid w:val="006E2151"/>
    <w:rsid w:val="006E2B33"/>
    <w:rsid w:val="006E3148"/>
    <w:rsid w:val="006E7250"/>
    <w:rsid w:val="006E7AD2"/>
    <w:rsid w:val="006F0AC6"/>
    <w:rsid w:val="006F11EF"/>
    <w:rsid w:val="006F241A"/>
    <w:rsid w:val="006F5379"/>
    <w:rsid w:val="006F53CA"/>
    <w:rsid w:val="006F691C"/>
    <w:rsid w:val="006F7A07"/>
    <w:rsid w:val="007002F9"/>
    <w:rsid w:val="00700756"/>
    <w:rsid w:val="0070403F"/>
    <w:rsid w:val="007072F0"/>
    <w:rsid w:val="0070739B"/>
    <w:rsid w:val="00710A6B"/>
    <w:rsid w:val="00711CD0"/>
    <w:rsid w:val="00712654"/>
    <w:rsid w:val="0071280E"/>
    <w:rsid w:val="007201E8"/>
    <w:rsid w:val="00723105"/>
    <w:rsid w:val="00723123"/>
    <w:rsid w:val="00723485"/>
    <w:rsid w:val="007244FF"/>
    <w:rsid w:val="00724771"/>
    <w:rsid w:val="00724901"/>
    <w:rsid w:val="0072697A"/>
    <w:rsid w:val="00726AD3"/>
    <w:rsid w:val="00727B02"/>
    <w:rsid w:val="00730779"/>
    <w:rsid w:val="00731840"/>
    <w:rsid w:val="007324E0"/>
    <w:rsid w:val="00732817"/>
    <w:rsid w:val="00733D2C"/>
    <w:rsid w:val="00735B76"/>
    <w:rsid w:val="00735D93"/>
    <w:rsid w:val="00735F9F"/>
    <w:rsid w:val="00736E8A"/>
    <w:rsid w:val="00737E4F"/>
    <w:rsid w:val="0074028A"/>
    <w:rsid w:val="007405BB"/>
    <w:rsid w:val="007408D6"/>
    <w:rsid w:val="00741B77"/>
    <w:rsid w:val="00742E5B"/>
    <w:rsid w:val="00742EE3"/>
    <w:rsid w:val="00743172"/>
    <w:rsid w:val="00743325"/>
    <w:rsid w:val="00743675"/>
    <w:rsid w:val="00743AD3"/>
    <w:rsid w:val="00744048"/>
    <w:rsid w:val="00745AC4"/>
    <w:rsid w:val="00747C11"/>
    <w:rsid w:val="007506A6"/>
    <w:rsid w:val="00750741"/>
    <w:rsid w:val="00751460"/>
    <w:rsid w:val="00752859"/>
    <w:rsid w:val="00753705"/>
    <w:rsid w:val="0075416A"/>
    <w:rsid w:val="00754EEB"/>
    <w:rsid w:val="00755440"/>
    <w:rsid w:val="00755C88"/>
    <w:rsid w:val="00757111"/>
    <w:rsid w:val="007600FA"/>
    <w:rsid w:val="007607C9"/>
    <w:rsid w:val="00763430"/>
    <w:rsid w:val="00767EDA"/>
    <w:rsid w:val="0077047D"/>
    <w:rsid w:val="007730B7"/>
    <w:rsid w:val="007737BC"/>
    <w:rsid w:val="007739D4"/>
    <w:rsid w:val="0077455E"/>
    <w:rsid w:val="00776C72"/>
    <w:rsid w:val="00780001"/>
    <w:rsid w:val="00780DEA"/>
    <w:rsid w:val="00782D49"/>
    <w:rsid w:val="00783155"/>
    <w:rsid w:val="00783930"/>
    <w:rsid w:val="00783B7A"/>
    <w:rsid w:val="0078419D"/>
    <w:rsid w:val="007917DD"/>
    <w:rsid w:val="00791C4A"/>
    <w:rsid w:val="0079211C"/>
    <w:rsid w:val="007932CF"/>
    <w:rsid w:val="007947B6"/>
    <w:rsid w:val="00795DCF"/>
    <w:rsid w:val="0079778D"/>
    <w:rsid w:val="00797BBB"/>
    <w:rsid w:val="007A110B"/>
    <w:rsid w:val="007A147B"/>
    <w:rsid w:val="007A1A40"/>
    <w:rsid w:val="007A1BE9"/>
    <w:rsid w:val="007A2C8C"/>
    <w:rsid w:val="007A2D43"/>
    <w:rsid w:val="007A3472"/>
    <w:rsid w:val="007A4CC4"/>
    <w:rsid w:val="007A5570"/>
    <w:rsid w:val="007A65DA"/>
    <w:rsid w:val="007A780B"/>
    <w:rsid w:val="007B0FE4"/>
    <w:rsid w:val="007B1AAF"/>
    <w:rsid w:val="007B1F2B"/>
    <w:rsid w:val="007B2E30"/>
    <w:rsid w:val="007B4098"/>
    <w:rsid w:val="007B512B"/>
    <w:rsid w:val="007C049F"/>
    <w:rsid w:val="007C101B"/>
    <w:rsid w:val="007C16D6"/>
    <w:rsid w:val="007C275B"/>
    <w:rsid w:val="007C4D41"/>
    <w:rsid w:val="007C659D"/>
    <w:rsid w:val="007C7779"/>
    <w:rsid w:val="007D05AD"/>
    <w:rsid w:val="007D1BBB"/>
    <w:rsid w:val="007D2430"/>
    <w:rsid w:val="007D2DF3"/>
    <w:rsid w:val="007D2F33"/>
    <w:rsid w:val="007D3047"/>
    <w:rsid w:val="007D678F"/>
    <w:rsid w:val="007D6ED6"/>
    <w:rsid w:val="007D725C"/>
    <w:rsid w:val="007D7947"/>
    <w:rsid w:val="007E1CEA"/>
    <w:rsid w:val="007E2039"/>
    <w:rsid w:val="007E2CE3"/>
    <w:rsid w:val="007E3092"/>
    <w:rsid w:val="007E3569"/>
    <w:rsid w:val="007F08FC"/>
    <w:rsid w:val="007F21EA"/>
    <w:rsid w:val="007F3396"/>
    <w:rsid w:val="007F4BB0"/>
    <w:rsid w:val="007F5479"/>
    <w:rsid w:val="007F6C35"/>
    <w:rsid w:val="007F7228"/>
    <w:rsid w:val="007F77C3"/>
    <w:rsid w:val="0080009F"/>
    <w:rsid w:val="008023CB"/>
    <w:rsid w:val="0080292E"/>
    <w:rsid w:val="00805535"/>
    <w:rsid w:val="0080790B"/>
    <w:rsid w:val="00811318"/>
    <w:rsid w:val="00811416"/>
    <w:rsid w:val="00813F1B"/>
    <w:rsid w:val="008158F6"/>
    <w:rsid w:val="008173C1"/>
    <w:rsid w:val="008178C7"/>
    <w:rsid w:val="00817CF1"/>
    <w:rsid w:val="00820CC5"/>
    <w:rsid w:val="00821100"/>
    <w:rsid w:val="00824E30"/>
    <w:rsid w:val="00825638"/>
    <w:rsid w:val="0082788A"/>
    <w:rsid w:val="00831331"/>
    <w:rsid w:val="00832C37"/>
    <w:rsid w:val="00835DBD"/>
    <w:rsid w:val="00836041"/>
    <w:rsid w:val="00837CEE"/>
    <w:rsid w:val="00840493"/>
    <w:rsid w:val="00840CBA"/>
    <w:rsid w:val="008417DF"/>
    <w:rsid w:val="00842552"/>
    <w:rsid w:val="00842722"/>
    <w:rsid w:val="00843546"/>
    <w:rsid w:val="00844C04"/>
    <w:rsid w:val="00846ADF"/>
    <w:rsid w:val="00847DA7"/>
    <w:rsid w:val="00850DBF"/>
    <w:rsid w:val="00856888"/>
    <w:rsid w:val="00860406"/>
    <w:rsid w:val="00860BF8"/>
    <w:rsid w:val="00862F4C"/>
    <w:rsid w:val="00863CED"/>
    <w:rsid w:val="00864F6F"/>
    <w:rsid w:val="00865E17"/>
    <w:rsid w:val="0086699C"/>
    <w:rsid w:val="008675DA"/>
    <w:rsid w:val="00870258"/>
    <w:rsid w:val="00870EC2"/>
    <w:rsid w:val="008714EB"/>
    <w:rsid w:val="00872647"/>
    <w:rsid w:val="008732E3"/>
    <w:rsid w:val="008753C1"/>
    <w:rsid w:val="008777DC"/>
    <w:rsid w:val="00880014"/>
    <w:rsid w:val="00883088"/>
    <w:rsid w:val="008837B1"/>
    <w:rsid w:val="00884F37"/>
    <w:rsid w:val="008851B8"/>
    <w:rsid w:val="00886978"/>
    <w:rsid w:val="00887473"/>
    <w:rsid w:val="0088769F"/>
    <w:rsid w:val="00890071"/>
    <w:rsid w:val="008903BC"/>
    <w:rsid w:val="00890FBC"/>
    <w:rsid w:val="00892B3E"/>
    <w:rsid w:val="00892B46"/>
    <w:rsid w:val="00895B38"/>
    <w:rsid w:val="0089707D"/>
    <w:rsid w:val="00897B69"/>
    <w:rsid w:val="008A0907"/>
    <w:rsid w:val="008A191E"/>
    <w:rsid w:val="008A23F9"/>
    <w:rsid w:val="008A32DA"/>
    <w:rsid w:val="008A52DF"/>
    <w:rsid w:val="008A616E"/>
    <w:rsid w:val="008A780A"/>
    <w:rsid w:val="008A7FE4"/>
    <w:rsid w:val="008B5911"/>
    <w:rsid w:val="008B672C"/>
    <w:rsid w:val="008B6B1E"/>
    <w:rsid w:val="008B7E45"/>
    <w:rsid w:val="008C06B2"/>
    <w:rsid w:val="008C0878"/>
    <w:rsid w:val="008C0ABB"/>
    <w:rsid w:val="008C1ECA"/>
    <w:rsid w:val="008C2021"/>
    <w:rsid w:val="008C20E6"/>
    <w:rsid w:val="008C2C66"/>
    <w:rsid w:val="008C4A42"/>
    <w:rsid w:val="008C5596"/>
    <w:rsid w:val="008C6EC7"/>
    <w:rsid w:val="008D31C3"/>
    <w:rsid w:val="008D3A09"/>
    <w:rsid w:val="008D4CE1"/>
    <w:rsid w:val="008D63C8"/>
    <w:rsid w:val="008D6A08"/>
    <w:rsid w:val="008D6B5B"/>
    <w:rsid w:val="008D714D"/>
    <w:rsid w:val="008D7E05"/>
    <w:rsid w:val="008E062F"/>
    <w:rsid w:val="008E0D40"/>
    <w:rsid w:val="008E0F8F"/>
    <w:rsid w:val="008E2B81"/>
    <w:rsid w:val="008E5345"/>
    <w:rsid w:val="008E5D1C"/>
    <w:rsid w:val="008E625E"/>
    <w:rsid w:val="008F0217"/>
    <w:rsid w:val="008F1519"/>
    <w:rsid w:val="008F15AC"/>
    <w:rsid w:val="008F15C0"/>
    <w:rsid w:val="008F3074"/>
    <w:rsid w:val="008F3BA0"/>
    <w:rsid w:val="008F4EF3"/>
    <w:rsid w:val="008F7A05"/>
    <w:rsid w:val="00900434"/>
    <w:rsid w:val="00900A1C"/>
    <w:rsid w:val="00900B14"/>
    <w:rsid w:val="0090341C"/>
    <w:rsid w:val="00903F26"/>
    <w:rsid w:val="00904A25"/>
    <w:rsid w:val="00904F97"/>
    <w:rsid w:val="00905C8F"/>
    <w:rsid w:val="009116DE"/>
    <w:rsid w:val="0091243A"/>
    <w:rsid w:val="00913DE7"/>
    <w:rsid w:val="00914538"/>
    <w:rsid w:val="00914F55"/>
    <w:rsid w:val="00916764"/>
    <w:rsid w:val="009208DA"/>
    <w:rsid w:val="00920A6B"/>
    <w:rsid w:val="00921071"/>
    <w:rsid w:val="0092190F"/>
    <w:rsid w:val="00922906"/>
    <w:rsid w:val="00924569"/>
    <w:rsid w:val="00926423"/>
    <w:rsid w:val="009276EB"/>
    <w:rsid w:val="00931B5D"/>
    <w:rsid w:val="009329E1"/>
    <w:rsid w:val="009336CB"/>
    <w:rsid w:val="00933F53"/>
    <w:rsid w:val="00934405"/>
    <w:rsid w:val="00934B18"/>
    <w:rsid w:val="00934D1C"/>
    <w:rsid w:val="00935D00"/>
    <w:rsid w:val="00935F51"/>
    <w:rsid w:val="009417AC"/>
    <w:rsid w:val="00941B78"/>
    <w:rsid w:val="009423B3"/>
    <w:rsid w:val="009443E7"/>
    <w:rsid w:val="00947DAD"/>
    <w:rsid w:val="00951DEA"/>
    <w:rsid w:val="00953FE4"/>
    <w:rsid w:val="00956C56"/>
    <w:rsid w:val="00957F67"/>
    <w:rsid w:val="00961B2C"/>
    <w:rsid w:val="00964314"/>
    <w:rsid w:val="00964A28"/>
    <w:rsid w:val="0096638D"/>
    <w:rsid w:val="009669B3"/>
    <w:rsid w:val="00966E4E"/>
    <w:rsid w:val="009679F0"/>
    <w:rsid w:val="009710C2"/>
    <w:rsid w:val="00971A99"/>
    <w:rsid w:val="00971F9F"/>
    <w:rsid w:val="009730B9"/>
    <w:rsid w:val="00973A68"/>
    <w:rsid w:val="009742B3"/>
    <w:rsid w:val="00974FE4"/>
    <w:rsid w:val="009760A2"/>
    <w:rsid w:val="009769B3"/>
    <w:rsid w:val="00976A30"/>
    <w:rsid w:val="00980E44"/>
    <w:rsid w:val="009811B6"/>
    <w:rsid w:val="00982E36"/>
    <w:rsid w:val="0098337A"/>
    <w:rsid w:val="00985431"/>
    <w:rsid w:val="0098584C"/>
    <w:rsid w:val="009865A9"/>
    <w:rsid w:val="009916E8"/>
    <w:rsid w:val="009921A8"/>
    <w:rsid w:val="0099254E"/>
    <w:rsid w:val="009933DB"/>
    <w:rsid w:val="00995774"/>
    <w:rsid w:val="00997550"/>
    <w:rsid w:val="00997DC5"/>
    <w:rsid w:val="00997FA2"/>
    <w:rsid w:val="009A0CEA"/>
    <w:rsid w:val="009A1EA6"/>
    <w:rsid w:val="009A36A3"/>
    <w:rsid w:val="009A49C0"/>
    <w:rsid w:val="009A68F2"/>
    <w:rsid w:val="009A6E56"/>
    <w:rsid w:val="009B49A8"/>
    <w:rsid w:val="009B511C"/>
    <w:rsid w:val="009B5EB1"/>
    <w:rsid w:val="009B79BC"/>
    <w:rsid w:val="009C0715"/>
    <w:rsid w:val="009C0DA0"/>
    <w:rsid w:val="009C1EDF"/>
    <w:rsid w:val="009C2265"/>
    <w:rsid w:val="009C241A"/>
    <w:rsid w:val="009C48F7"/>
    <w:rsid w:val="009C5EA4"/>
    <w:rsid w:val="009C68FB"/>
    <w:rsid w:val="009C716E"/>
    <w:rsid w:val="009D09C4"/>
    <w:rsid w:val="009D1B1D"/>
    <w:rsid w:val="009D36BC"/>
    <w:rsid w:val="009D3A88"/>
    <w:rsid w:val="009D4A1A"/>
    <w:rsid w:val="009D52DB"/>
    <w:rsid w:val="009D7C91"/>
    <w:rsid w:val="009E0E33"/>
    <w:rsid w:val="009E0EFB"/>
    <w:rsid w:val="009E2CD3"/>
    <w:rsid w:val="009E36A5"/>
    <w:rsid w:val="009E3A6C"/>
    <w:rsid w:val="009E614B"/>
    <w:rsid w:val="009E6925"/>
    <w:rsid w:val="009F1546"/>
    <w:rsid w:val="009F39D5"/>
    <w:rsid w:val="009F45BD"/>
    <w:rsid w:val="009F4C00"/>
    <w:rsid w:val="009F4D68"/>
    <w:rsid w:val="009F58F3"/>
    <w:rsid w:val="00A00060"/>
    <w:rsid w:val="00A02348"/>
    <w:rsid w:val="00A02812"/>
    <w:rsid w:val="00A0368E"/>
    <w:rsid w:val="00A03DFD"/>
    <w:rsid w:val="00A06C4A"/>
    <w:rsid w:val="00A078E2"/>
    <w:rsid w:val="00A14822"/>
    <w:rsid w:val="00A1484B"/>
    <w:rsid w:val="00A1659E"/>
    <w:rsid w:val="00A16B45"/>
    <w:rsid w:val="00A212A3"/>
    <w:rsid w:val="00A22697"/>
    <w:rsid w:val="00A22CA7"/>
    <w:rsid w:val="00A2378A"/>
    <w:rsid w:val="00A23F42"/>
    <w:rsid w:val="00A24B92"/>
    <w:rsid w:val="00A24BAE"/>
    <w:rsid w:val="00A25F5D"/>
    <w:rsid w:val="00A26726"/>
    <w:rsid w:val="00A275A0"/>
    <w:rsid w:val="00A317FE"/>
    <w:rsid w:val="00A31E3E"/>
    <w:rsid w:val="00A31EE1"/>
    <w:rsid w:val="00A32549"/>
    <w:rsid w:val="00A341A2"/>
    <w:rsid w:val="00A37A5B"/>
    <w:rsid w:val="00A37F85"/>
    <w:rsid w:val="00A427F1"/>
    <w:rsid w:val="00A44582"/>
    <w:rsid w:val="00A44B13"/>
    <w:rsid w:val="00A4528F"/>
    <w:rsid w:val="00A45538"/>
    <w:rsid w:val="00A46A74"/>
    <w:rsid w:val="00A47871"/>
    <w:rsid w:val="00A504A3"/>
    <w:rsid w:val="00A50672"/>
    <w:rsid w:val="00A51628"/>
    <w:rsid w:val="00A51A6A"/>
    <w:rsid w:val="00A521AC"/>
    <w:rsid w:val="00A52946"/>
    <w:rsid w:val="00A53486"/>
    <w:rsid w:val="00A54E12"/>
    <w:rsid w:val="00A56971"/>
    <w:rsid w:val="00A56D6B"/>
    <w:rsid w:val="00A578B4"/>
    <w:rsid w:val="00A6022E"/>
    <w:rsid w:val="00A60AEE"/>
    <w:rsid w:val="00A60CA5"/>
    <w:rsid w:val="00A61EBB"/>
    <w:rsid w:val="00A626CD"/>
    <w:rsid w:val="00A62FF6"/>
    <w:rsid w:val="00A63057"/>
    <w:rsid w:val="00A63F8A"/>
    <w:rsid w:val="00A6548C"/>
    <w:rsid w:val="00A65537"/>
    <w:rsid w:val="00A65BB0"/>
    <w:rsid w:val="00A6664B"/>
    <w:rsid w:val="00A666C4"/>
    <w:rsid w:val="00A66C81"/>
    <w:rsid w:val="00A70F59"/>
    <w:rsid w:val="00A71524"/>
    <w:rsid w:val="00A7253C"/>
    <w:rsid w:val="00A72603"/>
    <w:rsid w:val="00A74CF3"/>
    <w:rsid w:val="00A76415"/>
    <w:rsid w:val="00A76553"/>
    <w:rsid w:val="00A7686A"/>
    <w:rsid w:val="00A7754F"/>
    <w:rsid w:val="00A77A8C"/>
    <w:rsid w:val="00A80254"/>
    <w:rsid w:val="00A80D6F"/>
    <w:rsid w:val="00A83AAA"/>
    <w:rsid w:val="00A843E1"/>
    <w:rsid w:val="00A862BF"/>
    <w:rsid w:val="00A8713A"/>
    <w:rsid w:val="00A87301"/>
    <w:rsid w:val="00A8793D"/>
    <w:rsid w:val="00A9003D"/>
    <w:rsid w:val="00A905FC"/>
    <w:rsid w:val="00A90796"/>
    <w:rsid w:val="00A907D0"/>
    <w:rsid w:val="00A91B78"/>
    <w:rsid w:val="00A928BB"/>
    <w:rsid w:val="00A93848"/>
    <w:rsid w:val="00A93DF4"/>
    <w:rsid w:val="00A949A3"/>
    <w:rsid w:val="00A94EA2"/>
    <w:rsid w:val="00A95C2F"/>
    <w:rsid w:val="00A96155"/>
    <w:rsid w:val="00A972C0"/>
    <w:rsid w:val="00AA00C2"/>
    <w:rsid w:val="00AA1933"/>
    <w:rsid w:val="00AA1A5A"/>
    <w:rsid w:val="00AA1D46"/>
    <w:rsid w:val="00AA4664"/>
    <w:rsid w:val="00AA6796"/>
    <w:rsid w:val="00AA70F8"/>
    <w:rsid w:val="00AB28FD"/>
    <w:rsid w:val="00AB2D83"/>
    <w:rsid w:val="00AB3239"/>
    <w:rsid w:val="00AB334B"/>
    <w:rsid w:val="00AB4663"/>
    <w:rsid w:val="00AB48F0"/>
    <w:rsid w:val="00AB523E"/>
    <w:rsid w:val="00AB525B"/>
    <w:rsid w:val="00AB598C"/>
    <w:rsid w:val="00AC4FD5"/>
    <w:rsid w:val="00AC62EE"/>
    <w:rsid w:val="00AD0706"/>
    <w:rsid w:val="00AD2C62"/>
    <w:rsid w:val="00AD3303"/>
    <w:rsid w:val="00AD3802"/>
    <w:rsid w:val="00AE0283"/>
    <w:rsid w:val="00AE2AE4"/>
    <w:rsid w:val="00AE3A2A"/>
    <w:rsid w:val="00AE4692"/>
    <w:rsid w:val="00AE5A34"/>
    <w:rsid w:val="00AF0046"/>
    <w:rsid w:val="00AF0AE6"/>
    <w:rsid w:val="00AF0F32"/>
    <w:rsid w:val="00AF1CF1"/>
    <w:rsid w:val="00AF22E3"/>
    <w:rsid w:val="00AF24C1"/>
    <w:rsid w:val="00AF2816"/>
    <w:rsid w:val="00AF5FA5"/>
    <w:rsid w:val="00AF67AC"/>
    <w:rsid w:val="00AF7AAB"/>
    <w:rsid w:val="00B01731"/>
    <w:rsid w:val="00B01BEF"/>
    <w:rsid w:val="00B01EB4"/>
    <w:rsid w:val="00B025E6"/>
    <w:rsid w:val="00B034DE"/>
    <w:rsid w:val="00B039DA"/>
    <w:rsid w:val="00B061A6"/>
    <w:rsid w:val="00B074A3"/>
    <w:rsid w:val="00B11CA5"/>
    <w:rsid w:val="00B12ECA"/>
    <w:rsid w:val="00B140A6"/>
    <w:rsid w:val="00B16A75"/>
    <w:rsid w:val="00B23DC7"/>
    <w:rsid w:val="00B2493F"/>
    <w:rsid w:val="00B316BA"/>
    <w:rsid w:val="00B33601"/>
    <w:rsid w:val="00B343B7"/>
    <w:rsid w:val="00B35AC0"/>
    <w:rsid w:val="00B36514"/>
    <w:rsid w:val="00B3712D"/>
    <w:rsid w:val="00B41777"/>
    <w:rsid w:val="00B42031"/>
    <w:rsid w:val="00B42EC8"/>
    <w:rsid w:val="00B453E7"/>
    <w:rsid w:val="00B45BBA"/>
    <w:rsid w:val="00B47184"/>
    <w:rsid w:val="00B478B1"/>
    <w:rsid w:val="00B47DCA"/>
    <w:rsid w:val="00B519CC"/>
    <w:rsid w:val="00B527C3"/>
    <w:rsid w:val="00B53077"/>
    <w:rsid w:val="00B53805"/>
    <w:rsid w:val="00B538B4"/>
    <w:rsid w:val="00B53A17"/>
    <w:rsid w:val="00B54E9E"/>
    <w:rsid w:val="00B557F7"/>
    <w:rsid w:val="00B55A48"/>
    <w:rsid w:val="00B55F88"/>
    <w:rsid w:val="00B56164"/>
    <w:rsid w:val="00B56F26"/>
    <w:rsid w:val="00B60652"/>
    <w:rsid w:val="00B6265B"/>
    <w:rsid w:val="00B629D5"/>
    <w:rsid w:val="00B63CCB"/>
    <w:rsid w:val="00B6478F"/>
    <w:rsid w:val="00B65B5E"/>
    <w:rsid w:val="00B65C47"/>
    <w:rsid w:val="00B7087D"/>
    <w:rsid w:val="00B73601"/>
    <w:rsid w:val="00B74096"/>
    <w:rsid w:val="00B7454D"/>
    <w:rsid w:val="00B74CAB"/>
    <w:rsid w:val="00B74D19"/>
    <w:rsid w:val="00B77268"/>
    <w:rsid w:val="00B77764"/>
    <w:rsid w:val="00B80413"/>
    <w:rsid w:val="00B866DF"/>
    <w:rsid w:val="00B86AC7"/>
    <w:rsid w:val="00B86B95"/>
    <w:rsid w:val="00B90580"/>
    <w:rsid w:val="00B91043"/>
    <w:rsid w:val="00B92876"/>
    <w:rsid w:val="00B951BB"/>
    <w:rsid w:val="00B952C9"/>
    <w:rsid w:val="00B9788F"/>
    <w:rsid w:val="00BA1A92"/>
    <w:rsid w:val="00BA3F54"/>
    <w:rsid w:val="00BA418C"/>
    <w:rsid w:val="00BA5261"/>
    <w:rsid w:val="00BA5BFA"/>
    <w:rsid w:val="00BA622B"/>
    <w:rsid w:val="00BA6393"/>
    <w:rsid w:val="00BB0472"/>
    <w:rsid w:val="00BB096C"/>
    <w:rsid w:val="00BB0B33"/>
    <w:rsid w:val="00BB21F2"/>
    <w:rsid w:val="00BB2437"/>
    <w:rsid w:val="00BB39CB"/>
    <w:rsid w:val="00BB560A"/>
    <w:rsid w:val="00BB5CA8"/>
    <w:rsid w:val="00BB6AE7"/>
    <w:rsid w:val="00BB7B44"/>
    <w:rsid w:val="00BC12A9"/>
    <w:rsid w:val="00BC3E12"/>
    <w:rsid w:val="00BC4AE2"/>
    <w:rsid w:val="00BC56B6"/>
    <w:rsid w:val="00BC5DBD"/>
    <w:rsid w:val="00BC7624"/>
    <w:rsid w:val="00BD1BAF"/>
    <w:rsid w:val="00BD48C8"/>
    <w:rsid w:val="00BD49D2"/>
    <w:rsid w:val="00BE1FF4"/>
    <w:rsid w:val="00BE4039"/>
    <w:rsid w:val="00BE471E"/>
    <w:rsid w:val="00BE61FA"/>
    <w:rsid w:val="00BE6B50"/>
    <w:rsid w:val="00BE6EAF"/>
    <w:rsid w:val="00BE7487"/>
    <w:rsid w:val="00BE752F"/>
    <w:rsid w:val="00BF0C17"/>
    <w:rsid w:val="00BF1E9E"/>
    <w:rsid w:val="00BF2F07"/>
    <w:rsid w:val="00BF30F7"/>
    <w:rsid w:val="00BF4688"/>
    <w:rsid w:val="00BF4F78"/>
    <w:rsid w:val="00BF57A5"/>
    <w:rsid w:val="00BF5CA4"/>
    <w:rsid w:val="00BF5D88"/>
    <w:rsid w:val="00BF64B0"/>
    <w:rsid w:val="00BF7595"/>
    <w:rsid w:val="00C01741"/>
    <w:rsid w:val="00C02227"/>
    <w:rsid w:val="00C039F4"/>
    <w:rsid w:val="00C043A9"/>
    <w:rsid w:val="00C04EE7"/>
    <w:rsid w:val="00C058AB"/>
    <w:rsid w:val="00C06FB9"/>
    <w:rsid w:val="00C07483"/>
    <w:rsid w:val="00C1166E"/>
    <w:rsid w:val="00C152D2"/>
    <w:rsid w:val="00C16A77"/>
    <w:rsid w:val="00C21A98"/>
    <w:rsid w:val="00C2327D"/>
    <w:rsid w:val="00C24646"/>
    <w:rsid w:val="00C255F4"/>
    <w:rsid w:val="00C25B3D"/>
    <w:rsid w:val="00C266B9"/>
    <w:rsid w:val="00C26B79"/>
    <w:rsid w:val="00C306ED"/>
    <w:rsid w:val="00C3096F"/>
    <w:rsid w:val="00C31123"/>
    <w:rsid w:val="00C31161"/>
    <w:rsid w:val="00C32D88"/>
    <w:rsid w:val="00C33ADB"/>
    <w:rsid w:val="00C34806"/>
    <w:rsid w:val="00C34DB6"/>
    <w:rsid w:val="00C34FD7"/>
    <w:rsid w:val="00C352D2"/>
    <w:rsid w:val="00C35B47"/>
    <w:rsid w:val="00C370EC"/>
    <w:rsid w:val="00C42AA6"/>
    <w:rsid w:val="00C43583"/>
    <w:rsid w:val="00C43682"/>
    <w:rsid w:val="00C44D5F"/>
    <w:rsid w:val="00C46FDB"/>
    <w:rsid w:val="00C47D92"/>
    <w:rsid w:val="00C514BD"/>
    <w:rsid w:val="00C51965"/>
    <w:rsid w:val="00C5553F"/>
    <w:rsid w:val="00C55CA7"/>
    <w:rsid w:val="00C55EEF"/>
    <w:rsid w:val="00C612C0"/>
    <w:rsid w:val="00C61B65"/>
    <w:rsid w:val="00C62DA6"/>
    <w:rsid w:val="00C63690"/>
    <w:rsid w:val="00C6399A"/>
    <w:rsid w:val="00C6536D"/>
    <w:rsid w:val="00C66D31"/>
    <w:rsid w:val="00C67C91"/>
    <w:rsid w:val="00C71FB4"/>
    <w:rsid w:val="00C73054"/>
    <w:rsid w:val="00C73063"/>
    <w:rsid w:val="00C74985"/>
    <w:rsid w:val="00C7648B"/>
    <w:rsid w:val="00C77F71"/>
    <w:rsid w:val="00C8136D"/>
    <w:rsid w:val="00C82339"/>
    <w:rsid w:val="00C824F7"/>
    <w:rsid w:val="00C82C53"/>
    <w:rsid w:val="00C83892"/>
    <w:rsid w:val="00C846D4"/>
    <w:rsid w:val="00C84BD5"/>
    <w:rsid w:val="00C84C51"/>
    <w:rsid w:val="00C86CFE"/>
    <w:rsid w:val="00C8716F"/>
    <w:rsid w:val="00C9080E"/>
    <w:rsid w:val="00C93797"/>
    <w:rsid w:val="00C93CD1"/>
    <w:rsid w:val="00C93D38"/>
    <w:rsid w:val="00C9413D"/>
    <w:rsid w:val="00C944B7"/>
    <w:rsid w:val="00C97094"/>
    <w:rsid w:val="00C97734"/>
    <w:rsid w:val="00CA0BA4"/>
    <w:rsid w:val="00CA0F10"/>
    <w:rsid w:val="00CA1C55"/>
    <w:rsid w:val="00CA2326"/>
    <w:rsid w:val="00CA26AD"/>
    <w:rsid w:val="00CA288F"/>
    <w:rsid w:val="00CA3AF7"/>
    <w:rsid w:val="00CA4B8A"/>
    <w:rsid w:val="00CA69BF"/>
    <w:rsid w:val="00CA77FD"/>
    <w:rsid w:val="00CB03B8"/>
    <w:rsid w:val="00CB3600"/>
    <w:rsid w:val="00CB3C54"/>
    <w:rsid w:val="00CB3CA0"/>
    <w:rsid w:val="00CB3E7D"/>
    <w:rsid w:val="00CB4B07"/>
    <w:rsid w:val="00CB5397"/>
    <w:rsid w:val="00CB5720"/>
    <w:rsid w:val="00CB5AFC"/>
    <w:rsid w:val="00CB5D6B"/>
    <w:rsid w:val="00CB5F96"/>
    <w:rsid w:val="00CB7780"/>
    <w:rsid w:val="00CB78EA"/>
    <w:rsid w:val="00CB7D9A"/>
    <w:rsid w:val="00CC06C2"/>
    <w:rsid w:val="00CC1ACB"/>
    <w:rsid w:val="00CC2376"/>
    <w:rsid w:val="00CC23F2"/>
    <w:rsid w:val="00CC2433"/>
    <w:rsid w:val="00CC352D"/>
    <w:rsid w:val="00CC4E27"/>
    <w:rsid w:val="00CC564A"/>
    <w:rsid w:val="00CC62E0"/>
    <w:rsid w:val="00CC64C5"/>
    <w:rsid w:val="00CC666C"/>
    <w:rsid w:val="00CD004E"/>
    <w:rsid w:val="00CD0ABA"/>
    <w:rsid w:val="00CD0F6A"/>
    <w:rsid w:val="00CD14DC"/>
    <w:rsid w:val="00CD185D"/>
    <w:rsid w:val="00CD32D1"/>
    <w:rsid w:val="00CD342F"/>
    <w:rsid w:val="00CD37C9"/>
    <w:rsid w:val="00CD59E1"/>
    <w:rsid w:val="00CD6A04"/>
    <w:rsid w:val="00CD70A2"/>
    <w:rsid w:val="00CD77C9"/>
    <w:rsid w:val="00CE3F16"/>
    <w:rsid w:val="00CE473C"/>
    <w:rsid w:val="00CE4970"/>
    <w:rsid w:val="00CE57F0"/>
    <w:rsid w:val="00CE6891"/>
    <w:rsid w:val="00CF0AE6"/>
    <w:rsid w:val="00CF18CF"/>
    <w:rsid w:val="00CF3E13"/>
    <w:rsid w:val="00CF3FDA"/>
    <w:rsid w:val="00CF4223"/>
    <w:rsid w:val="00CF43B0"/>
    <w:rsid w:val="00CF5721"/>
    <w:rsid w:val="00D0185B"/>
    <w:rsid w:val="00D0212B"/>
    <w:rsid w:val="00D03168"/>
    <w:rsid w:val="00D03457"/>
    <w:rsid w:val="00D10230"/>
    <w:rsid w:val="00D10854"/>
    <w:rsid w:val="00D14A37"/>
    <w:rsid w:val="00D14BAB"/>
    <w:rsid w:val="00D15F14"/>
    <w:rsid w:val="00D175FC"/>
    <w:rsid w:val="00D2046C"/>
    <w:rsid w:val="00D215F2"/>
    <w:rsid w:val="00D24002"/>
    <w:rsid w:val="00D25A87"/>
    <w:rsid w:val="00D27E32"/>
    <w:rsid w:val="00D301EC"/>
    <w:rsid w:val="00D30D0C"/>
    <w:rsid w:val="00D3402F"/>
    <w:rsid w:val="00D34E81"/>
    <w:rsid w:val="00D3565E"/>
    <w:rsid w:val="00D35700"/>
    <w:rsid w:val="00D35A36"/>
    <w:rsid w:val="00D37CD5"/>
    <w:rsid w:val="00D43177"/>
    <w:rsid w:val="00D45A7E"/>
    <w:rsid w:val="00D46D87"/>
    <w:rsid w:val="00D4795D"/>
    <w:rsid w:val="00D4796E"/>
    <w:rsid w:val="00D52E24"/>
    <w:rsid w:val="00D542C1"/>
    <w:rsid w:val="00D547CA"/>
    <w:rsid w:val="00D5489E"/>
    <w:rsid w:val="00D54B06"/>
    <w:rsid w:val="00D60A8D"/>
    <w:rsid w:val="00D60C3B"/>
    <w:rsid w:val="00D613D7"/>
    <w:rsid w:val="00D61C50"/>
    <w:rsid w:val="00D6251F"/>
    <w:rsid w:val="00D63451"/>
    <w:rsid w:val="00D6346F"/>
    <w:rsid w:val="00D662B0"/>
    <w:rsid w:val="00D66C55"/>
    <w:rsid w:val="00D671DF"/>
    <w:rsid w:val="00D736AA"/>
    <w:rsid w:val="00D73FFA"/>
    <w:rsid w:val="00D746B2"/>
    <w:rsid w:val="00D7505B"/>
    <w:rsid w:val="00D7610F"/>
    <w:rsid w:val="00D774D4"/>
    <w:rsid w:val="00D80C79"/>
    <w:rsid w:val="00D817D9"/>
    <w:rsid w:val="00D82DE9"/>
    <w:rsid w:val="00D8358B"/>
    <w:rsid w:val="00D84676"/>
    <w:rsid w:val="00D85962"/>
    <w:rsid w:val="00D86BBF"/>
    <w:rsid w:val="00D871D6"/>
    <w:rsid w:val="00D87FAC"/>
    <w:rsid w:val="00D9110F"/>
    <w:rsid w:val="00D91127"/>
    <w:rsid w:val="00D9178D"/>
    <w:rsid w:val="00D927F5"/>
    <w:rsid w:val="00D94881"/>
    <w:rsid w:val="00D9627A"/>
    <w:rsid w:val="00D9692D"/>
    <w:rsid w:val="00D9703C"/>
    <w:rsid w:val="00D9773B"/>
    <w:rsid w:val="00D97D6C"/>
    <w:rsid w:val="00DA177F"/>
    <w:rsid w:val="00DA18A0"/>
    <w:rsid w:val="00DA271A"/>
    <w:rsid w:val="00DA485A"/>
    <w:rsid w:val="00DA687D"/>
    <w:rsid w:val="00DA77CD"/>
    <w:rsid w:val="00DA7B9A"/>
    <w:rsid w:val="00DA7DC7"/>
    <w:rsid w:val="00DB00C2"/>
    <w:rsid w:val="00DB2181"/>
    <w:rsid w:val="00DB2B5B"/>
    <w:rsid w:val="00DB313D"/>
    <w:rsid w:val="00DB39D5"/>
    <w:rsid w:val="00DB4A6C"/>
    <w:rsid w:val="00DB524E"/>
    <w:rsid w:val="00DB67F9"/>
    <w:rsid w:val="00DB6A0E"/>
    <w:rsid w:val="00DB70BF"/>
    <w:rsid w:val="00DC282B"/>
    <w:rsid w:val="00DC2C6F"/>
    <w:rsid w:val="00DC4BB7"/>
    <w:rsid w:val="00DD32A5"/>
    <w:rsid w:val="00DD3E46"/>
    <w:rsid w:val="00DD4F37"/>
    <w:rsid w:val="00DD5A4A"/>
    <w:rsid w:val="00DD6454"/>
    <w:rsid w:val="00DE145A"/>
    <w:rsid w:val="00DE16F5"/>
    <w:rsid w:val="00DE3ADD"/>
    <w:rsid w:val="00DE6D1E"/>
    <w:rsid w:val="00DE6DD9"/>
    <w:rsid w:val="00DE6E5F"/>
    <w:rsid w:val="00DF038C"/>
    <w:rsid w:val="00DF1340"/>
    <w:rsid w:val="00DF18A9"/>
    <w:rsid w:val="00DF2786"/>
    <w:rsid w:val="00DF32BC"/>
    <w:rsid w:val="00DF394F"/>
    <w:rsid w:val="00DF50BA"/>
    <w:rsid w:val="00DF68AF"/>
    <w:rsid w:val="00DF703D"/>
    <w:rsid w:val="00E0343F"/>
    <w:rsid w:val="00E04C30"/>
    <w:rsid w:val="00E11880"/>
    <w:rsid w:val="00E12C49"/>
    <w:rsid w:val="00E15D85"/>
    <w:rsid w:val="00E1684A"/>
    <w:rsid w:val="00E1693C"/>
    <w:rsid w:val="00E17995"/>
    <w:rsid w:val="00E213DE"/>
    <w:rsid w:val="00E22C12"/>
    <w:rsid w:val="00E24ACA"/>
    <w:rsid w:val="00E24D6F"/>
    <w:rsid w:val="00E253BF"/>
    <w:rsid w:val="00E271C7"/>
    <w:rsid w:val="00E27F71"/>
    <w:rsid w:val="00E3107E"/>
    <w:rsid w:val="00E312F8"/>
    <w:rsid w:val="00E313C9"/>
    <w:rsid w:val="00E322E8"/>
    <w:rsid w:val="00E32617"/>
    <w:rsid w:val="00E327FD"/>
    <w:rsid w:val="00E32B86"/>
    <w:rsid w:val="00E345E4"/>
    <w:rsid w:val="00E35884"/>
    <w:rsid w:val="00E36E14"/>
    <w:rsid w:val="00E37AFB"/>
    <w:rsid w:val="00E37D59"/>
    <w:rsid w:val="00E40F8B"/>
    <w:rsid w:val="00E42058"/>
    <w:rsid w:val="00E4495A"/>
    <w:rsid w:val="00E449E4"/>
    <w:rsid w:val="00E44E51"/>
    <w:rsid w:val="00E450A8"/>
    <w:rsid w:val="00E450EA"/>
    <w:rsid w:val="00E4650D"/>
    <w:rsid w:val="00E46C0F"/>
    <w:rsid w:val="00E46CED"/>
    <w:rsid w:val="00E504C7"/>
    <w:rsid w:val="00E515E7"/>
    <w:rsid w:val="00E51720"/>
    <w:rsid w:val="00E53497"/>
    <w:rsid w:val="00E538F3"/>
    <w:rsid w:val="00E55134"/>
    <w:rsid w:val="00E56199"/>
    <w:rsid w:val="00E566F7"/>
    <w:rsid w:val="00E60FD7"/>
    <w:rsid w:val="00E62B5B"/>
    <w:rsid w:val="00E66CBA"/>
    <w:rsid w:val="00E67BAD"/>
    <w:rsid w:val="00E72D6C"/>
    <w:rsid w:val="00E74CBD"/>
    <w:rsid w:val="00E75111"/>
    <w:rsid w:val="00E752DE"/>
    <w:rsid w:val="00E75E81"/>
    <w:rsid w:val="00E77D99"/>
    <w:rsid w:val="00E801CB"/>
    <w:rsid w:val="00E8048C"/>
    <w:rsid w:val="00E82BE8"/>
    <w:rsid w:val="00E82C57"/>
    <w:rsid w:val="00E82FB0"/>
    <w:rsid w:val="00E8400F"/>
    <w:rsid w:val="00E84094"/>
    <w:rsid w:val="00E840AF"/>
    <w:rsid w:val="00E84107"/>
    <w:rsid w:val="00E84F08"/>
    <w:rsid w:val="00E90F7F"/>
    <w:rsid w:val="00E91BAE"/>
    <w:rsid w:val="00E97F8E"/>
    <w:rsid w:val="00EA00AB"/>
    <w:rsid w:val="00EA22BF"/>
    <w:rsid w:val="00EA3FE3"/>
    <w:rsid w:val="00EA4CE9"/>
    <w:rsid w:val="00EB0160"/>
    <w:rsid w:val="00EB0357"/>
    <w:rsid w:val="00EB425E"/>
    <w:rsid w:val="00EB4671"/>
    <w:rsid w:val="00EB4AE1"/>
    <w:rsid w:val="00EB4F44"/>
    <w:rsid w:val="00EB5F0B"/>
    <w:rsid w:val="00EB7476"/>
    <w:rsid w:val="00EC09AC"/>
    <w:rsid w:val="00EC1E7C"/>
    <w:rsid w:val="00EC2209"/>
    <w:rsid w:val="00EC3B38"/>
    <w:rsid w:val="00EC3C85"/>
    <w:rsid w:val="00EC43A8"/>
    <w:rsid w:val="00EC4BC0"/>
    <w:rsid w:val="00EC4EB4"/>
    <w:rsid w:val="00EC6252"/>
    <w:rsid w:val="00EC6FBE"/>
    <w:rsid w:val="00EC70C4"/>
    <w:rsid w:val="00EC7357"/>
    <w:rsid w:val="00EC78A4"/>
    <w:rsid w:val="00ED143B"/>
    <w:rsid w:val="00ED5306"/>
    <w:rsid w:val="00ED5B63"/>
    <w:rsid w:val="00ED6E9F"/>
    <w:rsid w:val="00ED7446"/>
    <w:rsid w:val="00ED7880"/>
    <w:rsid w:val="00EE063D"/>
    <w:rsid w:val="00EE117F"/>
    <w:rsid w:val="00EE14AB"/>
    <w:rsid w:val="00EE1945"/>
    <w:rsid w:val="00EE24F1"/>
    <w:rsid w:val="00EE4CE2"/>
    <w:rsid w:val="00EE716E"/>
    <w:rsid w:val="00EE7260"/>
    <w:rsid w:val="00EE75CD"/>
    <w:rsid w:val="00EF1311"/>
    <w:rsid w:val="00EF1803"/>
    <w:rsid w:val="00EF1DA5"/>
    <w:rsid w:val="00EF5ED3"/>
    <w:rsid w:val="00EF652F"/>
    <w:rsid w:val="00EF6BAE"/>
    <w:rsid w:val="00F0076B"/>
    <w:rsid w:val="00F01BAF"/>
    <w:rsid w:val="00F01D18"/>
    <w:rsid w:val="00F02DB9"/>
    <w:rsid w:val="00F0310F"/>
    <w:rsid w:val="00F05BE5"/>
    <w:rsid w:val="00F06156"/>
    <w:rsid w:val="00F066E0"/>
    <w:rsid w:val="00F0693C"/>
    <w:rsid w:val="00F078DB"/>
    <w:rsid w:val="00F11ADF"/>
    <w:rsid w:val="00F131A0"/>
    <w:rsid w:val="00F145EB"/>
    <w:rsid w:val="00F14779"/>
    <w:rsid w:val="00F160FB"/>
    <w:rsid w:val="00F16E67"/>
    <w:rsid w:val="00F17057"/>
    <w:rsid w:val="00F1731C"/>
    <w:rsid w:val="00F17883"/>
    <w:rsid w:val="00F20D50"/>
    <w:rsid w:val="00F21242"/>
    <w:rsid w:val="00F21FDE"/>
    <w:rsid w:val="00F2201E"/>
    <w:rsid w:val="00F224CA"/>
    <w:rsid w:val="00F22B03"/>
    <w:rsid w:val="00F23072"/>
    <w:rsid w:val="00F2477D"/>
    <w:rsid w:val="00F2613E"/>
    <w:rsid w:val="00F2745E"/>
    <w:rsid w:val="00F31FBA"/>
    <w:rsid w:val="00F33841"/>
    <w:rsid w:val="00F36BDF"/>
    <w:rsid w:val="00F374B0"/>
    <w:rsid w:val="00F4286A"/>
    <w:rsid w:val="00F42BD0"/>
    <w:rsid w:val="00F451C9"/>
    <w:rsid w:val="00F45D27"/>
    <w:rsid w:val="00F46C4A"/>
    <w:rsid w:val="00F54295"/>
    <w:rsid w:val="00F54542"/>
    <w:rsid w:val="00F54CC3"/>
    <w:rsid w:val="00F55112"/>
    <w:rsid w:val="00F56C5D"/>
    <w:rsid w:val="00F57071"/>
    <w:rsid w:val="00F61AAB"/>
    <w:rsid w:val="00F62707"/>
    <w:rsid w:val="00F63914"/>
    <w:rsid w:val="00F64BDF"/>
    <w:rsid w:val="00F64D19"/>
    <w:rsid w:val="00F65994"/>
    <w:rsid w:val="00F6601E"/>
    <w:rsid w:val="00F672B8"/>
    <w:rsid w:val="00F70F2F"/>
    <w:rsid w:val="00F71FEE"/>
    <w:rsid w:val="00F72A90"/>
    <w:rsid w:val="00F74D49"/>
    <w:rsid w:val="00F75039"/>
    <w:rsid w:val="00F76E83"/>
    <w:rsid w:val="00F775AB"/>
    <w:rsid w:val="00F77A60"/>
    <w:rsid w:val="00F802E7"/>
    <w:rsid w:val="00F819F3"/>
    <w:rsid w:val="00F83939"/>
    <w:rsid w:val="00F83D17"/>
    <w:rsid w:val="00F8416C"/>
    <w:rsid w:val="00F84FE0"/>
    <w:rsid w:val="00F85FB6"/>
    <w:rsid w:val="00F86219"/>
    <w:rsid w:val="00F9049A"/>
    <w:rsid w:val="00F91593"/>
    <w:rsid w:val="00F91D38"/>
    <w:rsid w:val="00F928A2"/>
    <w:rsid w:val="00F92C91"/>
    <w:rsid w:val="00F937D2"/>
    <w:rsid w:val="00F945ED"/>
    <w:rsid w:val="00F953C8"/>
    <w:rsid w:val="00F96D8A"/>
    <w:rsid w:val="00F96EE8"/>
    <w:rsid w:val="00FA0160"/>
    <w:rsid w:val="00FA03D8"/>
    <w:rsid w:val="00FA059F"/>
    <w:rsid w:val="00FA0A03"/>
    <w:rsid w:val="00FA14BC"/>
    <w:rsid w:val="00FA1ACB"/>
    <w:rsid w:val="00FA1EC1"/>
    <w:rsid w:val="00FA28B5"/>
    <w:rsid w:val="00FA2A4C"/>
    <w:rsid w:val="00FA406D"/>
    <w:rsid w:val="00FA6D9A"/>
    <w:rsid w:val="00FA76DB"/>
    <w:rsid w:val="00FB1641"/>
    <w:rsid w:val="00FB3E39"/>
    <w:rsid w:val="00FB4164"/>
    <w:rsid w:val="00FB4A7C"/>
    <w:rsid w:val="00FB4B34"/>
    <w:rsid w:val="00FB4B68"/>
    <w:rsid w:val="00FB4D02"/>
    <w:rsid w:val="00FB5F63"/>
    <w:rsid w:val="00FB6176"/>
    <w:rsid w:val="00FB6189"/>
    <w:rsid w:val="00FB7FE3"/>
    <w:rsid w:val="00FC28EC"/>
    <w:rsid w:val="00FC5B36"/>
    <w:rsid w:val="00FC618E"/>
    <w:rsid w:val="00FC75CB"/>
    <w:rsid w:val="00FD06CD"/>
    <w:rsid w:val="00FD07FF"/>
    <w:rsid w:val="00FD1941"/>
    <w:rsid w:val="00FD1FCB"/>
    <w:rsid w:val="00FD2697"/>
    <w:rsid w:val="00FD31A6"/>
    <w:rsid w:val="00FD5928"/>
    <w:rsid w:val="00FD7810"/>
    <w:rsid w:val="00FE00E0"/>
    <w:rsid w:val="00FE0823"/>
    <w:rsid w:val="00FE0F3A"/>
    <w:rsid w:val="00FE44BA"/>
    <w:rsid w:val="00FE504C"/>
    <w:rsid w:val="00FE52FD"/>
    <w:rsid w:val="00FE5418"/>
    <w:rsid w:val="00FE590A"/>
    <w:rsid w:val="00FE65CF"/>
    <w:rsid w:val="00FE6D6C"/>
    <w:rsid w:val="00FE6FC7"/>
    <w:rsid w:val="00FF6D1C"/>
    <w:rsid w:val="00FF6F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222473E-0344-467A-B61C-7FBADC19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4F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instilChar">
    <w:name w:val="Metinstil Char"/>
    <w:link w:val="Metinstil"/>
    <w:locked/>
    <w:rsid w:val="004F69FB"/>
    <w:rPr>
      <w:spacing w:val="20"/>
      <w:sz w:val="24"/>
      <w:szCs w:val="24"/>
      <w:lang w:val="tr-TR" w:eastAsia="tr-TR" w:bidi="ar-SA"/>
    </w:rPr>
  </w:style>
  <w:style w:type="paragraph" w:customStyle="1" w:styleId="zetmetin">
    <w:name w:val="özet metin"/>
    <w:basedOn w:val="Normal"/>
    <w:link w:val="zetmetinChar"/>
    <w:rsid w:val="00280369"/>
    <w:pPr>
      <w:spacing w:line="360" w:lineRule="atLeast"/>
      <w:ind w:left="20" w:right="60" w:firstLine="820"/>
      <w:jc w:val="both"/>
    </w:pPr>
    <w:rPr>
      <w:noProof/>
      <w:szCs w:val="20"/>
    </w:rPr>
  </w:style>
  <w:style w:type="paragraph" w:customStyle="1" w:styleId="zetKtip">
    <w:name w:val="Özet Kâtip"/>
    <w:basedOn w:val="Normal"/>
    <w:rsid w:val="00280369"/>
    <w:pPr>
      <w:tabs>
        <w:tab w:val="center" w:pos="1660"/>
        <w:tab w:val="center" w:pos="7900"/>
      </w:tabs>
      <w:ind w:firstLine="20"/>
      <w:jc w:val="both"/>
    </w:pPr>
    <w:rPr>
      <w:noProof/>
      <w:szCs w:val="20"/>
    </w:rPr>
  </w:style>
  <w:style w:type="character" w:customStyle="1" w:styleId="zetmetinChar">
    <w:name w:val="özet metin Char"/>
    <w:link w:val="zetmetin"/>
    <w:rsid w:val="00280369"/>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6804\Application%20Data\Microsoft\Templates\Gen.Kur.&#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Gen.Kur.Şablon.dot</Template>
  <TotalTime>0</TotalTime>
  <Pages>1</Pages>
  <Words>1666</Words>
  <Characters>9499</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11143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2011-07-06T12:23:00.0000000Z</lastPrinted>
  <dcterms:created xsi:type="dcterms:W3CDTF">2023-01-20T17:28:00.0000000Z</dcterms:created>
  <dcterms:modified xsi:type="dcterms:W3CDTF">2023-01-20T17:28:00.0000000Z</dcterms:modified>
</coreProperties>
</file>