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41887" w:rsidR="00741887" w:rsidP="00741887" w:rsidRDefault="00741887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741887">
        <w:rPr>
          <w:sz w:val="18"/>
          <w:szCs w:val="28"/>
        </w:rPr>
        <w:tab/>
      </w:r>
    </w:p>
    <w:p w:rsidRPr="00741887" w:rsidR="00741887" w:rsidP="00741887" w:rsidRDefault="00741887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741887">
        <w:rPr>
          <w:sz w:val="18"/>
          <w:szCs w:val="28"/>
        </w:rPr>
        <w:tab/>
      </w:r>
      <w:r w:rsidRPr="00741887">
        <w:rPr>
          <w:b/>
          <w:sz w:val="18"/>
          <w:szCs w:val="52"/>
        </w:rPr>
        <w:t>TÜRKİYE BÜYÜK MİLLET MECLİSİ</w:t>
      </w:r>
    </w:p>
    <w:p w:rsidRPr="00741887" w:rsidR="00741887" w:rsidP="00741887" w:rsidRDefault="00741887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741887">
        <w:rPr>
          <w:b/>
          <w:sz w:val="18"/>
          <w:szCs w:val="52"/>
        </w:rPr>
        <w:tab/>
      </w:r>
      <w:r w:rsidRPr="00741887">
        <w:rPr>
          <w:b/>
          <w:spacing w:val="60"/>
          <w:sz w:val="18"/>
          <w:szCs w:val="52"/>
        </w:rPr>
        <w:t>TUTANAK DERGİSİ</w:t>
      </w:r>
    </w:p>
    <w:p w:rsidRPr="00741887" w:rsidR="00741887" w:rsidP="00741887" w:rsidRDefault="00741887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741887" w:rsidR="00741887" w:rsidP="00741887" w:rsidRDefault="00741887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741887">
        <w:rPr>
          <w:b/>
          <w:sz w:val="18"/>
          <w:szCs w:val="28"/>
        </w:rPr>
        <w:tab/>
        <w:t>23’üncü Birleşim</w:t>
      </w:r>
    </w:p>
    <w:p w:rsidRPr="00741887" w:rsidR="00741887" w:rsidP="00741887" w:rsidRDefault="0074188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741887">
        <w:rPr>
          <w:b/>
          <w:sz w:val="18"/>
          <w:szCs w:val="28"/>
        </w:rPr>
        <w:tab/>
        <w:t>18 Kasım 2016 Cuma</w:t>
      </w:r>
    </w:p>
    <w:p w:rsidRPr="00741887" w:rsidR="00741887" w:rsidP="00741887" w:rsidRDefault="00741887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741887" w:rsidR="00741887" w:rsidP="00741887" w:rsidRDefault="00741887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741887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741887">
        <w:rPr>
          <w:i/>
          <w:sz w:val="18"/>
          <w:szCs w:val="22"/>
        </w:rPr>
        <w:t>a</w:t>
      </w:r>
      <w:r w:rsidRPr="00741887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741887" w:rsidR="00741887" w:rsidP="00741887" w:rsidRDefault="0074188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741887" w:rsidR="00741887" w:rsidP="00741887" w:rsidRDefault="00741887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741887">
        <w:rPr>
          <w:b/>
          <w:sz w:val="18"/>
          <w:szCs w:val="28"/>
        </w:rPr>
        <w:tab/>
        <w:t>İÇİNDEKİLER</w:t>
      </w:r>
    </w:p>
    <w:p w:rsidRPr="00741887" w:rsidR="00741887" w:rsidP="00741887" w:rsidRDefault="00741887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741887" w:rsidR="00741887" w:rsidP="00741887" w:rsidRDefault="00741887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741887" w:rsidR="00741887" w:rsidP="00741887" w:rsidRDefault="00741887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741887">
        <w:rPr>
          <w:sz w:val="18"/>
        </w:rPr>
        <w:t>I.- GEÇEN TUTANAK ÖZETİ</w:t>
      </w:r>
    </w:p>
    <w:p w:rsidRPr="00741887" w:rsidR="00741887" w:rsidP="00741887" w:rsidRDefault="00741887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741887">
        <w:rPr>
          <w:sz w:val="18"/>
        </w:rPr>
        <w:t>II.- YAZILI SORULAR VE CEVAPLARI</w:t>
      </w:r>
    </w:p>
    <w:p w:rsidRPr="00741887" w:rsidR="00741887" w:rsidP="00741887" w:rsidRDefault="0074188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741887">
        <w:rPr>
          <w:sz w:val="18"/>
        </w:rPr>
        <w:t xml:space="preserve">1.- Gaziantep Milletvekili Mahmut Toğrul'un, son bir yıl içinde Gaziantep'te kesilen ağaçlara ilişkin </w:t>
      </w:r>
      <w:r w:rsidRPr="00741887">
        <w:rPr>
          <w:sz w:val="18"/>
          <w:lang w:eastAsia="en-US"/>
        </w:rPr>
        <w:t xml:space="preserve">sorusu ve </w:t>
      </w:r>
      <w:r w:rsidRPr="00741887">
        <w:rPr>
          <w:bCs/>
          <w:sz w:val="18"/>
          <w:lang w:eastAsia="en-US"/>
        </w:rPr>
        <w:t xml:space="preserve">Orman ve Su İşleri Bakanı </w:t>
      </w:r>
      <w:r w:rsidRPr="00741887">
        <w:rPr>
          <w:sz w:val="18"/>
          <w:lang w:eastAsia="en-US"/>
        </w:rPr>
        <w:t xml:space="preserve">Veysel Eroğlu’nun cevabı </w:t>
      </w:r>
      <w:r w:rsidRPr="00741887">
        <w:rPr>
          <w:sz w:val="18"/>
        </w:rPr>
        <w:t>(7/7110)</w:t>
      </w:r>
    </w:p>
    <w:p w:rsidRPr="00741887" w:rsidR="00741887" w:rsidP="00741887" w:rsidRDefault="0074188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741887">
        <w:rPr>
          <w:sz w:val="18"/>
        </w:rPr>
        <w:t>2.- Niğde Milletvekili Ömer Fethi Gürer'in, ülkemizdeki millî park alanlarına ve korunmasına ili</w:t>
      </w:r>
      <w:r w:rsidRPr="00741887">
        <w:rPr>
          <w:sz w:val="18"/>
        </w:rPr>
        <w:t>ş</w:t>
      </w:r>
      <w:r w:rsidRPr="00741887">
        <w:rPr>
          <w:sz w:val="18"/>
        </w:rPr>
        <w:t xml:space="preserve">kin </w:t>
      </w:r>
      <w:r w:rsidRPr="00741887">
        <w:rPr>
          <w:sz w:val="18"/>
          <w:lang w:eastAsia="en-US"/>
        </w:rPr>
        <w:t xml:space="preserve">sorusu ve </w:t>
      </w:r>
      <w:r w:rsidRPr="00741887">
        <w:rPr>
          <w:bCs/>
          <w:sz w:val="18"/>
          <w:lang w:eastAsia="en-US"/>
        </w:rPr>
        <w:t xml:space="preserve">Orman ve Su İşleri Bakanı </w:t>
      </w:r>
      <w:r w:rsidRPr="00741887">
        <w:rPr>
          <w:sz w:val="18"/>
          <w:lang w:eastAsia="en-US"/>
        </w:rPr>
        <w:t xml:space="preserve">Veysel Eroğlu’nun cevabı </w:t>
      </w:r>
      <w:r w:rsidRPr="00741887">
        <w:rPr>
          <w:sz w:val="18"/>
        </w:rPr>
        <w:t>(7/7116)</w:t>
      </w:r>
    </w:p>
    <w:p w:rsidRPr="00741887" w:rsidR="00741887" w:rsidP="00741887" w:rsidRDefault="0074188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741887">
        <w:rPr>
          <w:sz w:val="18"/>
        </w:rPr>
        <w:t xml:space="preserve">3.- Bursa Milletvekili Erkan Aydın'ın, Uludağ Millî Parkı'na kurulması öngörülen geçiş sistemine ilişkin </w:t>
      </w:r>
      <w:r w:rsidRPr="00741887">
        <w:rPr>
          <w:sz w:val="18"/>
          <w:lang w:eastAsia="en-US"/>
        </w:rPr>
        <w:t xml:space="preserve">sorusu ve </w:t>
      </w:r>
      <w:r w:rsidRPr="00741887">
        <w:rPr>
          <w:bCs/>
          <w:sz w:val="18"/>
          <w:lang w:eastAsia="en-US"/>
        </w:rPr>
        <w:t>Orman ve Su İ</w:t>
      </w:r>
      <w:r w:rsidRPr="00741887">
        <w:rPr>
          <w:bCs/>
          <w:sz w:val="18"/>
          <w:lang w:eastAsia="en-US"/>
        </w:rPr>
        <w:t>ş</w:t>
      </w:r>
      <w:r w:rsidRPr="00741887">
        <w:rPr>
          <w:bCs/>
          <w:sz w:val="18"/>
          <w:lang w:eastAsia="en-US"/>
        </w:rPr>
        <w:t xml:space="preserve">leri Bakanı </w:t>
      </w:r>
      <w:r w:rsidRPr="00741887">
        <w:rPr>
          <w:sz w:val="18"/>
          <w:lang w:eastAsia="en-US"/>
        </w:rPr>
        <w:t xml:space="preserve">Veysel Eroğlu’nun cevabı </w:t>
      </w:r>
      <w:r w:rsidRPr="00741887">
        <w:rPr>
          <w:sz w:val="18"/>
        </w:rPr>
        <w:t>(7/8365)</w:t>
      </w:r>
    </w:p>
    <w:p w:rsidRPr="00741887" w:rsidR="00741887" w:rsidP="00741887" w:rsidRDefault="0074188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741887">
        <w:rPr>
          <w:sz w:val="18"/>
        </w:rPr>
        <w:t xml:space="preserve">4.- Niğde Milletvekili Ömer Fethi Gürer'in, küresel iklim değişikliğinin Niğde'ye etkilerine ilişkin </w:t>
      </w:r>
      <w:r w:rsidRPr="00741887">
        <w:rPr>
          <w:sz w:val="18"/>
          <w:lang w:eastAsia="en-US"/>
        </w:rPr>
        <w:t xml:space="preserve">sorusu ve </w:t>
      </w:r>
      <w:r w:rsidRPr="00741887">
        <w:rPr>
          <w:bCs/>
          <w:sz w:val="18"/>
          <w:lang w:eastAsia="en-US"/>
        </w:rPr>
        <w:t xml:space="preserve">Orman ve Su İşleri Bakanı </w:t>
      </w:r>
      <w:r w:rsidRPr="00741887">
        <w:rPr>
          <w:sz w:val="18"/>
          <w:lang w:eastAsia="en-US"/>
        </w:rPr>
        <w:t xml:space="preserve">Veysel Eroğlu’nun cevabı </w:t>
      </w:r>
      <w:r w:rsidRPr="00741887">
        <w:rPr>
          <w:sz w:val="18"/>
        </w:rPr>
        <w:t>(7/8367)</w:t>
      </w:r>
    </w:p>
    <w:p w:rsidRPr="00741887" w:rsidR="00741887" w:rsidP="00741887" w:rsidRDefault="00741887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741887">
        <w:rPr>
          <w:sz w:val="18"/>
        </w:rPr>
        <w:t xml:space="preserve">5.- Niğde Milletvekili Ömer Fethi Gürer'in, Niğde'nin Çamardı ilçesine bağlı bir köydeki göletle ilgili çalışmalara ilişkin </w:t>
      </w:r>
      <w:r w:rsidRPr="00741887">
        <w:rPr>
          <w:sz w:val="18"/>
          <w:lang w:eastAsia="en-US"/>
        </w:rPr>
        <w:t xml:space="preserve">sorusu ve </w:t>
      </w:r>
      <w:r w:rsidRPr="00741887">
        <w:rPr>
          <w:bCs/>
          <w:sz w:val="18"/>
          <w:lang w:eastAsia="en-US"/>
        </w:rPr>
        <w:t xml:space="preserve">Orman ve Su İşleri Bakanı </w:t>
      </w:r>
      <w:r w:rsidRPr="00741887">
        <w:rPr>
          <w:sz w:val="18"/>
          <w:lang w:eastAsia="en-US"/>
        </w:rPr>
        <w:t xml:space="preserve">Veysel Eroğlu’nun cevabı </w:t>
      </w:r>
      <w:r w:rsidRPr="00741887">
        <w:rPr>
          <w:sz w:val="18"/>
        </w:rPr>
        <w:t>(7/8368)</w:t>
      </w:r>
    </w:p>
    <w:p w:rsidRPr="00741887" w:rsidR="003F58DC" w:rsidP="00741887" w:rsidRDefault="003F58DC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741887">
        <w:rPr>
          <w:rFonts w:ascii="Arial" w:hAnsi="Arial" w:cs="Arial"/>
          <w:spacing w:val="32"/>
          <w:sz w:val="18"/>
        </w:rPr>
        <w:t>18 Kasım 2016 Cuma</w:t>
      </w:r>
    </w:p>
    <w:p w:rsidRPr="00741887" w:rsidR="003F58DC" w:rsidP="00741887" w:rsidRDefault="003F58DC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741887">
        <w:rPr>
          <w:rFonts w:ascii="Arial" w:hAnsi="Arial" w:cs="Arial"/>
          <w:spacing w:val="32"/>
          <w:sz w:val="18"/>
        </w:rPr>
        <w:t>BİRİNCİ OTURUM</w:t>
      </w:r>
    </w:p>
    <w:p w:rsidRPr="00741887" w:rsidR="003F58DC" w:rsidP="00741887" w:rsidRDefault="003F58DC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741887">
        <w:rPr>
          <w:rFonts w:ascii="Arial" w:hAnsi="Arial" w:cs="Arial"/>
          <w:spacing w:val="32"/>
          <w:sz w:val="18"/>
        </w:rPr>
        <w:t>Açılma Saati: 14.06</w:t>
      </w:r>
    </w:p>
    <w:p w:rsidRPr="00741887" w:rsidR="003F58DC" w:rsidP="00741887" w:rsidRDefault="003F58DC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741887">
        <w:rPr>
          <w:rFonts w:ascii="Arial" w:hAnsi="Arial" w:cs="Arial"/>
          <w:spacing w:val="32"/>
          <w:sz w:val="18"/>
        </w:rPr>
        <w:t>BAŞKAN: Başkan Vekili Ahmet AYDIN</w:t>
      </w:r>
    </w:p>
    <w:p w:rsidRPr="00741887" w:rsidR="003F58DC" w:rsidP="00741887" w:rsidRDefault="003F58DC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741887">
        <w:rPr>
          <w:rFonts w:ascii="Arial" w:hAnsi="Arial" w:cs="Arial"/>
          <w:spacing w:val="32"/>
          <w:sz w:val="18"/>
        </w:rPr>
        <w:t>KÂTİP ÜYELER:</w:t>
      </w:r>
      <w:r w:rsidRPr="00741887" w:rsidR="002D5DC2">
        <w:rPr>
          <w:rFonts w:ascii="Arial" w:hAnsi="Arial" w:cs="Arial"/>
          <w:spacing w:val="32"/>
          <w:sz w:val="18"/>
        </w:rPr>
        <w:t xml:space="preserve"> Mücahit DURMUŞOĞLU (Osmaniye)</w:t>
      </w:r>
    </w:p>
    <w:p w:rsidRPr="00741887" w:rsidR="003F58DC" w:rsidP="00741887" w:rsidRDefault="003F58DC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741887">
        <w:rPr>
          <w:rFonts w:ascii="Arial" w:hAnsi="Arial" w:cs="Arial"/>
          <w:spacing w:val="32"/>
          <w:sz w:val="18"/>
        </w:rPr>
        <w:t>-----0-----</w:t>
      </w:r>
    </w:p>
    <w:p w:rsidRPr="00741887" w:rsidR="003F58DC" w:rsidP="00741887" w:rsidRDefault="003F58DC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741887">
        <w:rPr>
          <w:rFonts w:ascii="Arial" w:hAnsi="Arial" w:cs="Arial"/>
          <w:spacing w:val="32"/>
          <w:sz w:val="18"/>
        </w:rPr>
        <w:t>BAŞKAN – Tü</w:t>
      </w:r>
      <w:r w:rsidRPr="00741887" w:rsidR="00AB77D9">
        <w:rPr>
          <w:rFonts w:ascii="Arial" w:hAnsi="Arial" w:cs="Arial"/>
          <w:spacing w:val="32"/>
          <w:sz w:val="18"/>
        </w:rPr>
        <w:t>rkiye Büyük Millet Meclisinin 23’üncü</w:t>
      </w:r>
      <w:r w:rsidRPr="00741887">
        <w:rPr>
          <w:rFonts w:ascii="Arial" w:hAnsi="Arial" w:cs="Arial"/>
          <w:spacing w:val="32"/>
          <w:sz w:val="18"/>
        </w:rPr>
        <w:t xml:space="preserve"> Birleşimini açıyorum.</w:t>
      </w:r>
    </w:p>
    <w:p w:rsidRPr="00741887" w:rsidR="00923320" w:rsidP="00741887" w:rsidRDefault="00C63677">
      <w:pPr>
        <w:pStyle w:val="GENELKURUL"/>
        <w:spacing w:line="240" w:lineRule="auto"/>
        <w:rPr>
          <w:sz w:val="18"/>
        </w:rPr>
      </w:pPr>
      <w:r w:rsidRPr="00741887">
        <w:rPr>
          <w:sz w:val="18"/>
        </w:rPr>
        <w:t>Başkanlık Divanı teşekkül etmediğinden çalışmalara başlayamıyoruz. Bu nedenle, alınan karar gereğin</w:t>
      </w:r>
      <w:r w:rsidRPr="00741887" w:rsidR="00BC3F7B">
        <w:rPr>
          <w:sz w:val="18"/>
        </w:rPr>
        <w:t xml:space="preserve">ce, kanun tasarı ve teklifleri ile </w:t>
      </w:r>
      <w:r w:rsidRPr="00741887" w:rsidR="00127E8D">
        <w:rPr>
          <w:sz w:val="18"/>
        </w:rPr>
        <w:t>komisyonlardan</w:t>
      </w:r>
      <w:r w:rsidRPr="00741887" w:rsidR="00BC3F7B">
        <w:rPr>
          <w:sz w:val="18"/>
        </w:rPr>
        <w:t xml:space="preserve"> gelen diğer işleri sırasıyla görüşmek için</w:t>
      </w:r>
      <w:r w:rsidRPr="00741887" w:rsidR="00127E8D">
        <w:rPr>
          <w:sz w:val="18"/>
        </w:rPr>
        <w:t>,</w:t>
      </w:r>
      <w:r w:rsidRPr="00741887" w:rsidR="00BC3F7B">
        <w:rPr>
          <w:sz w:val="18"/>
        </w:rPr>
        <w:t xml:space="preserve"> </w:t>
      </w:r>
      <w:r w:rsidRPr="00741887" w:rsidR="00127E8D">
        <w:rPr>
          <w:sz w:val="18"/>
        </w:rPr>
        <w:t>22 Kasım 2016 Salı günü saat 15.00’te toplanmak üzere birleşimi kapatıyorum.</w:t>
      </w:r>
    </w:p>
    <w:p w:rsidRPr="00741887" w:rsidR="00127E8D" w:rsidP="00741887" w:rsidRDefault="00127E8D">
      <w:pPr>
        <w:pStyle w:val="GENELKURUL"/>
        <w:spacing w:line="240" w:lineRule="auto"/>
        <w:jc w:val="right"/>
        <w:rPr>
          <w:sz w:val="18"/>
        </w:rPr>
      </w:pPr>
      <w:r w:rsidRPr="00741887">
        <w:rPr>
          <w:sz w:val="18"/>
        </w:rPr>
        <w:t>Kapanma Saati: 14.07</w:t>
      </w:r>
    </w:p>
    <w:sectPr w:rsidRPr="00741887" w:rsidR="00127E8D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21" w:rsidRDefault="006D1321">
      <w:r>
        <w:separator/>
      </w:r>
    </w:p>
  </w:endnote>
  <w:endnote w:type="continuationSeparator" w:id="0">
    <w:p w:rsidR="006D1321" w:rsidRDefault="006D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21" w:rsidRDefault="006D1321">
      <w:r>
        <w:separator/>
      </w:r>
    </w:p>
  </w:footnote>
  <w:footnote w:type="continuationSeparator" w:id="0">
    <w:p w:rsidR="006D1321" w:rsidRDefault="006D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47F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C64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27E8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4FE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DC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D782E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8DC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3DA3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19F8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321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887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32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4FB0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7D9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0D6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277E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3F7B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64B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677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D7757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446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47F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BC47908-2995-4B0B-9711-081CFEBC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9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2E0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7C3D4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7C3D4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0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2015-12-03T12:07:00.0000000Z</lastPrinted>
  <dcterms:created xsi:type="dcterms:W3CDTF">2023-01-20T15:00:00.0000000Z</dcterms:created>
  <dcterms:modified xsi:type="dcterms:W3CDTF">2023-01-20T15:00:00.0000000Z</dcterms:modified>
</coreProperties>
</file>