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22D1" w:rsidR="00CA22D1" w:rsidP="00CA22D1" w:rsidRDefault="00CA22D1">
      <w:pPr>
        <w:tabs>
          <w:tab w:val="center" w:pos="5000"/>
        </w:tabs>
        <w:suppressAutoHyphens/>
        <w:spacing w:before="120" w:after="40"/>
        <w:ind w:left="80" w:right="60"/>
        <w:jc w:val="center"/>
        <w:rPr>
          <w:sz w:val="18"/>
          <w:szCs w:val="28"/>
        </w:rPr>
      </w:pPr>
      <w:bookmarkStart w:name="_GoBack" w:id="0"/>
      <w:bookmarkEnd w:id="0"/>
    </w:p>
    <w:p w:rsidRPr="00CA22D1" w:rsidR="00CA22D1" w:rsidP="00CA22D1" w:rsidRDefault="00CA22D1">
      <w:pPr>
        <w:tabs>
          <w:tab w:val="center" w:pos="5000"/>
        </w:tabs>
        <w:suppressAutoHyphens/>
        <w:spacing w:before="120" w:after="40"/>
        <w:ind w:left="80" w:right="60"/>
        <w:jc w:val="center"/>
        <w:rPr>
          <w:b/>
          <w:sz w:val="18"/>
          <w:szCs w:val="52"/>
        </w:rPr>
      </w:pPr>
      <w:r w:rsidRPr="00CA22D1">
        <w:rPr>
          <w:b/>
          <w:sz w:val="18"/>
          <w:szCs w:val="52"/>
        </w:rPr>
        <w:t>TÜRKİYE BÜYÜK MİLLET MECLİSİ</w:t>
      </w:r>
    </w:p>
    <w:p w:rsidRPr="00CA22D1" w:rsidR="00CA22D1" w:rsidP="00CA22D1" w:rsidRDefault="00CA22D1">
      <w:pPr>
        <w:tabs>
          <w:tab w:val="center" w:pos="4980"/>
        </w:tabs>
        <w:suppressAutoHyphens/>
        <w:spacing w:before="120" w:after="40"/>
        <w:ind w:left="80" w:right="60"/>
        <w:jc w:val="center"/>
        <w:rPr>
          <w:b/>
          <w:spacing w:val="60"/>
          <w:sz w:val="18"/>
          <w:szCs w:val="60"/>
        </w:rPr>
      </w:pPr>
      <w:r w:rsidRPr="00CA22D1">
        <w:rPr>
          <w:b/>
          <w:spacing w:val="60"/>
          <w:sz w:val="18"/>
          <w:szCs w:val="52"/>
        </w:rPr>
        <w:t>TUTANAK DERGİSİ</w:t>
      </w:r>
    </w:p>
    <w:p w:rsidRPr="00CA22D1" w:rsidR="00CA22D1" w:rsidP="00CA22D1" w:rsidRDefault="00CA22D1">
      <w:pPr>
        <w:tabs>
          <w:tab w:val="center" w:pos="5380"/>
        </w:tabs>
        <w:suppressAutoHyphens/>
        <w:ind w:left="80" w:right="60"/>
        <w:jc w:val="center"/>
        <w:rPr>
          <w:b/>
          <w:spacing w:val="60"/>
          <w:sz w:val="18"/>
          <w:szCs w:val="60"/>
        </w:rPr>
      </w:pPr>
    </w:p>
    <w:p w:rsidRPr="00CA22D1" w:rsidR="00CA22D1" w:rsidP="00CA22D1" w:rsidRDefault="00CA22D1">
      <w:pPr>
        <w:tabs>
          <w:tab w:val="center" w:pos="5040"/>
        </w:tabs>
        <w:suppressAutoHyphens/>
        <w:ind w:left="80" w:right="60"/>
        <w:jc w:val="center"/>
        <w:rPr>
          <w:b/>
          <w:sz w:val="18"/>
          <w:szCs w:val="28"/>
        </w:rPr>
      </w:pPr>
      <w:r w:rsidRPr="00CA22D1">
        <w:rPr>
          <w:b/>
          <w:sz w:val="18"/>
          <w:szCs w:val="28"/>
        </w:rPr>
        <w:t>63’üncü Birleşim</w:t>
      </w:r>
    </w:p>
    <w:p w:rsidRPr="00CA22D1" w:rsidR="00CA22D1" w:rsidP="00CA22D1" w:rsidRDefault="00CA22D1">
      <w:pPr>
        <w:tabs>
          <w:tab w:val="center" w:pos="5000"/>
        </w:tabs>
        <w:suppressAutoHyphens/>
        <w:ind w:left="80" w:right="60"/>
        <w:jc w:val="center"/>
        <w:rPr>
          <w:b/>
          <w:sz w:val="18"/>
          <w:szCs w:val="28"/>
        </w:rPr>
      </w:pPr>
      <w:r w:rsidRPr="00CA22D1">
        <w:rPr>
          <w:b/>
          <w:sz w:val="18"/>
          <w:szCs w:val="28"/>
        </w:rPr>
        <w:t>24 Mart 2021 Çarşamba</w:t>
      </w:r>
    </w:p>
    <w:p w:rsidRPr="00CA22D1" w:rsidR="00CA22D1" w:rsidP="00CA22D1" w:rsidRDefault="00CA22D1">
      <w:pPr>
        <w:tabs>
          <w:tab w:val="center" w:pos="5000"/>
        </w:tabs>
        <w:suppressAutoHyphens/>
        <w:ind w:left="80" w:right="60"/>
        <w:jc w:val="center"/>
        <w:rPr>
          <w:b/>
          <w:i/>
          <w:sz w:val="18"/>
          <w:szCs w:val="28"/>
        </w:rPr>
      </w:pPr>
    </w:p>
    <w:p w:rsidRPr="00CA22D1" w:rsidR="00CA22D1" w:rsidP="00CA22D1" w:rsidRDefault="00CA22D1">
      <w:pPr>
        <w:tabs>
          <w:tab w:val="center" w:pos="5000"/>
        </w:tabs>
        <w:suppressAutoHyphens/>
        <w:ind w:left="79" w:right="62"/>
        <w:jc w:val="center"/>
        <w:rPr>
          <w:i/>
          <w:sz w:val="18"/>
          <w:szCs w:val="22"/>
        </w:rPr>
      </w:pPr>
      <w:r w:rsidRPr="00CA22D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A22D1" w:rsidR="00CA22D1" w:rsidP="00CA22D1" w:rsidRDefault="00CA22D1">
      <w:pPr>
        <w:tabs>
          <w:tab w:val="center" w:pos="5000"/>
        </w:tabs>
        <w:suppressAutoHyphens/>
        <w:ind w:left="80" w:right="60"/>
        <w:jc w:val="center"/>
        <w:rPr>
          <w:b/>
          <w:sz w:val="18"/>
          <w:szCs w:val="28"/>
        </w:rPr>
      </w:pPr>
    </w:p>
    <w:p w:rsidRPr="00CA22D1" w:rsidR="00CA22D1" w:rsidP="00CA22D1" w:rsidRDefault="00CA22D1">
      <w:pPr>
        <w:tabs>
          <w:tab w:val="center" w:pos="5000"/>
        </w:tabs>
        <w:suppressAutoHyphens/>
        <w:ind w:left="80" w:right="60"/>
        <w:jc w:val="center"/>
        <w:rPr>
          <w:b/>
          <w:sz w:val="18"/>
          <w:szCs w:val="28"/>
        </w:rPr>
      </w:pPr>
    </w:p>
    <w:p w:rsidRPr="00CA22D1" w:rsidR="00CA22D1" w:rsidP="00CA22D1" w:rsidRDefault="00CA22D1">
      <w:pPr>
        <w:tabs>
          <w:tab w:val="center" w:pos="5000"/>
        </w:tabs>
        <w:suppressAutoHyphens/>
        <w:ind w:left="80" w:right="60"/>
        <w:jc w:val="center"/>
        <w:rPr>
          <w:b/>
          <w:sz w:val="18"/>
          <w:szCs w:val="28"/>
        </w:rPr>
      </w:pPr>
      <w:r w:rsidRPr="00CA22D1">
        <w:rPr>
          <w:b/>
          <w:sz w:val="18"/>
          <w:szCs w:val="28"/>
        </w:rPr>
        <w:t>İÇİNDEKİLER</w:t>
      </w:r>
    </w:p>
    <w:p w:rsidRPr="00CA22D1" w:rsidR="00CA22D1" w:rsidP="00CA22D1" w:rsidRDefault="00CA22D1">
      <w:pPr>
        <w:tabs>
          <w:tab w:val="center" w:pos="5380"/>
        </w:tabs>
        <w:suppressAutoHyphens/>
        <w:ind w:left="80" w:right="60"/>
        <w:jc w:val="center"/>
        <w:rPr>
          <w:b/>
          <w:sz w:val="18"/>
          <w:szCs w:val="28"/>
        </w:rPr>
      </w:pPr>
    </w:p>
    <w:p w:rsidRPr="00CA22D1" w:rsidR="00CA22D1" w:rsidP="00CA22D1" w:rsidRDefault="00CA22D1">
      <w:pPr>
        <w:tabs>
          <w:tab w:val="center" w:pos="5100"/>
        </w:tabs>
        <w:suppressAutoHyphens/>
        <w:ind w:left="80" w:right="60"/>
        <w:jc w:val="center"/>
        <w:rPr>
          <w:sz w:val="18"/>
        </w:rPr>
      </w:pPr>
    </w:p>
    <w:p w:rsidRPr="00CA22D1" w:rsidR="00CA22D1" w:rsidP="00CA22D1" w:rsidRDefault="00CA22D1">
      <w:pPr>
        <w:tabs>
          <w:tab w:val="center" w:pos="5100"/>
        </w:tabs>
        <w:suppressAutoHyphens/>
        <w:ind w:left="80" w:right="60"/>
        <w:jc w:val="center"/>
        <w:rPr>
          <w:sz w:val="18"/>
        </w:rPr>
      </w:pPr>
    </w:p>
    <w:p w:rsidRPr="00CA22D1" w:rsidR="00CA22D1" w:rsidP="00CA22D1" w:rsidRDefault="00CA22D1">
      <w:pPr>
        <w:tabs>
          <w:tab w:val="center" w:pos="5100"/>
        </w:tabs>
        <w:suppressAutoHyphens/>
        <w:ind w:left="80" w:right="60"/>
        <w:jc w:val="center"/>
        <w:rPr>
          <w:sz w:val="18"/>
        </w:rPr>
      </w:pPr>
    </w:p>
    <w:p w:rsidRPr="00CA22D1" w:rsidR="00CA22D1" w:rsidP="00CA22D1" w:rsidRDefault="00CA22D1">
      <w:pPr>
        <w:tabs>
          <w:tab w:val="center" w:pos="5100"/>
        </w:tabs>
        <w:suppressAutoHyphens/>
        <w:ind w:right="60" w:firstLine="840"/>
        <w:jc w:val="both"/>
        <w:rPr>
          <w:sz w:val="18"/>
        </w:rPr>
      </w:pPr>
      <w:r w:rsidRPr="00CA22D1">
        <w:rPr>
          <w:sz w:val="18"/>
        </w:rPr>
        <w:t>I.- GEÇEN TUTANAK ÖZETİ</w:t>
      </w:r>
    </w:p>
    <w:p w:rsidRPr="00CA22D1" w:rsidR="00CA22D1" w:rsidP="00CA22D1" w:rsidRDefault="00CA22D1">
      <w:pPr>
        <w:tabs>
          <w:tab w:val="center" w:pos="5100"/>
        </w:tabs>
        <w:suppressAutoHyphens/>
        <w:ind w:right="60" w:firstLine="840"/>
        <w:jc w:val="both"/>
        <w:rPr>
          <w:sz w:val="18"/>
        </w:rPr>
      </w:pPr>
      <w:r w:rsidRPr="00CA22D1">
        <w:rPr>
          <w:sz w:val="18"/>
        </w:rPr>
        <w:t>II.- GELEN KÂĞITLAR</w:t>
      </w:r>
    </w:p>
    <w:p w:rsidRPr="00CA22D1" w:rsidR="00CA22D1" w:rsidP="00CA22D1" w:rsidRDefault="00CA22D1">
      <w:pPr>
        <w:tabs>
          <w:tab w:val="center" w:pos="5100"/>
        </w:tabs>
        <w:suppressAutoHyphens/>
        <w:ind w:right="60" w:firstLine="840"/>
        <w:jc w:val="both"/>
        <w:rPr>
          <w:sz w:val="18"/>
        </w:rPr>
      </w:pPr>
      <w:r w:rsidRPr="00CA22D1">
        <w:rPr>
          <w:sz w:val="18"/>
        </w:rPr>
        <w:t>III.- YAZILI SORULAR VE CEVAPLARI</w:t>
      </w:r>
    </w:p>
    <w:p w:rsidRPr="00CA22D1" w:rsidR="00CA22D1" w:rsidP="00CA22D1" w:rsidRDefault="00CA22D1">
      <w:pPr>
        <w:tabs>
          <w:tab w:val="center" w:pos="5100"/>
        </w:tabs>
        <w:suppressAutoHyphens/>
        <w:ind w:right="60" w:firstLine="840"/>
        <w:jc w:val="both"/>
        <w:rPr>
          <w:sz w:val="18"/>
        </w:rPr>
      </w:pPr>
      <w:r w:rsidRPr="00CA22D1">
        <w:rPr>
          <w:sz w:val="18"/>
        </w:rPr>
        <w:t xml:space="preserve">1.- </w:t>
      </w:r>
      <w:r w:rsidRPr="00CA22D1">
        <w:rPr>
          <w:sz w:val="18"/>
        </w:rPr>
        <w:tab/>
        <w:t>Eskişehir Milletvekili Jale Nur Süllü'nün, Cumhurbaşkanlığı bünyesinde çalışan personelin ve yönetici kadronun cinsiyete göre dağılımına ilişkin sorusu ve Cumhurbaşkanı Yardımcısı Fuat Oktay'ın cevabı (7/41688)</w:t>
      </w:r>
    </w:p>
    <w:p w:rsidRPr="00CA22D1" w:rsidR="00CA22D1" w:rsidP="00CA22D1" w:rsidRDefault="00CA22D1">
      <w:pPr>
        <w:tabs>
          <w:tab w:val="center" w:pos="5100"/>
        </w:tabs>
        <w:suppressAutoHyphens/>
        <w:ind w:right="60" w:firstLine="840"/>
        <w:jc w:val="both"/>
        <w:rPr>
          <w:sz w:val="18"/>
        </w:rPr>
      </w:pPr>
      <w:r w:rsidRPr="00CA22D1">
        <w:rPr>
          <w:sz w:val="18"/>
        </w:rPr>
        <w:t xml:space="preserve">2.- </w:t>
      </w:r>
      <w:r w:rsidRPr="00CA22D1">
        <w:rPr>
          <w:sz w:val="18"/>
        </w:rPr>
        <w:tab/>
        <w:t>Edirne Milletvekili Okan Gaytancıoğlu'nun, Cumhurbaşkanı'na verilen fahri doktora unvanlarına ilişkin sorusu ve Cumhurbaşkanı Yardımcısı Fuat Oktay'ın cevabı (7/41689)</w:t>
      </w:r>
    </w:p>
    <w:p w:rsidRPr="00CA22D1" w:rsidR="00CA22D1" w:rsidP="00CA22D1" w:rsidRDefault="00CA22D1">
      <w:pPr>
        <w:tabs>
          <w:tab w:val="center" w:pos="5100"/>
        </w:tabs>
        <w:suppressAutoHyphens/>
        <w:ind w:right="60" w:firstLine="840"/>
        <w:jc w:val="both"/>
        <w:rPr>
          <w:sz w:val="18"/>
        </w:rPr>
      </w:pPr>
      <w:r w:rsidRPr="00CA22D1">
        <w:rPr>
          <w:sz w:val="18"/>
        </w:rPr>
        <w:t xml:space="preserve">3.- </w:t>
      </w:r>
      <w:r w:rsidRPr="00CA22D1">
        <w:rPr>
          <w:sz w:val="18"/>
        </w:rPr>
        <w:tab/>
        <w:t>Mersin Milletvekili Alpay Antmen'in, Cumhurbaşkanlığı ve bağlı birimlerinde çalışan memur ve işçilerden sendikaya üye olanlar ile sendikadan istifa edenlerin sayısına ilişkin sorusu ve Cumhurbaşkanı Yardımcısı Fuat Oktay'ın cevabı (7/42124)</w:t>
      </w:r>
    </w:p>
    <w:p w:rsidRPr="00CA22D1" w:rsidR="00CA22D1" w:rsidP="00CA22D1" w:rsidRDefault="00CA22D1">
      <w:pPr>
        <w:tabs>
          <w:tab w:val="center" w:pos="5100"/>
        </w:tabs>
        <w:suppressAutoHyphens/>
        <w:ind w:right="60" w:firstLine="840"/>
        <w:jc w:val="both"/>
        <w:rPr>
          <w:sz w:val="18"/>
        </w:rPr>
      </w:pPr>
      <w:r w:rsidRPr="00CA22D1">
        <w:rPr>
          <w:sz w:val="18"/>
        </w:rPr>
        <w:t xml:space="preserve">4.- </w:t>
      </w:r>
      <w:r w:rsidRPr="00CA22D1">
        <w:rPr>
          <w:sz w:val="18"/>
        </w:rPr>
        <w:tab/>
        <w:t>Yozgat Milletvekili İbrahim Ethem Sedef'in, Yozgat Bozok Üniversitesi'nde açılan hukuk fakültesine ne zaman öğrenci alınacağına ilişkin sorusu ve Cumhurbaşkanı Yardımcısı Fuat Oktay'ın cevabı (7/42407)</w:t>
      </w:r>
    </w:p>
    <w:p w:rsidRPr="00CA22D1" w:rsidR="00CA22D1" w:rsidP="00CA22D1" w:rsidRDefault="00CA22D1">
      <w:pPr>
        <w:tabs>
          <w:tab w:val="center" w:pos="5100"/>
        </w:tabs>
        <w:suppressAutoHyphens/>
        <w:ind w:right="60" w:firstLine="840"/>
        <w:jc w:val="both"/>
        <w:rPr>
          <w:sz w:val="18"/>
        </w:rPr>
      </w:pPr>
      <w:r w:rsidRPr="00CA22D1">
        <w:rPr>
          <w:sz w:val="18"/>
        </w:rPr>
        <w:t xml:space="preserve">5.- </w:t>
      </w:r>
      <w:r w:rsidRPr="00CA22D1">
        <w:rPr>
          <w:sz w:val="18"/>
        </w:rPr>
        <w:tab/>
        <w:t>Batman Milletvekili Necdet İpekyüz'ün, BOTAŞ tarafından gerçekleştirilen bir ihale ile yüklenici firmaya dair bazı iddialara ilişkin sorusu ve Cumhurbaşkanı Yardımcısı Fuat Oktay'ın cevabı (7/42654)</w:t>
      </w: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r w:rsidRPr="00CA22D1">
        <w:rPr>
          <w:sz w:val="18"/>
        </w:rPr>
        <w:t xml:space="preserve">6.- </w:t>
      </w:r>
      <w:r w:rsidRPr="00CA22D1">
        <w:rPr>
          <w:sz w:val="18"/>
        </w:rPr>
        <w:tab/>
        <w:t>Samsun Milletvekili Erhan Usta'nın, ikinci öğretim öğrencilerinden alınan harçlara ilişkin sorusu ve Cumhurbaşkanı Yardımcısı Fuat Oktay'ın cevabı (7/42655)</w:t>
      </w:r>
    </w:p>
    <w:p w:rsidRPr="00CA22D1" w:rsidR="00CA22D1" w:rsidP="00CA22D1" w:rsidRDefault="00CA22D1">
      <w:pPr>
        <w:tabs>
          <w:tab w:val="center" w:pos="5100"/>
        </w:tabs>
        <w:suppressAutoHyphens/>
        <w:ind w:right="60" w:firstLine="840"/>
        <w:jc w:val="both"/>
        <w:rPr>
          <w:sz w:val="18"/>
        </w:rPr>
      </w:pPr>
      <w:r w:rsidRPr="00CA22D1">
        <w:rPr>
          <w:sz w:val="18"/>
        </w:rPr>
        <w:t xml:space="preserve">7.- </w:t>
      </w:r>
      <w:r w:rsidRPr="00CA22D1">
        <w:rPr>
          <w:sz w:val="18"/>
        </w:rPr>
        <w:tab/>
        <w:t>İstanbul Milletvekili Mustafa Sezgin Tanrıkulu'nun, son 5 yılda satılan pompalı av tüfeği sayısına ve çeşitli verilere,</w:t>
      </w:r>
    </w:p>
    <w:p w:rsidRPr="00CA22D1" w:rsidR="00CA22D1" w:rsidP="00CA22D1" w:rsidRDefault="00CA22D1">
      <w:pPr>
        <w:tabs>
          <w:tab w:val="center" w:pos="5100"/>
        </w:tabs>
        <w:suppressAutoHyphens/>
        <w:ind w:right="60" w:firstLine="840"/>
        <w:jc w:val="both"/>
        <w:rPr>
          <w:sz w:val="18"/>
        </w:rPr>
      </w:pPr>
      <w:r w:rsidRPr="00CA22D1">
        <w:rPr>
          <w:sz w:val="18"/>
        </w:rPr>
        <w:t>Türkiye'de bulunan özel güvenlik şirketleri hakkında çeşitli verilere,</w:t>
      </w:r>
    </w:p>
    <w:p w:rsidRPr="00CA22D1" w:rsidR="00CA22D1" w:rsidP="00CA22D1" w:rsidRDefault="00CA22D1">
      <w:pPr>
        <w:tabs>
          <w:tab w:val="center" w:pos="5100"/>
        </w:tabs>
        <w:suppressAutoHyphens/>
        <w:ind w:right="60" w:firstLine="840"/>
        <w:jc w:val="both"/>
        <w:rPr>
          <w:sz w:val="18"/>
        </w:rPr>
      </w:pPr>
      <w:r w:rsidRPr="00CA22D1">
        <w:rPr>
          <w:sz w:val="18"/>
        </w:rPr>
        <w:t>Hakkında adli ve idari soruşturma olmadan açığa alınan ve ihraç edilen polislere,</w:t>
      </w:r>
    </w:p>
    <w:p w:rsidRPr="00CA22D1" w:rsidR="00CA22D1" w:rsidP="00CA22D1" w:rsidRDefault="00CA22D1">
      <w:pPr>
        <w:tabs>
          <w:tab w:val="center" w:pos="5100"/>
        </w:tabs>
        <w:suppressAutoHyphens/>
        <w:ind w:right="60" w:firstLine="840"/>
        <w:jc w:val="both"/>
        <w:rPr>
          <w:sz w:val="18"/>
        </w:rPr>
      </w:pPr>
      <w:r w:rsidRPr="00CA22D1">
        <w:rPr>
          <w:sz w:val="18"/>
        </w:rPr>
        <w:t>Ruhsatlı silahlara yönelik çeşitli verilere,</w:t>
      </w:r>
    </w:p>
    <w:p w:rsidRPr="00CA22D1" w:rsidR="00CA22D1" w:rsidP="00CA22D1" w:rsidRDefault="00CA22D1">
      <w:pPr>
        <w:tabs>
          <w:tab w:val="center" w:pos="5100"/>
        </w:tabs>
        <w:suppressAutoHyphens/>
        <w:ind w:right="60" w:firstLine="840"/>
        <w:jc w:val="both"/>
        <w:rPr>
          <w:sz w:val="18"/>
        </w:rPr>
      </w:pPr>
      <w:r w:rsidRPr="00CA22D1">
        <w:rPr>
          <w:sz w:val="18"/>
        </w:rPr>
        <w:t>2017 ve 2020 yıllarında ülkemizde evlenen yabancı uyruklu sayısına,</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(7/42656), (7/42683), (7/42685), (7/42687), (7/42694)</w:t>
      </w:r>
    </w:p>
    <w:p w:rsidRPr="00CA22D1" w:rsidR="00CA22D1" w:rsidP="00CA22D1" w:rsidRDefault="00CA22D1">
      <w:pPr>
        <w:tabs>
          <w:tab w:val="center" w:pos="5100"/>
        </w:tabs>
        <w:suppressAutoHyphens/>
        <w:ind w:right="60" w:firstLine="840"/>
        <w:jc w:val="both"/>
        <w:rPr>
          <w:sz w:val="18"/>
        </w:rPr>
      </w:pPr>
      <w:r w:rsidRPr="00CA22D1">
        <w:rPr>
          <w:sz w:val="18"/>
        </w:rPr>
        <w:t xml:space="preserve">8.- </w:t>
      </w:r>
      <w:r w:rsidRPr="00CA22D1">
        <w:rPr>
          <w:sz w:val="18"/>
        </w:rPr>
        <w:tab/>
        <w:t xml:space="preserve">İstanbul Milletvekili Mustafa Sezgin Tanrıkulu'nun, ceza infaz kurumlarında verilen sağlık hizmetlerine, </w:t>
      </w:r>
    </w:p>
    <w:p w:rsidRPr="00CA22D1" w:rsidR="00CA22D1" w:rsidP="00CA22D1" w:rsidRDefault="00CA22D1">
      <w:pPr>
        <w:tabs>
          <w:tab w:val="center" w:pos="5100"/>
        </w:tabs>
        <w:suppressAutoHyphens/>
        <w:ind w:right="60" w:firstLine="840"/>
        <w:jc w:val="both"/>
        <w:rPr>
          <w:sz w:val="18"/>
        </w:rPr>
      </w:pPr>
      <w:r w:rsidRPr="00CA22D1">
        <w:rPr>
          <w:sz w:val="18"/>
        </w:rPr>
        <w:t>2011-2020 yılları arasında kadına yönelik şiddet nedeniyle açılan davalara,</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(7/42657), (7/42675)</w:t>
      </w:r>
    </w:p>
    <w:p w:rsidRPr="00CA22D1" w:rsidR="00CA22D1" w:rsidP="00CA22D1" w:rsidRDefault="00CA22D1">
      <w:pPr>
        <w:tabs>
          <w:tab w:val="center" w:pos="5100"/>
        </w:tabs>
        <w:suppressAutoHyphens/>
        <w:ind w:right="60" w:firstLine="840"/>
        <w:jc w:val="both"/>
        <w:rPr>
          <w:sz w:val="18"/>
        </w:rPr>
      </w:pPr>
      <w:r w:rsidRPr="00CA22D1">
        <w:rPr>
          <w:sz w:val="18"/>
        </w:rPr>
        <w:t xml:space="preserve">9.- </w:t>
      </w:r>
      <w:r w:rsidRPr="00CA22D1">
        <w:rPr>
          <w:sz w:val="18"/>
        </w:rPr>
        <w:tab/>
        <w:t>İstanbul Milletvekili Mustafa Sezgin Tanrıkulu'nun, ebelerin Aile Danışma Merkezleri Yönetmeliği kapsamına alınması talebine,</w:t>
      </w:r>
    </w:p>
    <w:p w:rsidRPr="00CA22D1" w:rsidR="00CA22D1" w:rsidP="00CA22D1" w:rsidRDefault="00CA22D1">
      <w:pPr>
        <w:tabs>
          <w:tab w:val="center" w:pos="5100"/>
        </w:tabs>
        <w:suppressAutoHyphens/>
        <w:ind w:right="60" w:firstLine="840"/>
        <w:jc w:val="both"/>
        <w:rPr>
          <w:sz w:val="18"/>
        </w:rPr>
      </w:pPr>
      <w:r w:rsidRPr="00CA22D1">
        <w:rPr>
          <w:sz w:val="18"/>
        </w:rPr>
        <w:t>Sokakta yaşayan ve çalışan çocuklara,</w:t>
      </w:r>
    </w:p>
    <w:p w:rsidRPr="00CA22D1" w:rsidR="00CA22D1" w:rsidP="00CA22D1" w:rsidRDefault="00CA22D1">
      <w:pPr>
        <w:tabs>
          <w:tab w:val="center" w:pos="5100"/>
        </w:tabs>
        <w:suppressAutoHyphens/>
        <w:ind w:right="60" w:firstLine="840"/>
        <w:jc w:val="both"/>
        <w:rPr>
          <w:sz w:val="18"/>
        </w:rPr>
      </w:pPr>
      <w:r w:rsidRPr="00CA22D1">
        <w:rPr>
          <w:sz w:val="18"/>
        </w:rPr>
        <w:t>Emeklilikte yaşa takılanların sayısına ve bunların mağduriyetlerinin giderilmesine,</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7/42658), (7/42689), (7/42693)</w:t>
      </w:r>
    </w:p>
    <w:p w:rsidRPr="00CA22D1" w:rsidR="00CA22D1" w:rsidP="00CA22D1" w:rsidRDefault="00CA22D1">
      <w:pPr>
        <w:tabs>
          <w:tab w:val="center" w:pos="5100"/>
        </w:tabs>
        <w:suppressAutoHyphens/>
        <w:ind w:right="60" w:firstLine="840"/>
        <w:jc w:val="both"/>
        <w:rPr>
          <w:sz w:val="18"/>
        </w:rPr>
      </w:pPr>
      <w:r w:rsidRPr="00CA22D1">
        <w:rPr>
          <w:sz w:val="18"/>
        </w:rPr>
        <w:t>10.- İstanbul Milletvekili Mustafa Sezgin Tanrıkulu'nun, öğretmen sayısına,</w:t>
      </w:r>
    </w:p>
    <w:p w:rsidRPr="00CA22D1" w:rsidR="00CA22D1" w:rsidP="00CA22D1" w:rsidRDefault="00CA22D1">
      <w:pPr>
        <w:tabs>
          <w:tab w:val="center" w:pos="5100"/>
        </w:tabs>
        <w:suppressAutoHyphens/>
        <w:ind w:right="60" w:firstLine="840"/>
        <w:jc w:val="both"/>
        <w:rPr>
          <w:sz w:val="18"/>
        </w:rPr>
      </w:pPr>
      <w:r w:rsidRPr="00CA22D1">
        <w:rPr>
          <w:sz w:val="18"/>
        </w:rPr>
        <w:t xml:space="preserve">Ülke genelinde son 2 yılda zorunlu eğitime katılmayan çocuklara, </w:t>
      </w:r>
    </w:p>
    <w:p w:rsidRPr="00CA22D1" w:rsidR="00CA22D1" w:rsidP="00CA22D1" w:rsidRDefault="00CA22D1">
      <w:pPr>
        <w:tabs>
          <w:tab w:val="center" w:pos="5100"/>
        </w:tabs>
        <w:suppressAutoHyphens/>
        <w:ind w:right="60" w:firstLine="840"/>
        <w:jc w:val="both"/>
        <w:rPr>
          <w:sz w:val="18"/>
        </w:rPr>
      </w:pPr>
      <w:r w:rsidRPr="00CA22D1">
        <w:rPr>
          <w:sz w:val="18"/>
        </w:rPr>
        <w:t>Millî Eğitim Bakanlığının şartlı eğitim yardımından yararlanan kişilere,</w:t>
      </w:r>
    </w:p>
    <w:p w:rsidRPr="00CA22D1" w:rsidR="00CA22D1" w:rsidP="00CA22D1" w:rsidRDefault="00CA22D1">
      <w:pPr>
        <w:tabs>
          <w:tab w:val="center" w:pos="5100"/>
        </w:tabs>
        <w:suppressAutoHyphens/>
        <w:ind w:right="60" w:firstLine="840"/>
        <w:jc w:val="both"/>
        <w:rPr>
          <w:sz w:val="18"/>
        </w:rPr>
      </w:pPr>
      <w:r w:rsidRPr="00CA22D1">
        <w:rPr>
          <w:sz w:val="18"/>
        </w:rPr>
        <w:t>Türkiye Maarif Vakfına bağlı eğitim kurumlarına,</w:t>
      </w:r>
    </w:p>
    <w:p w:rsidRPr="00CA22D1" w:rsidR="00CA22D1" w:rsidP="00CA22D1" w:rsidRDefault="00CA22D1">
      <w:pPr>
        <w:tabs>
          <w:tab w:val="center" w:pos="5100"/>
        </w:tabs>
        <w:suppressAutoHyphens/>
        <w:ind w:right="60" w:firstLine="840"/>
        <w:jc w:val="both"/>
        <w:rPr>
          <w:sz w:val="18"/>
        </w:rPr>
      </w:pPr>
      <w:r w:rsidRPr="00CA22D1">
        <w:rPr>
          <w:sz w:val="18"/>
        </w:rPr>
        <w:t>Okul kantinlerindeki NBŞ ve yüksek yoğunluklu tatlandırıcı içeren ürünlerin satışına,</w:t>
      </w:r>
    </w:p>
    <w:p w:rsidRPr="00CA22D1" w:rsidR="00CA22D1" w:rsidP="00CA22D1" w:rsidRDefault="00CA22D1">
      <w:pPr>
        <w:tabs>
          <w:tab w:val="center" w:pos="5100"/>
        </w:tabs>
        <w:suppressAutoHyphens/>
        <w:ind w:right="60" w:firstLine="840"/>
        <w:jc w:val="both"/>
        <w:rPr>
          <w:sz w:val="18"/>
        </w:rPr>
      </w:pPr>
      <w:r w:rsidRPr="00CA22D1">
        <w:rPr>
          <w:sz w:val="18"/>
        </w:rPr>
        <w:t>2019 yılında okul servislerinin yaptığı kazalara,</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(7/42659), (7/42661), (7/42662), (7/42664), (7/42678), (7/42688)</w:t>
      </w:r>
    </w:p>
    <w:p w:rsidRPr="00CA22D1" w:rsidR="00CA22D1" w:rsidP="00CA22D1" w:rsidRDefault="00CA22D1">
      <w:pPr>
        <w:tabs>
          <w:tab w:val="center" w:pos="5100"/>
        </w:tabs>
        <w:suppressAutoHyphens/>
        <w:ind w:right="60" w:firstLine="840"/>
        <w:jc w:val="both"/>
        <w:rPr>
          <w:sz w:val="18"/>
        </w:rPr>
      </w:pPr>
      <w:r w:rsidRPr="00CA22D1">
        <w:rPr>
          <w:sz w:val="18"/>
        </w:rPr>
        <w:t xml:space="preserve">11.- </w:t>
      </w:r>
      <w:r w:rsidRPr="00CA22D1">
        <w:rPr>
          <w:sz w:val="18"/>
        </w:rPr>
        <w:tab/>
        <w:t>İstanbul Milletvekili Mustafa Sezgin Tanrıkulu'nun, böbrek hastası sayısına ve diyaliz hastalarının tedavi maliyetine,</w:t>
      </w:r>
    </w:p>
    <w:p w:rsidRPr="00CA22D1" w:rsidR="00CA22D1" w:rsidP="00CA22D1" w:rsidRDefault="00CA22D1">
      <w:pPr>
        <w:tabs>
          <w:tab w:val="center" w:pos="5100"/>
        </w:tabs>
        <w:suppressAutoHyphens/>
        <w:ind w:right="60" w:firstLine="840"/>
        <w:jc w:val="both"/>
        <w:rPr>
          <w:sz w:val="18"/>
        </w:rPr>
      </w:pPr>
      <w:r w:rsidRPr="00CA22D1">
        <w:rPr>
          <w:sz w:val="18"/>
        </w:rPr>
        <w:t>HIV virüsüne karşı alınan önlemlere,</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(7/42660), (7/42679)</w:t>
      </w: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p>
    <w:p w:rsidRPr="00CA22D1" w:rsidR="00CA22D1" w:rsidP="00CA22D1" w:rsidRDefault="00CA22D1">
      <w:pPr>
        <w:tabs>
          <w:tab w:val="center" w:pos="5100"/>
        </w:tabs>
        <w:suppressAutoHyphens/>
        <w:ind w:right="60" w:firstLine="840"/>
        <w:jc w:val="both"/>
        <w:rPr>
          <w:sz w:val="18"/>
        </w:rPr>
      </w:pPr>
      <w:r w:rsidRPr="00CA22D1">
        <w:rPr>
          <w:sz w:val="18"/>
        </w:rPr>
        <w:t xml:space="preserve">12.- </w:t>
      </w:r>
      <w:r w:rsidRPr="00CA22D1">
        <w:rPr>
          <w:sz w:val="18"/>
        </w:rPr>
        <w:tab/>
        <w:t>İstanbul Milletvekili Mustafa Sezgin Tanrıkulu'nun, 2020 yılında gerçekleştirilen canlı sığır ithalatına dair çeşitli verilere,</w:t>
      </w:r>
    </w:p>
    <w:p w:rsidRPr="00CA22D1" w:rsidR="00CA22D1" w:rsidP="00CA22D1" w:rsidRDefault="00CA22D1">
      <w:pPr>
        <w:tabs>
          <w:tab w:val="center" w:pos="5100"/>
        </w:tabs>
        <w:suppressAutoHyphens/>
        <w:ind w:right="60" w:firstLine="840"/>
        <w:jc w:val="both"/>
        <w:rPr>
          <w:sz w:val="18"/>
        </w:rPr>
      </w:pPr>
      <w:r w:rsidRPr="00CA22D1">
        <w:rPr>
          <w:sz w:val="18"/>
        </w:rPr>
        <w:t>2018-2020 yılları arasında telef olan ithal sığır sayılarına,</w:t>
      </w:r>
    </w:p>
    <w:p w:rsidRPr="00CA22D1" w:rsidR="00CA22D1" w:rsidP="00CA22D1" w:rsidRDefault="00CA22D1">
      <w:pPr>
        <w:tabs>
          <w:tab w:val="center" w:pos="5100"/>
        </w:tabs>
        <w:suppressAutoHyphens/>
        <w:ind w:right="60" w:firstLine="840"/>
        <w:jc w:val="both"/>
        <w:rPr>
          <w:sz w:val="18"/>
        </w:rPr>
      </w:pPr>
      <w:r w:rsidRPr="00CA22D1">
        <w:rPr>
          <w:sz w:val="18"/>
        </w:rPr>
        <w:t>2019 ve 2020 yıllarında ithal edilen tohumların tür ve maliyetlerine,</w:t>
      </w:r>
    </w:p>
    <w:p w:rsidRPr="00CA22D1" w:rsidR="00CA22D1" w:rsidP="00CA22D1" w:rsidRDefault="00CA22D1">
      <w:pPr>
        <w:tabs>
          <w:tab w:val="center" w:pos="5100"/>
        </w:tabs>
        <w:suppressAutoHyphens/>
        <w:ind w:right="60" w:firstLine="840"/>
        <w:jc w:val="both"/>
        <w:rPr>
          <w:sz w:val="18"/>
        </w:rPr>
      </w:pPr>
      <w:r w:rsidRPr="00CA22D1">
        <w:rPr>
          <w:sz w:val="18"/>
        </w:rPr>
        <w:t>2018 ve 2020 yıllarında gerçekleştirilen karkas et ithalatına,</w:t>
      </w:r>
    </w:p>
    <w:p w:rsidRPr="00CA22D1" w:rsidR="00CA22D1" w:rsidP="00CA22D1" w:rsidRDefault="00CA22D1">
      <w:pPr>
        <w:tabs>
          <w:tab w:val="center" w:pos="5100"/>
        </w:tabs>
        <w:suppressAutoHyphens/>
        <w:ind w:right="60" w:firstLine="840"/>
        <w:jc w:val="both"/>
        <w:rPr>
          <w:sz w:val="18"/>
        </w:rPr>
      </w:pPr>
      <w:r w:rsidRPr="00CA22D1">
        <w:rPr>
          <w:sz w:val="18"/>
        </w:rPr>
        <w:t xml:space="preserve">Dahilde işleme rejimi kapsamında 2019 ve 2020 yıllarında ithal ve ihraç edilen buğday, arpa ve mısıra dair çeşitli verilere, </w:t>
      </w:r>
    </w:p>
    <w:p w:rsidRPr="00CA22D1" w:rsidR="00CA22D1" w:rsidP="00CA22D1" w:rsidRDefault="00CA22D1">
      <w:pPr>
        <w:tabs>
          <w:tab w:val="center" w:pos="5100"/>
        </w:tabs>
        <w:suppressAutoHyphens/>
        <w:ind w:right="60" w:firstLine="840"/>
        <w:jc w:val="both"/>
        <w:rPr>
          <w:sz w:val="18"/>
        </w:rPr>
      </w:pPr>
      <w:r w:rsidRPr="00CA22D1">
        <w:rPr>
          <w:sz w:val="18"/>
        </w:rPr>
        <w:t>Çiğ süt referans fiyatının belirlenmesine,</w:t>
      </w:r>
    </w:p>
    <w:p w:rsidRPr="00CA22D1" w:rsidR="00CA22D1" w:rsidP="00CA22D1" w:rsidRDefault="00CA22D1">
      <w:pPr>
        <w:tabs>
          <w:tab w:val="center" w:pos="5100"/>
        </w:tabs>
        <w:suppressAutoHyphens/>
        <w:ind w:right="60" w:firstLine="840"/>
        <w:jc w:val="both"/>
        <w:rPr>
          <w:sz w:val="18"/>
        </w:rPr>
      </w:pPr>
      <w:r w:rsidRPr="00CA22D1">
        <w:rPr>
          <w:sz w:val="18"/>
        </w:rPr>
        <w:t>Tarım arazilerinin kiralanması uygulamasından yararlanan çiftçi sayısı ile kiralanan arazi miktarına,</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(7/42663), (7/42665), (7/42667), (7/42669), (7/42672), (7/42690), (7/42692)</w:t>
      </w:r>
    </w:p>
    <w:p w:rsidRPr="00CA22D1" w:rsidR="00CA22D1" w:rsidP="00CA22D1" w:rsidRDefault="00CA22D1">
      <w:pPr>
        <w:tabs>
          <w:tab w:val="center" w:pos="5100"/>
        </w:tabs>
        <w:suppressAutoHyphens/>
        <w:ind w:right="60" w:firstLine="840"/>
        <w:jc w:val="both"/>
        <w:rPr>
          <w:sz w:val="18"/>
        </w:rPr>
      </w:pPr>
      <w:r w:rsidRPr="00CA22D1">
        <w:rPr>
          <w:sz w:val="18"/>
        </w:rPr>
        <w:t xml:space="preserve">13.- </w:t>
      </w:r>
      <w:r w:rsidRPr="00CA22D1">
        <w:rPr>
          <w:sz w:val="18"/>
        </w:rPr>
        <w:tab/>
        <w:t>Niğde Milletvekili Ömer Fethi Gürer'in, PTT'de çalışan güvenlik görevlilerinin aylık ücretlerinde yaşanan gecikmeye ilişkin sorusu ve Cumhurbaşkanı Yardımcısı Fuat Oktay'ın cevabı (7/42666)</w:t>
      </w:r>
    </w:p>
    <w:p w:rsidRPr="00CA22D1" w:rsidR="00CA22D1" w:rsidP="00CA22D1" w:rsidRDefault="00CA22D1">
      <w:pPr>
        <w:tabs>
          <w:tab w:val="center" w:pos="5100"/>
        </w:tabs>
        <w:suppressAutoHyphens/>
        <w:ind w:right="60" w:firstLine="840"/>
        <w:jc w:val="both"/>
        <w:rPr>
          <w:sz w:val="18"/>
        </w:rPr>
      </w:pPr>
      <w:r w:rsidRPr="00CA22D1">
        <w:rPr>
          <w:sz w:val="18"/>
        </w:rPr>
        <w:t xml:space="preserve">14.- </w:t>
      </w:r>
      <w:r w:rsidRPr="00CA22D1">
        <w:rPr>
          <w:sz w:val="18"/>
        </w:rPr>
        <w:tab/>
        <w:t>Niğde Milletvekili Ömer Fethi Gürer'in, Türkiye'de son 5 yılda bankalara kredi ve diğer çeşitli şekillerde borcu bulunan kişilere ilişkin sorusu ve Cumhurbaşkanı Yardımcısı Fuat Oktay'ın cevabı (7/42668)</w:t>
      </w:r>
    </w:p>
    <w:p w:rsidRPr="00CA22D1" w:rsidR="00CA22D1" w:rsidP="00CA22D1" w:rsidRDefault="00CA22D1">
      <w:pPr>
        <w:tabs>
          <w:tab w:val="center" w:pos="5100"/>
        </w:tabs>
        <w:suppressAutoHyphens/>
        <w:ind w:right="60" w:firstLine="840"/>
        <w:jc w:val="both"/>
        <w:rPr>
          <w:sz w:val="18"/>
        </w:rPr>
      </w:pPr>
      <w:r w:rsidRPr="00CA22D1">
        <w:rPr>
          <w:sz w:val="18"/>
        </w:rPr>
        <w:t>15.- İstanbul Milletvekili Mustafa Sezgin Tanrıkulu'nun, yurt içi ve yurt dışı üretim yapan firmalar ile bunlardan kalite ve çevre yönetim sertifikası alanlara,</w:t>
      </w:r>
    </w:p>
    <w:p w:rsidRPr="00CA22D1" w:rsidR="00CA22D1" w:rsidP="00CA22D1" w:rsidRDefault="00CA22D1">
      <w:pPr>
        <w:tabs>
          <w:tab w:val="center" w:pos="5100"/>
        </w:tabs>
        <w:suppressAutoHyphens/>
        <w:ind w:right="60" w:firstLine="840"/>
        <w:jc w:val="both"/>
        <w:rPr>
          <w:sz w:val="18"/>
        </w:rPr>
      </w:pPr>
      <w:r w:rsidRPr="00CA22D1">
        <w:rPr>
          <w:sz w:val="18"/>
        </w:rPr>
        <w:t>Çimento üretim tesislerine,</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(7/42670), (7/42677)</w:t>
      </w:r>
    </w:p>
    <w:p w:rsidRPr="00CA22D1" w:rsidR="00CA22D1" w:rsidP="00CA22D1" w:rsidRDefault="00CA22D1">
      <w:pPr>
        <w:tabs>
          <w:tab w:val="center" w:pos="5100"/>
        </w:tabs>
        <w:suppressAutoHyphens/>
        <w:ind w:right="60" w:firstLine="840"/>
        <w:jc w:val="both"/>
        <w:rPr>
          <w:sz w:val="18"/>
        </w:rPr>
      </w:pPr>
      <w:r w:rsidRPr="00CA22D1">
        <w:rPr>
          <w:sz w:val="18"/>
        </w:rPr>
        <w:t xml:space="preserve">16.- </w:t>
      </w:r>
      <w:r w:rsidRPr="00CA22D1">
        <w:rPr>
          <w:sz w:val="18"/>
        </w:rPr>
        <w:tab/>
        <w:t>Niğde Milletvekili Ömer Fethi Gürer'in, Niğde ilindeki stadyum ve millet bahçesi projelerine ilişkin sorusu ve Cumhurbaşkanı Yardımcısı Fuat Oktay'ın cevabı (7/42671)</w:t>
      </w:r>
    </w:p>
    <w:p w:rsidRPr="00CA22D1" w:rsidR="00CA22D1" w:rsidP="00CA22D1" w:rsidRDefault="00CA22D1">
      <w:pPr>
        <w:tabs>
          <w:tab w:val="center" w:pos="5100"/>
        </w:tabs>
        <w:suppressAutoHyphens/>
        <w:ind w:right="60" w:firstLine="840"/>
        <w:jc w:val="both"/>
        <w:rPr>
          <w:sz w:val="18"/>
        </w:rPr>
      </w:pPr>
      <w:r w:rsidRPr="00CA22D1">
        <w:rPr>
          <w:sz w:val="18"/>
        </w:rPr>
        <w:t xml:space="preserve">17.- </w:t>
      </w:r>
      <w:r w:rsidRPr="00CA22D1">
        <w:rPr>
          <w:sz w:val="18"/>
        </w:rPr>
        <w:tab/>
        <w:t>İstanbul Milletvekili Mustafa Sezgin Tanrıkulu'nun, ülkemizde faaliyet gösteren Suriye sermayeli firmalara ilişkin sorusu ve Cumhurbaşkanı Yardımcısı Fuat Oktay'ın cevabı (7/42673)</w:t>
      </w:r>
    </w:p>
    <w:p w:rsidRPr="00CA22D1" w:rsidR="00CA22D1" w:rsidP="00CA22D1" w:rsidRDefault="00CA22D1">
      <w:pPr>
        <w:tabs>
          <w:tab w:val="center" w:pos="5100"/>
        </w:tabs>
        <w:suppressAutoHyphens/>
        <w:ind w:right="60" w:firstLine="840"/>
        <w:jc w:val="both"/>
        <w:rPr>
          <w:sz w:val="18"/>
        </w:rPr>
      </w:pPr>
      <w:r w:rsidRPr="00CA22D1">
        <w:rPr>
          <w:sz w:val="18"/>
        </w:rPr>
        <w:t xml:space="preserve">18.- </w:t>
      </w:r>
      <w:r w:rsidRPr="00CA22D1">
        <w:rPr>
          <w:sz w:val="18"/>
        </w:rPr>
        <w:tab/>
        <w:t>İstanbul Milletvekili Mustafa Sezgin Tanrıkulu'nun, 2020 yılında ihracat ve ithalat yapan şirket sayısına,</w:t>
      </w:r>
    </w:p>
    <w:p w:rsidRPr="00CA22D1" w:rsidR="00CA22D1" w:rsidP="00CA22D1" w:rsidRDefault="00CA22D1">
      <w:pPr>
        <w:tabs>
          <w:tab w:val="center" w:pos="5100"/>
        </w:tabs>
        <w:suppressAutoHyphens/>
        <w:ind w:right="60" w:firstLine="840"/>
        <w:jc w:val="both"/>
        <w:rPr>
          <w:sz w:val="18"/>
        </w:rPr>
      </w:pPr>
      <w:r w:rsidRPr="00CA22D1">
        <w:rPr>
          <w:sz w:val="18"/>
        </w:rPr>
        <w:t>2019 ve 2020 yıllarında ithal edilen çiçek tohumlarının tür ve maliyetlerine,</w:t>
      </w:r>
    </w:p>
    <w:p w:rsidRPr="00CA22D1" w:rsidR="00CA22D1" w:rsidP="00CA22D1" w:rsidRDefault="00CA22D1">
      <w:pPr>
        <w:tabs>
          <w:tab w:val="center" w:pos="5100"/>
        </w:tabs>
        <w:suppressAutoHyphens/>
        <w:ind w:right="60" w:firstLine="840"/>
        <w:jc w:val="both"/>
        <w:rPr>
          <w:sz w:val="18"/>
        </w:rPr>
      </w:pPr>
      <w:r w:rsidRPr="00CA22D1">
        <w:rPr>
          <w:sz w:val="18"/>
        </w:rPr>
        <w:t>İlişkin soruları ve Cumhurbaşkanı Yardımcısı Fuat Oktay’ın cevabı (7/42674), (7/42681)</w:t>
      </w:r>
    </w:p>
    <w:p w:rsidRPr="00CA22D1" w:rsidR="00CA22D1" w:rsidP="00CA22D1" w:rsidRDefault="00CA22D1">
      <w:pPr>
        <w:tabs>
          <w:tab w:val="center" w:pos="5100"/>
        </w:tabs>
        <w:suppressAutoHyphens/>
        <w:ind w:right="60" w:firstLine="840"/>
        <w:jc w:val="both"/>
        <w:rPr>
          <w:sz w:val="18"/>
        </w:rPr>
      </w:pPr>
      <w:r w:rsidRPr="00CA22D1">
        <w:rPr>
          <w:sz w:val="18"/>
        </w:rPr>
        <w:t xml:space="preserve">19.- </w:t>
      </w:r>
      <w:r w:rsidRPr="00CA22D1">
        <w:rPr>
          <w:sz w:val="18"/>
        </w:rPr>
        <w:tab/>
        <w:t>İstanbul Milletvekili Mustafa Sezgin Tanrıkulu'nun, yurt dışında yüksek lisans öğrenimlerini tamamlayarak mecburi hizmet yükümlülüğünü Enerji ve Tabii Kaynaklar Bakanlığında yerine getiren kişilere ilişkin sorusu ve Cumhurbaşkanı Yardımcısı Fuat Oktay'ın cevabı (7/42680)</w:t>
      </w:r>
    </w:p>
    <w:p w:rsidRPr="00CA22D1" w:rsidR="00CA22D1" w:rsidP="00CA22D1" w:rsidRDefault="00CA22D1">
      <w:pPr>
        <w:tabs>
          <w:tab w:val="center" w:pos="5100"/>
        </w:tabs>
        <w:suppressAutoHyphens/>
        <w:ind w:right="60" w:firstLine="840"/>
        <w:jc w:val="both"/>
        <w:rPr>
          <w:sz w:val="18"/>
        </w:rPr>
      </w:pPr>
      <w:r w:rsidRPr="00CA22D1">
        <w:rPr>
          <w:sz w:val="18"/>
        </w:rPr>
        <w:t xml:space="preserve">20.- </w:t>
      </w:r>
      <w:r w:rsidRPr="00CA22D1">
        <w:rPr>
          <w:sz w:val="18"/>
        </w:rPr>
        <w:tab/>
        <w:t>İstanbul Milletvekili Mustafa Sezgin Tanrıkulu'nun, 2002-2020 yılları arasında yasaklanan ve toplatılan kitap sayısına ilişkin sorusu ve Cumhurbaşkanı Yardımcısı Fuat Oktay'ın cevabı (7/42686)</w:t>
      </w:r>
    </w:p>
    <w:p w:rsidRPr="00CA22D1" w:rsidR="00CA22D1" w:rsidP="00CA22D1" w:rsidRDefault="00CA22D1">
      <w:pPr>
        <w:tabs>
          <w:tab w:val="center" w:pos="5100"/>
        </w:tabs>
        <w:suppressAutoHyphens/>
        <w:ind w:right="60" w:firstLine="840"/>
        <w:jc w:val="both"/>
        <w:rPr>
          <w:sz w:val="18"/>
        </w:rPr>
      </w:pPr>
      <w:r w:rsidRPr="00CA22D1">
        <w:rPr>
          <w:sz w:val="18"/>
        </w:rPr>
        <w:t xml:space="preserve">21.- </w:t>
      </w:r>
      <w:r w:rsidRPr="00CA22D1">
        <w:rPr>
          <w:sz w:val="18"/>
        </w:rPr>
        <w:tab/>
        <w:t>İstanbul Milletvekili Mustafa Sezgin Tanrıkulu'nun, 2019-2020 yılları arasında döviz cinsinden borcu olan ve iflas eden şirketlere ilişkin sorusu ve Cumhurbaşkanı Yardımcısı Fuat Oktay'ın cevabı (7/42691)</w:t>
      </w:r>
    </w:p>
    <w:p w:rsidRPr="00CA22D1" w:rsidR="00F01232" w:rsidP="00CA22D1" w:rsidRDefault="00F01232">
      <w:pPr>
        <w:widowControl w:val="0"/>
        <w:suppressAutoHyphens/>
        <w:jc w:val="center"/>
        <w:rPr>
          <w:rFonts w:ascii="Arial" w:hAnsi="Arial" w:cs="Arial"/>
          <w:spacing w:val="32"/>
          <w:sz w:val="18"/>
        </w:rPr>
      </w:pPr>
      <w:r w:rsidRPr="00CA22D1">
        <w:rPr>
          <w:rFonts w:ascii="Arial" w:hAnsi="Arial" w:cs="Arial"/>
          <w:spacing w:val="32"/>
          <w:sz w:val="18"/>
        </w:rPr>
        <w:t>24 Mart 2021 Çarşamba</w:t>
      </w:r>
    </w:p>
    <w:p w:rsidRPr="00CA22D1" w:rsidR="00F01232" w:rsidP="00CA22D1" w:rsidRDefault="00F01232">
      <w:pPr>
        <w:widowControl w:val="0"/>
        <w:suppressAutoHyphens/>
        <w:jc w:val="center"/>
        <w:rPr>
          <w:rFonts w:ascii="Arial" w:hAnsi="Arial" w:cs="Arial"/>
          <w:spacing w:val="32"/>
          <w:sz w:val="18"/>
        </w:rPr>
      </w:pPr>
      <w:r w:rsidRPr="00CA22D1">
        <w:rPr>
          <w:rFonts w:ascii="Arial" w:hAnsi="Arial" w:cs="Arial"/>
          <w:spacing w:val="32"/>
          <w:sz w:val="18"/>
        </w:rPr>
        <w:t>BİRİNCİ OTURUM</w:t>
      </w:r>
    </w:p>
    <w:p w:rsidRPr="00CA22D1" w:rsidR="00F01232" w:rsidP="00CA22D1" w:rsidRDefault="00F01232">
      <w:pPr>
        <w:widowControl w:val="0"/>
        <w:suppressAutoHyphens/>
        <w:jc w:val="center"/>
        <w:rPr>
          <w:rFonts w:ascii="Arial" w:hAnsi="Arial" w:cs="Arial"/>
          <w:spacing w:val="32"/>
          <w:sz w:val="18"/>
        </w:rPr>
      </w:pPr>
      <w:r w:rsidRPr="00CA22D1">
        <w:rPr>
          <w:rFonts w:ascii="Arial" w:hAnsi="Arial" w:cs="Arial"/>
          <w:spacing w:val="32"/>
          <w:sz w:val="18"/>
        </w:rPr>
        <w:t>Açılma Saati: 14.00</w:t>
      </w:r>
    </w:p>
    <w:p w:rsidRPr="00CA22D1" w:rsidR="00F01232" w:rsidP="00CA22D1" w:rsidRDefault="00F01232">
      <w:pPr>
        <w:widowControl w:val="0"/>
        <w:suppressAutoHyphens/>
        <w:jc w:val="center"/>
        <w:rPr>
          <w:rFonts w:ascii="Arial" w:hAnsi="Arial" w:cs="Arial"/>
          <w:spacing w:val="32"/>
          <w:sz w:val="18"/>
        </w:rPr>
      </w:pPr>
      <w:r w:rsidRPr="00CA22D1">
        <w:rPr>
          <w:rFonts w:ascii="Arial" w:hAnsi="Arial" w:cs="Arial"/>
          <w:spacing w:val="32"/>
          <w:sz w:val="18"/>
        </w:rPr>
        <w:t>BAŞKAN: Başkan Vekili Süreyya Sadi BİLGİÇ</w:t>
      </w:r>
    </w:p>
    <w:p w:rsidRPr="00CA22D1" w:rsidR="00F01232" w:rsidP="00CA22D1" w:rsidRDefault="00F01232">
      <w:pPr>
        <w:widowControl w:val="0"/>
        <w:suppressAutoHyphens/>
        <w:jc w:val="center"/>
        <w:rPr>
          <w:rFonts w:ascii="Arial" w:hAnsi="Arial" w:cs="Arial"/>
          <w:spacing w:val="32"/>
          <w:sz w:val="18"/>
        </w:rPr>
      </w:pPr>
      <w:r w:rsidRPr="00CA22D1">
        <w:rPr>
          <w:rFonts w:ascii="Arial" w:hAnsi="Arial" w:cs="Arial"/>
          <w:spacing w:val="32"/>
          <w:sz w:val="18"/>
        </w:rPr>
        <w:t>-----0-----</w:t>
      </w:r>
    </w:p>
    <w:p w:rsidRPr="00CA22D1" w:rsidR="00F01232" w:rsidP="00CA22D1" w:rsidRDefault="00F01232">
      <w:pPr>
        <w:pStyle w:val="GENELKURUL"/>
        <w:spacing w:line="240" w:lineRule="auto"/>
        <w:rPr>
          <w:sz w:val="18"/>
        </w:rPr>
      </w:pPr>
      <w:r w:rsidRPr="00CA22D1">
        <w:rPr>
          <w:sz w:val="18"/>
        </w:rPr>
        <w:t xml:space="preserve">BAŞKAN – Türkiye Büyük Millet Meclisinin </w:t>
      </w:r>
      <w:r w:rsidRPr="00CA22D1" w:rsidR="00B513F7">
        <w:rPr>
          <w:sz w:val="18"/>
        </w:rPr>
        <w:t>63</w:t>
      </w:r>
      <w:r w:rsidRPr="00CA22D1">
        <w:rPr>
          <w:sz w:val="18"/>
        </w:rPr>
        <w:t>’</w:t>
      </w:r>
      <w:r w:rsidRPr="00CA22D1" w:rsidR="00B513F7">
        <w:rPr>
          <w:sz w:val="18"/>
        </w:rPr>
        <w:t>üncü</w:t>
      </w:r>
      <w:r w:rsidRPr="00CA22D1">
        <w:rPr>
          <w:sz w:val="18"/>
        </w:rPr>
        <w:t xml:space="preserve"> Birleşimini açıyorum. </w:t>
      </w:r>
      <w:r w:rsidRPr="00CA22D1">
        <w:rPr>
          <w:sz w:val="18"/>
        </w:rPr>
        <w:footnoteReference w:customMarkFollows="1" w:id="1"/>
        <w:t>(x)</w:t>
      </w:r>
    </w:p>
    <w:p w:rsidRPr="00CA22D1" w:rsidR="00F01232" w:rsidP="00CA22D1" w:rsidRDefault="00F01232">
      <w:pPr>
        <w:pStyle w:val="GENELKURUL"/>
        <w:spacing w:line="240" w:lineRule="auto"/>
        <w:rPr>
          <w:sz w:val="18"/>
        </w:rPr>
      </w:pPr>
      <w:r w:rsidRPr="00CA22D1">
        <w:rPr>
          <w:sz w:val="18"/>
        </w:rPr>
        <w:t xml:space="preserve">Başkanlık Divanı teşekkül etmediğinden çalışmalarımıza başlayamıyoruz. </w:t>
      </w:r>
    </w:p>
    <w:p w:rsidRPr="00CA22D1" w:rsidR="00F01232" w:rsidP="00CA22D1" w:rsidRDefault="00F01232">
      <w:pPr>
        <w:pStyle w:val="GENELKURUL"/>
        <w:spacing w:line="240" w:lineRule="auto"/>
        <w:rPr>
          <w:sz w:val="18"/>
        </w:rPr>
      </w:pPr>
      <w:r w:rsidRPr="00CA22D1">
        <w:rPr>
          <w:sz w:val="18"/>
        </w:rPr>
        <w:t>Bu nedenle, alınan karar gereğince kanun teklifleri ile komisyonlardan gelen diğer i</w:t>
      </w:r>
      <w:r w:rsidRPr="00CA22D1" w:rsidR="004734B0">
        <w:rPr>
          <w:sz w:val="18"/>
        </w:rPr>
        <w:t>şleri sırasıyla görüşmek için</w:t>
      </w:r>
      <w:r w:rsidRPr="00CA22D1" w:rsidR="00EA1EDF">
        <w:rPr>
          <w:sz w:val="18"/>
        </w:rPr>
        <w:t>,</w:t>
      </w:r>
      <w:r w:rsidRPr="00CA22D1" w:rsidR="004734B0">
        <w:rPr>
          <w:sz w:val="18"/>
        </w:rPr>
        <w:t xml:space="preserve"> 25</w:t>
      </w:r>
      <w:r w:rsidRPr="00CA22D1">
        <w:rPr>
          <w:sz w:val="18"/>
        </w:rPr>
        <w:t xml:space="preserve"> Mart 2021 </w:t>
      </w:r>
      <w:r w:rsidRPr="00CA22D1" w:rsidR="004734B0">
        <w:rPr>
          <w:sz w:val="18"/>
        </w:rPr>
        <w:t>Perşembe günü saat 14</w:t>
      </w:r>
      <w:r w:rsidRPr="00CA22D1">
        <w:rPr>
          <w:sz w:val="18"/>
        </w:rPr>
        <w:t xml:space="preserve">.00’te toplanmak üzere birleşimi kapatıyorum. </w:t>
      </w:r>
    </w:p>
    <w:p w:rsidRPr="00CA22D1" w:rsidR="00F01232" w:rsidP="00CA22D1" w:rsidRDefault="00F01232">
      <w:pPr>
        <w:pStyle w:val="GENELKURUL"/>
        <w:spacing w:line="240" w:lineRule="auto"/>
        <w:jc w:val="right"/>
        <w:rPr>
          <w:sz w:val="18"/>
        </w:rPr>
      </w:pPr>
      <w:r w:rsidRPr="00CA22D1">
        <w:rPr>
          <w:sz w:val="18"/>
        </w:rPr>
        <w:t xml:space="preserve">Kapanma </w:t>
      </w:r>
      <w:r w:rsidRPr="00CA22D1" w:rsidR="004734B0">
        <w:rPr>
          <w:sz w:val="18"/>
        </w:rPr>
        <w:t>Saati: 14.01</w:t>
      </w:r>
    </w:p>
    <w:sectPr w:rsidRPr="00CA22D1" w:rsidR="00F01232" w:rsidSect="00AA7E56">
      <w:type w:val="continuous"/>
      <w:pgSz w:w="11880" w:h="16820" w:code="9"/>
      <w:pgMar w:top="426"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CB8" w:rsidRDefault="00696CB8">
      <w:r>
        <w:separator/>
      </w:r>
    </w:p>
  </w:endnote>
  <w:endnote w:type="continuationSeparator" w:id="0">
    <w:p w:rsidR="00696CB8" w:rsidRDefault="006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CB8" w:rsidRDefault="00696CB8">
      <w:r>
        <w:separator/>
      </w:r>
    </w:p>
  </w:footnote>
  <w:footnote w:type="continuationSeparator" w:id="0">
    <w:p w:rsidR="00696CB8" w:rsidRDefault="00696CB8">
      <w:r>
        <w:continuationSeparator/>
      </w:r>
    </w:p>
  </w:footnote>
  <w:footnote w:id="1">
    <w:p w:rsidR="00F01232" w:rsidRDefault="00F01232" w:rsidP="00F01232">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F01232" w:rsidRDefault="00F01232" w:rsidP="00F012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5F6"/>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585"/>
    <w:rsid w:val="0000498A"/>
    <w:rsid w:val="00004A01"/>
    <w:rsid w:val="00004EB4"/>
    <w:rsid w:val="00005F25"/>
    <w:rsid w:val="000065C9"/>
    <w:rsid w:val="000069A8"/>
    <w:rsid w:val="00006A39"/>
    <w:rsid w:val="00006C3C"/>
    <w:rsid w:val="00007566"/>
    <w:rsid w:val="0000776E"/>
    <w:rsid w:val="0000799C"/>
    <w:rsid w:val="00007B32"/>
    <w:rsid w:val="00007B84"/>
    <w:rsid w:val="00010511"/>
    <w:rsid w:val="00010690"/>
    <w:rsid w:val="000108A6"/>
    <w:rsid w:val="00010BAE"/>
    <w:rsid w:val="00010C5C"/>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392"/>
    <w:rsid w:val="0005149A"/>
    <w:rsid w:val="000515A1"/>
    <w:rsid w:val="00052A28"/>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6FC"/>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49D"/>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730"/>
    <w:rsid w:val="00081E68"/>
    <w:rsid w:val="00082079"/>
    <w:rsid w:val="0008223E"/>
    <w:rsid w:val="00082397"/>
    <w:rsid w:val="0008250F"/>
    <w:rsid w:val="00083706"/>
    <w:rsid w:val="00083734"/>
    <w:rsid w:val="00083B63"/>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B0"/>
    <w:rsid w:val="000B076A"/>
    <w:rsid w:val="000B0937"/>
    <w:rsid w:val="000B0C4F"/>
    <w:rsid w:val="000B116E"/>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17"/>
    <w:rsid w:val="000B75B5"/>
    <w:rsid w:val="000B77A3"/>
    <w:rsid w:val="000B79DB"/>
    <w:rsid w:val="000B7B93"/>
    <w:rsid w:val="000B7BB2"/>
    <w:rsid w:val="000B7C30"/>
    <w:rsid w:val="000C0160"/>
    <w:rsid w:val="000C0748"/>
    <w:rsid w:val="000C0802"/>
    <w:rsid w:val="000C097A"/>
    <w:rsid w:val="000C0B2A"/>
    <w:rsid w:val="000C0C2B"/>
    <w:rsid w:val="000C1326"/>
    <w:rsid w:val="000C1676"/>
    <w:rsid w:val="000C1981"/>
    <w:rsid w:val="000C22BE"/>
    <w:rsid w:val="000C2473"/>
    <w:rsid w:val="000C24EE"/>
    <w:rsid w:val="000C286A"/>
    <w:rsid w:val="000C2B8C"/>
    <w:rsid w:val="000C2E3C"/>
    <w:rsid w:val="000C3097"/>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1F24"/>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473"/>
    <w:rsid w:val="001135C4"/>
    <w:rsid w:val="00113672"/>
    <w:rsid w:val="00113749"/>
    <w:rsid w:val="0011383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5957"/>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0C5"/>
    <w:rsid w:val="00144299"/>
    <w:rsid w:val="001445CF"/>
    <w:rsid w:val="00144A5C"/>
    <w:rsid w:val="00144F1D"/>
    <w:rsid w:val="00145B98"/>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1AB"/>
    <w:rsid w:val="001552DF"/>
    <w:rsid w:val="001553EC"/>
    <w:rsid w:val="00155570"/>
    <w:rsid w:val="001558DD"/>
    <w:rsid w:val="0015592B"/>
    <w:rsid w:val="00155D98"/>
    <w:rsid w:val="00155F94"/>
    <w:rsid w:val="001563B1"/>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BCA"/>
    <w:rsid w:val="00161CE4"/>
    <w:rsid w:val="001626D9"/>
    <w:rsid w:val="0016280C"/>
    <w:rsid w:val="00162B03"/>
    <w:rsid w:val="00162BFD"/>
    <w:rsid w:val="00162E78"/>
    <w:rsid w:val="001633EC"/>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9E8"/>
    <w:rsid w:val="00175A40"/>
    <w:rsid w:val="00175DF5"/>
    <w:rsid w:val="00176026"/>
    <w:rsid w:val="00176630"/>
    <w:rsid w:val="001766F4"/>
    <w:rsid w:val="001770E3"/>
    <w:rsid w:val="00177CAD"/>
    <w:rsid w:val="00180322"/>
    <w:rsid w:val="00180ACA"/>
    <w:rsid w:val="00180BC2"/>
    <w:rsid w:val="00180D3A"/>
    <w:rsid w:val="00181269"/>
    <w:rsid w:val="001812F9"/>
    <w:rsid w:val="001816B1"/>
    <w:rsid w:val="00181952"/>
    <w:rsid w:val="00181ABB"/>
    <w:rsid w:val="00181F6C"/>
    <w:rsid w:val="00181FDB"/>
    <w:rsid w:val="00182172"/>
    <w:rsid w:val="001822AA"/>
    <w:rsid w:val="0018261B"/>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3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0F4A"/>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9C9"/>
    <w:rsid w:val="001A6BCD"/>
    <w:rsid w:val="001A752F"/>
    <w:rsid w:val="001A7626"/>
    <w:rsid w:val="001A76BB"/>
    <w:rsid w:val="001A792B"/>
    <w:rsid w:val="001A7AA5"/>
    <w:rsid w:val="001A7AF5"/>
    <w:rsid w:val="001B0561"/>
    <w:rsid w:val="001B0C49"/>
    <w:rsid w:val="001B1743"/>
    <w:rsid w:val="001B1AA9"/>
    <w:rsid w:val="001B1E94"/>
    <w:rsid w:val="001B24B2"/>
    <w:rsid w:val="001B2BF7"/>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B30"/>
    <w:rsid w:val="001C5EE5"/>
    <w:rsid w:val="001C6601"/>
    <w:rsid w:val="001C6F68"/>
    <w:rsid w:val="001C7134"/>
    <w:rsid w:val="001C73C4"/>
    <w:rsid w:val="001C744E"/>
    <w:rsid w:val="001C76F3"/>
    <w:rsid w:val="001D03D1"/>
    <w:rsid w:val="001D0A15"/>
    <w:rsid w:val="001D0F39"/>
    <w:rsid w:val="001D1067"/>
    <w:rsid w:val="001D1C30"/>
    <w:rsid w:val="001D1CB6"/>
    <w:rsid w:val="001D1D05"/>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1"/>
    <w:rsid w:val="001E6BBA"/>
    <w:rsid w:val="001E6CDB"/>
    <w:rsid w:val="001E7353"/>
    <w:rsid w:val="001E73CF"/>
    <w:rsid w:val="001E759F"/>
    <w:rsid w:val="001E7689"/>
    <w:rsid w:val="001E76DF"/>
    <w:rsid w:val="001E77C6"/>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048"/>
    <w:rsid w:val="001F2A0C"/>
    <w:rsid w:val="001F2A15"/>
    <w:rsid w:val="001F2A69"/>
    <w:rsid w:val="001F2D99"/>
    <w:rsid w:val="001F2E4C"/>
    <w:rsid w:val="001F3197"/>
    <w:rsid w:val="001F38BE"/>
    <w:rsid w:val="001F3A5A"/>
    <w:rsid w:val="001F3A79"/>
    <w:rsid w:val="001F3B17"/>
    <w:rsid w:val="001F3C23"/>
    <w:rsid w:val="001F3E5D"/>
    <w:rsid w:val="001F3E9A"/>
    <w:rsid w:val="001F3F26"/>
    <w:rsid w:val="001F4039"/>
    <w:rsid w:val="001F40FA"/>
    <w:rsid w:val="001F4630"/>
    <w:rsid w:val="001F49EF"/>
    <w:rsid w:val="001F4D1A"/>
    <w:rsid w:val="001F5051"/>
    <w:rsid w:val="001F52BB"/>
    <w:rsid w:val="001F6764"/>
    <w:rsid w:val="001F6FA9"/>
    <w:rsid w:val="001F7A48"/>
    <w:rsid w:val="001F7C0E"/>
    <w:rsid w:val="001F7DD6"/>
    <w:rsid w:val="001F7DDF"/>
    <w:rsid w:val="001F7F4A"/>
    <w:rsid w:val="00200157"/>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9CD"/>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11F"/>
    <w:rsid w:val="00213509"/>
    <w:rsid w:val="00214642"/>
    <w:rsid w:val="002149B0"/>
    <w:rsid w:val="002154DB"/>
    <w:rsid w:val="002164D2"/>
    <w:rsid w:val="00216853"/>
    <w:rsid w:val="00216FB9"/>
    <w:rsid w:val="002175CD"/>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05"/>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08"/>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5F6"/>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6B0"/>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4E"/>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1EA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1BC"/>
    <w:rsid w:val="002A6B0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9A2"/>
    <w:rsid w:val="002B6A23"/>
    <w:rsid w:val="002B6D7E"/>
    <w:rsid w:val="002B6E82"/>
    <w:rsid w:val="002B74B7"/>
    <w:rsid w:val="002B7891"/>
    <w:rsid w:val="002B7BC2"/>
    <w:rsid w:val="002C02C9"/>
    <w:rsid w:val="002C0306"/>
    <w:rsid w:val="002C04B6"/>
    <w:rsid w:val="002C0861"/>
    <w:rsid w:val="002C0DBD"/>
    <w:rsid w:val="002C114D"/>
    <w:rsid w:val="002C141B"/>
    <w:rsid w:val="002C1866"/>
    <w:rsid w:val="002C2043"/>
    <w:rsid w:val="002C23CC"/>
    <w:rsid w:val="002C243F"/>
    <w:rsid w:val="002C26E6"/>
    <w:rsid w:val="002C27AE"/>
    <w:rsid w:val="002C2802"/>
    <w:rsid w:val="002C28B3"/>
    <w:rsid w:val="002C2E2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09B"/>
    <w:rsid w:val="002D1394"/>
    <w:rsid w:val="002D14BE"/>
    <w:rsid w:val="002D1861"/>
    <w:rsid w:val="002D1C14"/>
    <w:rsid w:val="002D1C59"/>
    <w:rsid w:val="002D248D"/>
    <w:rsid w:val="002D24C0"/>
    <w:rsid w:val="002D256E"/>
    <w:rsid w:val="002D2B67"/>
    <w:rsid w:val="002D2C4F"/>
    <w:rsid w:val="002D2E40"/>
    <w:rsid w:val="002D2FD7"/>
    <w:rsid w:val="002D3AB2"/>
    <w:rsid w:val="002D3DBE"/>
    <w:rsid w:val="002D3EBF"/>
    <w:rsid w:val="002D4575"/>
    <w:rsid w:val="002D45AB"/>
    <w:rsid w:val="002D4ED5"/>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320"/>
    <w:rsid w:val="002E2D68"/>
    <w:rsid w:val="002E333F"/>
    <w:rsid w:val="002E37B7"/>
    <w:rsid w:val="002E3A18"/>
    <w:rsid w:val="002E3BA4"/>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6CA"/>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3F7"/>
    <w:rsid w:val="003465F2"/>
    <w:rsid w:val="003468BF"/>
    <w:rsid w:val="00346A55"/>
    <w:rsid w:val="00346AB5"/>
    <w:rsid w:val="00346E64"/>
    <w:rsid w:val="00346F2C"/>
    <w:rsid w:val="0034716C"/>
    <w:rsid w:val="00347D5C"/>
    <w:rsid w:val="00347FBB"/>
    <w:rsid w:val="00347FC9"/>
    <w:rsid w:val="00347FF2"/>
    <w:rsid w:val="003502A7"/>
    <w:rsid w:val="00350719"/>
    <w:rsid w:val="00350761"/>
    <w:rsid w:val="003511E5"/>
    <w:rsid w:val="0035138C"/>
    <w:rsid w:val="0035148B"/>
    <w:rsid w:val="003514D1"/>
    <w:rsid w:val="00351A59"/>
    <w:rsid w:val="00351A96"/>
    <w:rsid w:val="00351AE3"/>
    <w:rsid w:val="00351C19"/>
    <w:rsid w:val="003520F9"/>
    <w:rsid w:val="00352435"/>
    <w:rsid w:val="0035249C"/>
    <w:rsid w:val="003528DE"/>
    <w:rsid w:val="00352E17"/>
    <w:rsid w:val="003533E7"/>
    <w:rsid w:val="00353637"/>
    <w:rsid w:val="00353774"/>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C59"/>
    <w:rsid w:val="00361DCC"/>
    <w:rsid w:val="003629BD"/>
    <w:rsid w:val="003630F5"/>
    <w:rsid w:val="003631A4"/>
    <w:rsid w:val="00363BFB"/>
    <w:rsid w:val="00364457"/>
    <w:rsid w:val="00364FCC"/>
    <w:rsid w:val="00365480"/>
    <w:rsid w:val="00365745"/>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51E"/>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76D"/>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9F6"/>
    <w:rsid w:val="003E01D1"/>
    <w:rsid w:val="003E06E0"/>
    <w:rsid w:val="003E08E6"/>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33C"/>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225"/>
    <w:rsid w:val="0040348E"/>
    <w:rsid w:val="00403665"/>
    <w:rsid w:val="00403BAF"/>
    <w:rsid w:val="00404221"/>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2EF"/>
    <w:rsid w:val="00416977"/>
    <w:rsid w:val="00416EC0"/>
    <w:rsid w:val="00417052"/>
    <w:rsid w:val="004171DB"/>
    <w:rsid w:val="0041724B"/>
    <w:rsid w:val="00417426"/>
    <w:rsid w:val="00417668"/>
    <w:rsid w:val="00417676"/>
    <w:rsid w:val="0041767A"/>
    <w:rsid w:val="00417732"/>
    <w:rsid w:val="00420AC0"/>
    <w:rsid w:val="00420AC9"/>
    <w:rsid w:val="0042118F"/>
    <w:rsid w:val="00421334"/>
    <w:rsid w:val="00421663"/>
    <w:rsid w:val="00421B9A"/>
    <w:rsid w:val="0042205D"/>
    <w:rsid w:val="00422119"/>
    <w:rsid w:val="004221DF"/>
    <w:rsid w:val="00422532"/>
    <w:rsid w:val="00422810"/>
    <w:rsid w:val="00422FFA"/>
    <w:rsid w:val="004231FE"/>
    <w:rsid w:val="004233B4"/>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4F"/>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AEE"/>
    <w:rsid w:val="00466B98"/>
    <w:rsid w:val="0046715A"/>
    <w:rsid w:val="00467A47"/>
    <w:rsid w:val="00470166"/>
    <w:rsid w:val="00470491"/>
    <w:rsid w:val="00470B8A"/>
    <w:rsid w:val="00470CC9"/>
    <w:rsid w:val="00471315"/>
    <w:rsid w:val="00471498"/>
    <w:rsid w:val="0047150E"/>
    <w:rsid w:val="00471BA1"/>
    <w:rsid w:val="00472E63"/>
    <w:rsid w:val="004730F6"/>
    <w:rsid w:val="0047328E"/>
    <w:rsid w:val="004734B0"/>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185"/>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BC3"/>
    <w:rsid w:val="00486F93"/>
    <w:rsid w:val="00486FA2"/>
    <w:rsid w:val="0048742B"/>
    <w:rsid w:val="004877A9"/>
    <w:rsid w:val="004878A8"/>
    <w:rsid w:val="0048793D"/>
    <w:rsid w:val="00487966"/>
    <w:rsid w:val="00487E2F"/>
    <w:rsid w:val="004902B0"/>
    <w:rsid w:val="00490649"/>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5C7C"/>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010"/>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CF"/>
    <w:rsid w:val="004C4BE9"/>
    <w:rsid w:val="004C58D0"/>
    <w:rsid w:val="004C5D8A"/>
    <w:rsid w:val="004C6B29"/>
    <w:rsid w:val="004C7153"/>
    <w:rsid w:val="004C71C7"/>
    <w:rsid w:val="004C72BC"/>
    <w:rsid w:val="004C7818"/>
    <w:rsid w:val="004C789F"/>
    <w:rsid w:val="004D023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45"/>
    <w:rsid w:val="004E13C7"/>
    <w:rsid w:val="004E147B"/>
    <w:rsid w:val="004E183E"/>
    <w:rsid w:val="004E186F"/>
    <w:rsid w:val="004E18A2"/>
    <w:rsid w:val="004E18D4"/>
    <w:rsid w:val="004E1AA6"/>
    <w:rsid w:val="004E1C45"/>
    <w:rsid w:val="004E2305"/>
    <w:rsid w:val="004E231B"/>
    <w:rsid w:val="004E23F0"/>
    <w:rsid w:val="004E27AB"/>
    <w:rsid w:val="004E29B0"/>
    <w:rsid w:val="004E29D0"/>
    <w:rsid w:val="004E3367"/>
    <w:rsid w:val="004E3927"/>
    <w:rsid w:val="004E3A75"/>
    <w:rsid w:val="004E3D70"/>
    <w:rsid w:val="004E40DA"/>
    <w:rsid w:val="004E47CA"/>
    <w:rsid w:val="004E52EE"/>
    <w:rsid w:val="004E542F"/>
    <w:rsid w:val="004E5E2C"/>
    <w:rsid w:val="004E5F4E"/>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8AC"/>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50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43C"/>
    <w:rsid w:val="005045DF"/>
    <w:rsid w:val="00504F48"/>
    <w:rsid w:val="00505627"/>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79A"/>
    <w:rsid w:val="0051185B"/>
    <w:rsid w:val="005119F8"/>
    <w:rsid w:val="00511CA8"/>
    <w:rsid w:val="00511F6E"/>
    <w:rsid w:val="00512503"/>
    <w:rsid w:val="00512C34"/>
    <w:rsid w:val="00513696"/>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83A"/>
    <w:rsid w:val="00525F42"/>
    <w:rsid w:val="0052602C"/>
    <w:rsid w:val="00526561"/>
    <w:rsid w:val="005265D3"/>
    <w:rsid w:val="00526B2F"/>
    <w:rsid w:val="00526CB9"/>
    <w:rsid w:val="00526D1C"/>
    <w:rsid w:val="00526E89"/>
    <w:rsid w:val="00526FFA"/>
    <w:rsid w:val="00527091"/>
    <w:rsid w:val="00527125"/>
    <w:rsid w:val="00527307"/>
    <w:rsid w:val="00527397"/>
    <w:rsid w:val="0052743E"/>
    <w:rsid w:val="00527456"/>
    <w:rsid w:val="00527533"/>
    <w:rsid w:val="005276B8"/>
    <w:rsid w:val="00527D49"/>
    <w:rsid w:val="00530299"/>
    <w:rsid w:val="005307C3"/>
    <w:rsid w:val="0053093C"/>
    <w:rsid w:val="005311DD"/>
    <w:rsid w:val="00531237"/>
    <w:rsid w:val="005313D3"/>
    <w:rsid w:val="0053152B"/>
    <w:rsid w:val="005316E8"/>
    <w:rsid w:val="00531CC2"/>
    <w:rsid w:val="00531D54"/>
    <w:rsid w:val="00531FE8"/>
    <w:rsid w:val="005320DE"/>
    <w:rsid w:val="00532257"/>
    <w:rsid w:val="00532489"/>
    <w:rsid w:val="0053262C"/>
    <w:rsid w:val="005328E7"/>
    <w:rsid w:val="0053296B"/>
    <w:rsid w:val="00532CA9"/>
    <w:rsid w:val="00532EBE"/>
    <w:rsid w:val="00533038"/>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95E"/>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0B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029"/>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4CE"/>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7B6"/>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6A48"/>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A9E"/>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00"/>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5D8"/>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9E8"/>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96"/>
    <w:rsid w:val="006065B1"/>
    <w:rsid w:val="00606D51"/>
    <w:rsid w:val="00606E8D"/>
    <w:rsid w:val="006070AC"/>
    <w:rsid w:val="006077F7"/>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5D64"/>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7CA"/>
    <w:rsid w:val="00643886"/>
    <w:rsid w:val="0064399C"/>
    <w:rsid w:val="00643C43"/>
    <w:rsid w:val="0064495E"/>
    <w:rsid w:val="006449A8"/>
    <w:rsid w:val="00644BCB"/>
    <w:rsid w:val="00644FE7"/>
    <w:rsid w:val="006457D5"/>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3D3"/>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096"/>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89"/>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6CB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4F33"/>
    <w:rsid w:val="006A5470"/>
    <w:rsid w:val="006A570A"/>
    <w:rsid w:val="006A5820"/>
    <w:rsid w:val="006A596D"/>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008"/>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1B9D"/>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830"/>
    <w:rsid w:val="006F094F"/>
    <w:rsid w:val="006F0B99"/>
    <w:rsid w:val="006F0D81"/>
    <w:rsid w:val="006F1260"/>
    <w:rsid w:val="006F1723"/>
    <w:rsid w:val="006F1CC0"/>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01A"/>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24A"/>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D99"/>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0C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31"/>
    <w:rsid w:val="007665F5"/>
    <w:rsid w:val="0076689E"/>
    <w:rsid w:val="00766D79"/>
    <w:rsid w:val="00766D98"/>
    <w:rsid w:val="007671A7"/>
    <w:rsid w:val="0076724A"/>
    <w:rsid w:val="00767ADD"/>
    <w:rsid w:val="00767F95"/>
    <w:rsid w:val="00767FCD"/>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0E2"/>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C62"/>
    <w:rsid w:val="00793DC0"/>
    <w:rsid w:val="0079485C"/>
    <w:rsid w:val="00794E8E"/>
    <w:rsid w:val="00794F99"/>
    <w:rsid w:val="0079514D"/>
    <w:rsid w:val="00795744"/>
    <w:rsid w:val="00795971"/>
    <w:rsid w:val="00795A12"/>
    <w:rsid w:val="00795D08"/>
    <w:rsid w:val="00795DC4"/>
    <w:rsid w:val="00796108"/>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0C6"/>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71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0CD0"/>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5E83"/>
    <w:rsid w:val="007C731D"/>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0B0"/>
    <w:rsid w:val="007D3208"/>
    <w:rsid w:val="007D3D14"/>
    <w:rsid w:val="007D3E00"/>
    <w:rsid w:val="007D3F7C"/>
    <w:rsid w:val="007D3FDC"/>
    <w:rsid w:val="007D4D34"/>
    <w:rsid w:val="007D4F99"/>
    <w:rsid w:val="007D5008"/>
    <w:rsid w:val="007D5104"/>
    <w:rsid w:val="007D5667"/>
    <w:rsid w:val="007D5695"/>
    <w:rsid w:val="007D5880"/>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2E"/>
    <w:rsid w:val="007E5698"/>
    <w:rsid w:val="007E573B"/>
    <w:rsid w:val="007E5EF7"/>
    <w:rsid w:val="007E6113"/>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3A5"/>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D11"/>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83A"/>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496"/>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644"/>
    <w:rsid w:val="0083391F"/>
    <w:rsid w:val="0083407D"/>
    <w:rsid w:val="0083414B"/>
    <w:rsid w:val="008345F1"/>
    <w:rsid w:val="00834768"/>
    <w:rsid w:val="00834F25"/>
    <w:rsid w:val="008352D1"/>
    <w:rsid w:val="00835385"/>
    <w:rsid w:val="0083564C"/>
    <w:rsid w:val="00835840"/>
    <w:rsid w:val="008358D9"/>
    <w:rsid w:val="00835B53"/>
    <w:rsid w:val="00835CA7"/>
    <w:rsid w:val="00835DF4"/>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E8B"/>
    <w:rsid w:val="00844202"/>
    <w:rsid w:val="00844A16"/>
    <w:rsid w:val="00844B8D"/>
    <w:rsid w:val="00844C32"/>
    <w:rsid w:val="00844C52"/>
    <w:rsid w:val="00845133"/>
    <w:rsid w:val="008452C7"/>
    <w:rsid w:val="008457B4"/>
    <w:rsid w:val="00845F1B"/>
    <w:rsid w:val="00846000"/>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1D3D"/>
    <w:rsid w:val="0085218B"/>
    <w:rsid w:val="008524B8"/>
    <w:rsid w:val="008531FF"/>
    <w:rsid w:val="00853556"/>
    <w:rsid w:val="00853690"/>
    <w:rsid w:val="008538BA"/>
    <w:rsid w:val="00853B7C"/>
    <w:rsid w:val="00853DBA"/>
    <w:rsid w:val="00853DBB"/>
    <w:rsid w:val="00853FB3"/>
    <w:rsid w:val="00854207"/>
    <w:rsid w:val="008544DB"/>
    <w:rsid w:val="00854708"/>
    <w:rsid w:val="008552C0"/>
    <w:rsid w:val="008552F4"/>
    <w:rsid w:val="0085564A"/>
    <w:rsid w:val="00855752"/>
    <w:rsid w:val="008557EF"/>
    <w:rsid w:val="008559C9"/>
    <w:rsid w:val="00855AE1"/>
    <w:rsid w:val="00855EBB"/>
    <w:rsid w:val="0085603A"/>
    <w:rsid w:val="00856205"/>
    <w:rsid w:val="008562DD"/>
    <w:rsid w:val="0085691C"/>
    <w:rsid w:val="00856B09"/>
    <w:rsid w:val="008571D6"/>
    <w:rsid w:val="008572F2"/>
    <w:rsid w:val="00857572"/>
    <w:rsid w:val="00857771"/>
    <w:rsid w:val="00857E04"/>
    <w:rsid w:val="008605D1"/>
    <w:rsid w:val="0086060D"/>
    <w:rsid w:val="0086069E"/>
    <w:rsid w:val="00860753"/>
    <w:rsid w:val="00861123"/>
    <w:rsid w:val="008611D7"/>
    <w:rsid w:val="00861493"/>
    <w:rsid w:val="00861546"/>
    <w:rsid w:val="00861FEC"/>
    <w:rsid w:val="008620F0"/>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205"/>
    <w:rsid w:val="008703FC"/>
    <w:rsid w:val="0087061F"/>
    <w:rsid w:val="00871B9A"/>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A8F"/>
    <w:rsid w:val="008A0B74"/>
    <w:rsid w:val="008A0BE5"/>
    <w:rsid w:val="008A0C21"/>
    <w:rsid w:val="008A103C"/>
    <w:rsid w:val="008A1246"/>
    <w:rsid w:val="008A1E75"/>
    <w:rsid w:val="008A1E99"/>
    <w:rsid w:val="008A2431"/>
    <w:rsid w:val="008A2563"/>
    <w:rsid w:val="008A29C1"/>
    <w:rsid w:val="008A2DCC"/>
    <w:rsid w:val="008A2E2F"/>
    <w:rsid w:val="008A3C01"/>
    <w:rsid w:val="008A41E2"/>
    <w:rsid w:val="008A4505"/>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1A4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79"/>
    <w:rsid w:val="008F2EDC"/>
    <w:rsid w:val="008F2FDF"/>
    <w:rsid w:val="008F3355"/>
    <w:rsid w:val="008F3440"/>
    <w:rsid w:val="008F34BC"/>
    <w:rsid w:val="008F363D"/>
    <w:rsid w:val="008F38DE"/>
    <w:rsid w:val="008F3A40"/>
    <w:rsid w:val="008F3BAE"/>
    <w:rsid w:val="008F3EB1"/>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C0D"/>
    <w:rsid w:val="00902D84"/>
    <w:rsid w:val="00902FF7"/>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5BD"/>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B29"/>
    <w:rsid w:val="00930C19"/>
    <w:rsid w:val="00930D99"/>
    <w:rsid w:val="00930FB9"/>
    <w:rsid w:val="0093123A"/>
    <w:rsid w:val="00931F2A"/>
    <w:rsid w:val="009320AA"/>
    <w:rsid w:val="009324B6"/>
    <w:rsid w:val="009325DB"/>
    <w:rsid w:val="009325F8"/>
    <w:rsid w:val="0093268A"/>
    <w:rsid w:val="009329EA"/>
    <w:rsid w:val="00932C49"/>
    <w:rsid w:val="00932D5E"/>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C02"/>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4A6"/>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3CFE"/>
    <w:rsid w:val="009640D4"/>
    <w:rsid w:val="009647C8"/>
    <w:rsid w:val="0096480F"/>
    <w:rsid w:val="009648C6"/>
    <w:rsid w:val="00964925"/>
    <w:rsid w:val="00964950"/>
    <w:rsid w:val="00964E02"/>
    <w:rsid w:val="00964EF2"/>
    <w:rsid w:val="00965253"/>
    <w:rsid w:val="009652F6"/>
    <w:rsid w:val="009655FC"/>
    <w:rsid w:val="00965842"/>
    <w:rsid w:val="00965906"/>
    <w:rsid w:val="00965CDB"/>
    <w:rsid w:val="009661D5"/>
    <w:rsid w:val="00966518"/>
    <w:rsid w:val="00966701"/>
    <w:rsid w:val="00966B18"/>
    <w:rsid w:val="009674A1"/>
    <w:rsid w:val="00967548"/>
    <w:rsid w:val="00967EB9"/>
    <w:rsid w:val="00970522"/>
    <w:rsid w:val="00970647"/>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01B"/>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68D"/>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211"/>
    <w:rsid w:val="009A14F0"/>
    <w:rsid w:val="009A1639"/>
    <w:rsid w:val="009A175B"/>
    <w:rsid w:val="009A184E"/>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1BD"/>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4E0B"/>
    <w:rsid w:val="009B55CF"/>
    <w:rsid w:val="009B57F0"/>
    <w:rsid w:val="009B5986"/>
    <w:rsid w:val="009B5BFE"/>
    <w:rsid w:val="009B5C81"/>
    <w:rsid w:val="009B5D70"/>
    <w:rsid w:val="009B6306"/>
    <w:rsid w:val="009B6811"/>
    <w:rsid w:val="009B6ADA"/>
    <w:rsid w:val="009B749E"/>
    <w:rsid w:val="009B7512"/>
    <w:rsid w:val="009B7608"/>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081"/>
    <w:rsid w:val="009D0186"/>
    <w:rsid w:val="009D02BE"/>
    <w:rsid w:val="009D0549"/>
    <w:rsid w:val="009D070D"/>
    <w:rsid w:val="009D07F7"/>
    <w:rsid w:val="009D0EB4"/>
    <w:rsid w:val="009D0FC8"/>
    <w:rsid w:val="009D1253"/>
    <w:rsid w:val="009D14F6"/>
    <w:rsid w:val="009D1503"/>
    <w:rsid w:val="009D18AD"/>
    <w:rsid w:val="009D2585"/>
    <w:rsid w:val="009D27B3"/>
    <w:rsid w:val="009D27E1"/>
    <w:rsid w:val="009D32AF"/>
    <w:rsid w:val="009D3687"/>
    <w:rsid w:val="009D377B"/>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58C"/>
    <w:rsid w:val="009E7645"/>
    <w:rsid w:val="009E76F2"/>
    <w:rsid w:val="009F0C5D"/>
    <w:rsid w:val="009F1596"/>
    <w:rsid w:val="009F15A0"/>
    <w:rsid w:val="009F17ED"/>
    <w:rsid w:val="009F18E3"/>
    <w:rsid w:val="009F1B61"/>
    <w:rsid w:val="009F1D9A"/>
    <w:rsid w:val="009F1F80"/>
    <w:rsid w:val="009F2314"/>
    <w:rsid w:val="009F24FB"/>
    <w:rsid w:val="009F25B9"/>
    <w:rsid w:val="009F2833"/>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A30"/>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410"/>
    <w:rsid w:val="00A17884"/>
    <w:rsid w:val="00A17AE7"/>
    <w:rsid w:val="00A20153"/>
    <w:rsid w:val="00A20181"/>
    <w:rsid w:val="00A20283"/>
    <w:rsid w:val="00A20708"/>
    <w:rsid w:val="00A20B22"/>
    <w:rsid w:val="00A20E6D"/>
    <w:rsid w:val="00A219C1"/>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0BA"/>
    <w:rsid w:val="00A441F6"/>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339"/>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3B"/>
    <w:rsid w:val="00A666C7"/>
    <w:rsid w:val="00A66EBE"/>
    <w:rsid w:val="00A66FA2"/>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0F"/>
    <w:rsid w:val="00A80546"/>
    <w:rsid w:val="00A807EE"/>
    <w:rsid w:val="00A80F96"/>
    <w:rsid w:val="00A81195"/>
    <w:rsid w:val="00A8121A"/>
    <w:rsid w:val="00A81C3D"/>
    <w:rsid w:val="00A81D42"/>
    <w:rsid w:val="00A81DAC"/>
    <w:rsid w:val="00A82000"/>
    <w:rsid w:val="00A82285"/>
    <w:rsid w:val="00A82990"/>
    <w:rsid w:val="00A82EDF"/>
    <w:rsid w:val="00A83188"/>
    <w:rsid w:val="00A83217"/>
    <w:rsid w:val="00A833D7"/>
    <w:rsid w:val="00A83438"/>
    <w:rsid w:val="00A836E7"/>
    <w:rsid w:val="00A8374C"/>
    <w:rsid w:val="00A83A60"/>
    <w:rsid w:val="00A83EA9"/>
    <w:rsid w:val="00A8449A"/>
    <w:rsid w:val="00A849A4"/>
    <w:rsid w:val="00A8565F"/>
    <w:rsid w:val="00A85DB5"/>
    <w:rsid w:val="00A86459"/>
    <w:rsid w:val="00A86496"/>
    <w:rsid w:val="00A868EB"/>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19"/>
    <w:rsid w:val="00A9275A"/>
    <w:rsid w:val="00A92E7A"/>
    <w:rsid w:val="00A93386"/>
    <w:rsid w:val="00A93895"/>
    <w:rsid w:val="00A9389C"/>
    <w:rsid w:val="00A93A9E"/>
    <w:rsid w:val="00A93AA1"/>
    <w:rsid w:val="00A943DA"/>
    <w:rsid w:val="00A944EA"/>
    <w:rsid w:val="00A945FD"/>
    <w:rsid w:val="00A94830"/>
    <w:rsid w:val="00A94A98"/>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8D"/>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A7E56"/>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1A9"/>
    <w:rsid w:val="00AC563C"/>
    <w:rsid w:val="00AC57E2"/>
    <w:rsid w:val="00AC684A"/>
    <w:rsid w:val="00AC7203"/>
    <w:rsid w:val="00AC7D3A"/>
    <w:rsid w:val="00AC7EE7"/>
    <w:rsid w:val="00AD1955"/>
    <w:rsid w:val="00AD1EEF"/>
    <w:rsid w:val="00AD25BD"/>
    <w:rsid w:val="00AD2736"/>
    <w:rsid w:val="00AD27DB"/>
    <w:rsid w:val="00AD2929"/>
    <w:rsid w:val="00AD2987"/>
    <w:rsid w:val="00AD2B53"/>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9DE"/>
    <w:rsid w:val="00AF3D98"/>
    <w:rsid w:val="00AF3E35"/>
    <w:rsid w:val="00AF42AD"/>
    <w:rsid w:val="00AF44DA"/>
    <w:rsid w:val="00AF4546"/>
    <w:rsid w:val="00AF4734"/>
    <w:rsid w:val="00AF4C2E"/>
    <w:rsid w:val="00AF4C86"/>
    <w:rsid w:val="00AF4C87"/>
    <w:rsid w:val="00AF5062"/>
    <w:rsid w:val="00AF5186"/>
    <w:rsid w:val="00AF5195"/>
    <w:rsid w:val="00AF5EAF"/>
    <w:rsid w:val="00AF6390"/>
    <w:rsid w:val="00AF645C"/>
    <w:rsid w:val="00AF6573"/>
    <w:rsid w:val="00AF6908"/>
    <w:rsid w:val="00AF6C50"/>
    <w:rsid w:val="00AF6E7D"/>
    <w:rsid w:val="00AF705E"/>
    <w:rsid w:val="00AF7180"/>
    <w:rsid w:val="00AF78C7"/>
    <w:rsid w:val="00AF7FFA"/>
    <w:rsid w:val="00B009D7"/>
    <w:rsid w:val="00B00DA2"/>
    <w:rsid w:val="00B0131D"/>
    <w:rsid w:val="00B01AC6"/>
    <w:rsid w:val="00B021DD"/>
    <w:rsid w:val="00B023E1"/>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0F"/>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1F65"/>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00E"/>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47AC8"/>
    <w:rsid w:val="00B5010B"/>
    <w:rsid w:val="00B5041A"/>
    <w:rsid w:val="00B50493"/>
    <w:rsid w:val="00B50751"/>
    <w:rsid w:val="00B50881"/>
    <w:rsid w:val="00B50C7C"/>
    <w:rsid w:val="00B50D21"/>
    <w:rsid w:val="00B50F3E"/>
    <w:rsid w:val="00B5105C"/>
    <w:rsid w:val="00B51072"/>
    <w:rsid w:val="00B513F7"/>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305"/>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98F"/>
    <w:rsid w:val="00B63D8E"/>
    <w:rsid w:val="00B64039"/>
    <w:rsid w:val="00B64114"/>
    <w:rsid w:val="00B64652"/>
    <w:rsid w:val="00B647F2"/>
    <w:rsid w:val="00B64FB2"/>
    <w:rsid w:val="00B65643"/>
    <w:rsid w:val="00B65923"/>
    <w:rsid w:val="00B6608D"/>
    <w:rsid w:val="00B660EF"/>
    <w:rsid w:val="00B66125"/>
    <w:rsid w:val="00B66708"/>
    <w:rsid w:val="00B66795"/>
    <w:rsid w:val="00B6682A"/>
    <w:rsid w:val="00B669C6"/>
    <w:rsid w:val="00B669D6"/>
    <w:rsid w:val="00B66A7E"/>
    <w:rsid w:val="00B66E5D"/>
    <w:rsid w:val="00B66E84"/>
    <w:rsid w:val="00B66F4A"/>
    <w:rsid w:val="00B67580"/>
    <w:rsid w:val="00B67901"/>
    <w:rsid w:val="00B67998"/>
    <w:rsid w:val="00B67DEE"/>
    <w:rsid w:val="00B7057E"/>
    <w:rsid w:val="00B70A73"/>
    <w:rsid w:val="00B70A9C"/>
    <w:rsid w:val="00B70BEA"/>
    <w:rsid w:val="00B70E54"/>
    <w:rsid w:val="00B70EFD"/>
    <w:rsid w:val="00B71033"/>
    <w:rsid w:val="00B71931"/>
    <w:rsid w:val="00B71D51"/>
    <w:rsid w:val="00B71DB9"/>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77E91"/>
    <w:rsid w:val="00B8017D"/>
    <w:rsid w:val="00B801A2"/>
    <w:rsid w:val="00B80B46"/>
    <w:rsid w:val="00B80C3C"/>
    <w:rsid w:val="00B80D12"/>
    <w:rsid w:val="00B815EC"/>
    <w:rsid w:val="00B819A5"/>
    <w:rsid w:val="00B81B96"/>
    <w:rsid w:val="00B81CD3"/>
    <w:rsid w:val="00B8215F"/>
    <w:rsid w:val="00B82B51"/>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14D"/>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C12"/>
    <w:rsid w:val="00B96D5E"/>
    <w:rsid w:val="00B96DDC"/>
    <w:rsid w:val="00B96FF5"/>
    <w:rsid w:val="00B97129"/>
    <w:rsid w:val="00B9750E"/>
    <w:rsid w:val="00B976E9"/>
    <w:rsid w:val="00B9770E"/>
    <w:rsid w:val="00B9788A"/>
    <w:rsid w:val="00B97C28"/>
    <w:rsid w:val="00BA08FC"/>
    <w:rsid w:val="00BA0AF2"/>
    <w:rsid w:val="00BA138E"/>
    <w:rsid w:val="00BA17EE"/>
    <w:rsid w:val="00BA1C2C"/>
    <w:rsid w:val="00BA1D95"/>
    <w:rsid w:val="00BA2A04"/>
    <w:rsid w:val="00BA2F6D"/>
    <w:rsid w:val="00BA3236"/>
    <w:rsid w:val="00BA3644"/>
    <w:rsid w:val="00BA3B7B"/>
    <w:rsid w:val="00BA3CDA"/>
    <w:rsid w:val="00BA4226"/>
    <w:rsid w:val="00BA43D5"/>
    <w:rsid w:val="00BA4D02"/>
    <w:rsid w:val="00BA4DCA"/>
    <w:rsid w:val="00BA51A0"/>
    <w:rsid w:val="00BA58DC"/>
    <w:rsid w:val="00BA5E4E"/>
    <w:rsid w:val="00BA5EFE"/>
    <w:rsid w:val="00BA6124"/>
    <w:rsid w:val="00BA6992"/>
    <w:rsid w:val="00BA6ECB"/>
    <w:rsid w:val="00BA7401"/>
    <w:rsid w:val="00BA740F"/>
    <w:rsid w:val="00BA7812"/>
    <w:rsid w:val="00BA79BE"/>
    <w:rsid w:val="00BA7A45"/>
    <w:rsid w:val="00BA7AA9"/>
    <w:rsid w:val="00BA7C55"/>
    <w:rsid w:val="00BA7DB4"/>
    <w:rsid w:val="00BA7F08"/>
    <w:rsid w:val="00BB0257"/>
    <w:rsid w:val="00BB070C"/>
    <w:rsid w:val="00BB0769"/>
    <w:rsid w:val="00BB090A"/>
    <w:rsid w:val="00BB0ACD"/>
    <w:rsid w:val="00BB0B76"/>
    <w:rsid w:val="00BB0B80"/>
    <w:rsid w:val="00BB0BD7"/>
    <w:rsid w:val="00BB0C9C"/>
    <w:rsid w:val="00BB0EC7"/>
    <w:rsid w:val="00BB169D"/>
    <w:rsid w:val="00BB1BEA"/>
    <w:rsid w:val="00BB1D5F"/>
    <w:rsid w:val="00BB1E86"/>
    <w:rsid w:val="00BB1F23"/>
    <w:rsid w:val="00BB1FD1"/>
    <w:rsid w:val="00BB20A7"/>
    <w:rsid w:val="00BB20D9"/>
    <w:rsid w:val="00BB252A"/>
    <w:rsid w:val="00BB2BD3"/>
    <w:rsid w:val="00BB2D15"/>
    <w:rsid w:val="00BB46D7"/>
    <w:rsid w:val="00BB4D12"/>
    <w:rsid w:val="00BB5CDF"/>
    <w:rsid w:val="00BB5EBF"/>
    <w:rsid w:val="00BB5EE2"/>
    <w:rsid w:val="00BB5F81"/>
    <w:rsid w:val="00BB74A3"/>
    <w:rsid w:val="00BB76E6"/>
    <w:rsid w:val="00BC0477"/>
    <w:rsid w:val="00BC056A"/>
    <w:rsid w:val="00BC069D"/>
    <w:rsid w:val="00BC06DC"/>
    <w:rsid w:val="00BC0EAC"/>
    <w:rsid w:val="00BC11C1"/>
    <w:rsid w:val="00BC1FE9"/>
    <w:rsid w:val="00BC2A86"/>
    <w:rsid w:val="00BC3F5F"/>
    <w:rsid w:val="00BC447E"/>
    <w:rsid w:val="00BC4CE1"/>
    <w:rsid w:val="00BC5261"/>
    <w:rsid w:val="00BC56EE"/>
    <w:rsid w:val="00BC5CD0"/>
    <w:rsid w:val="00BC62C8"/>
    <w:rsid w:val="00BC63C4"/>
    <w:rsid w:val="00BC64E1"/>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DFA"/>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E56"/>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0C08"/>
    <w:rsid w:val="00BF140F"/>
    <w:rsid w:val="00BF18FC"/>
    <w:rsid w:val="00BF1BAA"/>
    <w:rsid w:val="00BF205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180"/>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EB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14"/>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458"/>
    <w:rsid w:val="00C32789"/>
    <w:rsid w:val="00C32967"/>
    <w:rsid w:val="00C33024"/>
    <w:rsid w:val="00C332BE"/>
    <w:rsid w:val="00C333ED"/>
    <w:rsid w:val="00C33468"/>
    <w:rsid w:val="00C33511"/>
    <w:rsid w:val="00C335AC"/>
    <w:rsid w:val="00C3366A"/>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586"/>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A73"/>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67ECE"/>
    <w:rsid w:val="00C70359"/>
    <w:rsid w:val="00C703F7"/>
    <w:rsid w:val="00C706F6"/>
    <w:rsid w:val="00C710EA"/>
    <w:rsid w:val="00C71462"/>
    <w:rsid w:val="00C71648"/>
    <w:rsid w:val="00C71DED"/>
    <w:rsid w:val="00C71F8E"/>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86F"/>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691"/>
    <w:rsid w:val="00C90795"/>
    <w:rsid w:val="00C90AE9"/>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C94"/>
    <w:rsid w:val="00C97D14"/>
    <w:rsid w:val="00CA0105"/>
    <w:rsid w:val="00CA09C4"/>
    <w:rsid w:val="00CA1062"/>
    <w:rsid w:val="00CA1499"/>
    <w:rsid w:val="00CA192D"/>
    <w:rsid w:val="00CA1D18"/>
    <w:rsid w:val="00CA1F8D"/>
    <w:rsid w:val="00CA22D1"/>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44"/>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B7EBD"/>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8C8"/>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9FC"/>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5C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6B6"/>
    <w:rsid w:val="00D10713"/>
    <w:rsid w:val="00D108F0"/>
    <w:rsid w:val="00D109E5"/>
    <w:rsid w:val="00D10CA4"/>
    <w:rsid w:val="00D10ECE"/>
    <w:rsid w:val="00D11645"/>
    <w:rsid w:val="00D11747"/>
    <w:rsid w:val="00D11928"/>
    <w:rsid w:val="00D11B2C"/>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259"/>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979"/>
    <w:rsid w:val="00D56BBA"/>
    <w:rsid w:val="00D56C84"/>
    <w:rsid w:val="00D5707D"/>
    <w:rsid w:val="00D5717B"/>
    <w:rsid w:val="00D5726B"/>
    <w:rsid w:val="00D57508"/>
    <w:rsid w:val="00D57BDF"/>
    <w:rsid w:val="00D57D32"/>
    <w:rsid w:val="00D57F73"/>
    <w:rsid w:val="00D60749"/>
    <w:rsid w:val="00D60D7C"/>
    <w:rsid w:val="00D61219"/>
    <w:rsid w:val="00D61E27"/>
    <w:rsid w:val="00D61F74"/>
    <w:rsid w:val="00D62079"/>
    <w:rsid w:val="00D622D8"/>
    <w:rsid w:val="00D624E0"/>
    <w:rsid w:val="00D62B5C"/>
    <w:rsid w:val="00D6345E"/>
    <w:rsid w:val="00D63A46"/>
    <w:rsid w:val="00D63B93"/>
    <w:rsid w:val="00D63F92"/>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67E6D"/>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9A9"/>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0F2C"/>
    <w:rsid w:val="00D813CA"/>
    <w:rsid w:val="00D815BB"/>
    <w:rsid w:val="00D8164E"/>
    <w:rsid w:val="00D817FE"/>
    <w:rsid w:val="00D8185B"/>
    <w:rsid w:val="00D8189F"/>
    <w:rsid w:val="00D81AF9"/>
    <w:rsid w:val="00D81F34"/>
    <w:rsid w:val="00D81F6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CEA"/>
    <w:rsid w:val="00D93E02"/>
    <w:rsid w:val="00D947C9"/>
    <w:rsid w:val="00D94A36"/>
    <w:rsid w:val="00D94D6C"/>
    <w:rsid w:val="00D94FDB"/>
    <w:rsid w:val="00D95023"/>
    <w:rsid w:val="00D95075"/>
    <w:rsid w:val="00D952DD"/>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5DC"/>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8C6"/>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46E"/>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41A"/>
    <w:rsid w:val="00DD2860"/>
    <w:rsid w:val="00DD296A"/>
    <w:rsid w:val="00DD2B9A"/>
    <w:rsid w:val="00DD318F"/>
    <w:rsid w:val="00DD35E3"/>
    <w:rsid w:val="00DD38B7"/>
    <w:rsid w:val="00DD39F3"/>
    <w:rsid w:val="00DD3B15"/>
    <w:rsid w:val="00DD3B89"/>
    <w:rsid w:val="00DD3C96"/>
    <w:rsid w:val="00DD3D00"/>
    <w:rsid w:val="00DD3D34"/>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399"/>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CD1"/>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59E"/>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24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483"/>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3F46"/>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561"/>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A68"/>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6EE2"/>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41"/>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151"/>
    <w:rsid w:val="00E928DB"/>
    <w:rsid w:val="00E929A2"/>
    <w:rsid w:val="00E929D8"/>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60E"/>
    <w:rsid w:val="00EA0143"/>
    <w:rsid w:val="00EA046D"/>
    <w:rsid w:val="00EA0504"/>
    <w:rsid w:val="00EA0559"/>
    <w:rsid w:val="00EA0BB8"/>
    <w:rsid w:val="00EA0C18"/>
    <w:rsid w:val="00EA103F"/>
    <w:rsid w:val="00EA1205"/>
    <w:rsid w:val="00EA1237"/>
    <w:rsid w:val="00EA12C9"/>
    <w:rsid w:val="00EA12DF"/>
    <w:rsid w:val="00EA1827"/>
    <w:rsid w:val="00EA19E9"/>
    <w:rsid w:val="00EA1EDF"/>
    <w:rsid w:val="00EA1F58"/>
    <w:rsid w:val="00EA207E"/>
    <w:rsid w:val="00EA2F01"/>
    <w:rsid w:val="00EA3057"/>
    <w:rsid w:val="00EA30E7"/>
    <w:rsid w:val="00EA31AF"/>
    <w:rsid w:val="00EA3FC5"/>
    <w:rsid w:val="00EA3FDE"/>
    <w:rsid w:val="00EA4109"/>
    <w:rsid w:val="00EA480B"/>
    <w:rsid w:val="00EA4B16"/>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B30"/>
    <w:rsid w:val="00ED3C34"/>
    <w:rsid w:val="00ED43CA"/>
    <w:rsid w:val="00ED4DA5"/>
    <w:rsid w:val="00ED4E3A"/>
    <w:rsid w:val="00ED5456"/>
    <w:rsid w:val="00ED56EC"/>
    <w:rsid w:val="00ED5705"/>
    <w:rsid w:val="00ED5872"/>
    <w:rsid w:val="00ED66D7"/>
    <w:rsid w:val="00ED6AFB"/>
    <w:rsid w:val="00ED6BBE"/>
    <w:rsid w:val="00ED6CD6"/>
    <w:rsid w:val="00ED7AEB"/>
    <w:rsid w:val="00ED7CAB"/>
    <w:rsid w:val="00ED7D7D"/>
    <w:rsid w:val="00EE00BD"/>
    <w:rsid w:val="00EE081D"/>
    <w:rsid w:val="00EE0AB9"/>
    <w:rsid w:val="00EE11D3"/>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DE4"/>
    <w:rsid w:val="00EF2CC3"/>
    <w:rsid w:val="00EF2F82"/>
    <w:rsid w:val="00EF32BC"/>
    <w:rsid w:val="00EF3572"/>
    <w:rsid w:val="00EF3F15"/>
    <w:rsid w:val="00EF4411"/>
    <w:rsid w:val="00EF458F"/>
    <w:rsid w:val="00EF4590"/>
    <w:rsid w:val="00EF49CC"/>
    <w:rsid w:val="00EF4B93"/>
    <w:rsid w:val="00EF528D"/>
    <w:rsid w:val="00EF54A7"/>
    <w:rsid w:val="00EF54C2"/>
    <w:rsid w:val="00EF5608"/>
    <w:rsid w:val="00EF5866"/>
    <w:rsid w:val="00EF5A51"/>
    <w:rsid w:val="00EF5B4B"/>
    <w:rsid w:val="00EF5CE8"/>
    <w:rsid w:val="00EF633E"/>
    <w:rsid w:val="00EF6440"/>
    <w:rsid w:val="00EF6626"/>
    <w:rsid w:val="00EF6EB4"/>
    <w:rsid w:val="00EF7428"/>
    <w:rsid w:val="00EF74A3"/>
    <w:rsid w:val="00EF7719"/>
    <w:rsid w:val="00EF7E24"/>
    <w:rsid w:val="00F0003C"/>
    <w:rsid w:val="00F001F4"/>
    <w:rsid w:val="00F002B0"/>
    <w:rsid w:val="00F006DC"/>
    <w:rsid w:val="00F0083B"/>
    <w:rsid w:val="00F00F30"/>
    <w:rsid w:val="00F011B0"/>
    <w:rsid w:val="00F0120A"/>
    <w:rsid w:val="00F01232"/>
    <w:rsid w:val="00F012FC"/>
    <w:rsid w:val="00F0141B"/>
    <w:rsid w:val="00F016F5"/>
    <w:rsid w:val="00F0186C"/>
    <w:rsid w:val="00F01A28"/>
    <w:rsid w:val="00F01CD8"/>
    <w:rsid w:val="00F01DB3"/>
    <w:rsid w:val="00F01DD1"/>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4AF"/>
    <w:rsid w:val="00F0756B"/>
    <w:rsid w:val="00F07574"/>
    <w:rsid w:val="00F079E6"/>
    <w:rsid w:val="00F079FB"/>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162"/>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1E"/>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C93"/>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6E0"/>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020C"/>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B8B"/>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15B"/>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1DCF"/>
    <w:rsid w:val="00F924E1"/>
    <w:rsid w:val="00F926F2"/>
    <w:rsid w:val="00F929D6"/>
    <w:rsid w:val="00F92B08"/>
    <w:rsid w:val="00F92DAC"/>
    <w:rsid w:val="00F92F8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29"/>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77B"/>
    <w:rsid w:val="00FB287D"/>
    <w:rsid w:val="00FB2A0E"/>
    <w:rsid w:val="00FB2AF1"/>
    <w:rsid w:val="00FB35CD"/>
    <w:rsid w:val="00FB361D"/>
    <w:rsid w:val="00FB3894"/>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549"/>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3C"/>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5CB"/>
    <w:rsid w:val="00FF0C7D"/>
    <w:rsid w:val="00FF0CCB"/>
    <w:rsid w:val="00FF1844"/>
    <w:rsid w:val="00FF198A"/>
    <w:rsid w:val="00FF2797"/>
    <w:rsid w:val="00FF2ABB"/>
    <w:rsid w:val="00FF3279"/>
    <w:rsid w:val="00FF36D0"/>
    <w:rsid w:val="00FF374D"/>
    <w:rsid w:val="00FF3871"/>
    <w:rsid w:val="00FF4923"/>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59F8D37-42F5-4686-AB3C-98715029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64F"/>
    <w:rPr>
      <w:rFonts w:ascii="Times New Roman" w:hAnsi="Times New Roman"/>
      <w:sz w:val="24"/>
      <w:szCs w:val="24"/>
    </w:rPr>
  </w:style>
  <w:style w:type="character" w:default="1" w:styleId="DefaultParagraphFont">
    <w:name w:val="Default Paragraph Font"/>
    <w:uiPriority w:val="1"/>
    <w:unhideWhenUsed/>
    <w:rsid w:val="004606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064F"/>
  </w:style>
  <w:style w:type="paragraph" w:styleId="Footer">
    <w:name w:val="footer"/>
    <w:basedOn w:val="Normal"/>
    <w:rsid w:val="0046064F"/>
    <w:pPr>
      <w:tabs>
        <w:tab w:val="center" w:pos="4536"/>
        <w:tab w:val="right" w:pos="9072"/>
      </w:tabs>
    </w:pPr>
  </w:style>
  <w:style w:type="character" w:styleId="PageNumber">
    <w:name w:val="page number"/>
    <w:rsid w:val="0046064F"/>
  </w:style>
  <w:style w:type="paragraph" w:styleId="Header">
    <w:name w:val="header"/>
    <w:basedOn w:val="Normal"/>
    <w:rsid w:val="0046064F"/>
    <w:pPr>
      <w:tabs>
        <w:tab w:val="center" w:pos="4536"/>
        <w:tab w:val="right" w:pos="9072"/>
      </w:tabs>
    </w:pPr>
  </w:style>
  <w:style w:type="paragraph" w:customStyle="1" w:styleId="Metinstil">
    <w:name w:val="Metinstil"/>
    <w:basedOn w:val="Normal"/>
    <w:rsid w:val="0046064F"/>
    <w:pPr>
      <w:spacing w:line="620" w:lineRule="atLeast"/>
      <w:ind w:left="40" w:right="40" w:firstLine="811"/>
      <w:jc w:val="both"/>
    </w:pPr>
    <w:rPr>
      <w:spacing w:val="20"/>
    </w:rPr>
  </w:style>
  <w:style w:type="paragraph" w:customStyle="1" w:styleId="Tekimzastil">
    <w:name w:val="Tekimzastil"/>
    <w:basedOn w:val="Metinstil"/>
    <w:rsid w:val="0046064F"/>
    <w:pPr>
      <w:tabs>
        <w:tab w:val="center" w:pos="8520"/>
      </w:tabs>
      <w:ind w:firstLine="0"/>
    </w:pPr>
  </w:style>
  <w:style w:type="paragraph" w:customStyle="1" w:styleId="Dan-Kur-stil">
    <w:name w:val="Dan-Kur-stil"/>
    <w:basedOn w:val="Metinstil"/>
    <w:rsid w:val="0046064F"/>
    <w:pPr>
      <w:tabs>
        <w:tab w:val="center" w:pos="2540"/>
        <w:tab w:val="center" w:pos="7655"/>
      </w:tabs>
      <w:ind w:firstLine="0"/>
    </w:pPr>
  </w:style>
  <w:style w:type="paragraph" w:customStyle="1" w:styleId="okimza-stil">
    <w:name w:val="Çokimza-stil"/>
    <w:basedOn w:val="Metinstil"/>
    <w:link w:val="okimza-stilChar"/>
    <w:rsid w:val="0046064F"/>
    <w:pPr>
      <w:tabs>
        <w:tab w:val="center" w:pos="1700"/>
        <w:tab w:val="center" w:pos="5100"/>
        <w:tab w:val="center" w:pos="8520"/>
      </w:tabs>
      <w:ind w:firstLine="0"/>
    </w:pPr>
  </w:style>
  <w:style w:type="paragraph" w:customStyle="1" w:styleId="Balk-stil">
    <w:name w:val="Başlık-stil"/>
    <w:basedOn w:val="Normal"/>
    <w:rsid w:val="0046064F"/>
    <w:pPr>
      <w:tabs>
        <w:tab w:val="center" w:pos="5120"/>
      </w:tabs>
      <w:spacing w:line="620" w:lineRule="exact"/>
      <w:ind w:left="40" w:right="40"/>
      <w:jc w:val="both"/>
    </w:pPr>
    <w:rPr>
      <w:spacing w:val="20"/>
    </w:rPr>
  </w:style>
  <w:style w:type="paragraph" w:styleId="BalloonText">
    <w:name w:val="Balloon Text"/>
    <w:basedOn w:val="Normal"/>
    <w:link w:val="BalloonTextChar"/>
    <w:rsid w:val="0046064F"/>
    <w:rPr>
      <w:rFonts w:ascii="Segoe UI" w:hAnsi="Segoe UI" w:cs="Segoe UI"/>
      <w:sz w:val="18"/>
      <w:szCs w:val="18"/>
    </w:rPr>
  </w:style>
  <w:style w:type="character" w:customStyle="1" w:styleId="BalloonTextChar">
    <w:name w:val="Balloon Text Char"/>
    <w:link w:val="BalloonText"/>
    <w:rsid w:val="0046064F"/>
    <w:rPr>
      <w:rFonts w:ascii="Segoe UI" w:hAnsi="Segoe UI" w:cs="Segoe UI"/>
      <w:sz w:val="18"/>
      <w:szCs w:val="18"/>
    </w:rPr>
  </w:style>
  <w:style w:type="paragraph" w:customStyle="1" w:styleId="TEKMZA">
    <w:name w:val="TEK İMZA"/>
    <w:basedOn w:val="okimza-stil"/>
    <w:next w:val="GENELKURUL"/>
    <w:link w:val="TEKMZAChar"/>
    <w:qFormat/>
    <w:rsid w:val="0046064F"/>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46064F"/>
    <w:rPr>
      <w:rFonts w:ascii="Times New Roman" w:hAnsi="Times New Roman" w:cs="Arial"/>
      <w:sz w:val="24"/>
      <w:szCs w:val="24"/>
    </w:rPr>
  </w:style>
  <w:style w:type="paragraph" w:customStyle="1" w:styleId="KLMZA">
    <w:name w:val="İKİLİ İMZA"/>
    <w:basedOn w:val="Normal"/>
    <w:link w:val="KLMZAChar"/>
    <w:autoRedefine/>
    <w:rsid w:val="0046064F"/>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6064F"/>
    <w:rPr>
      <w:rFonts w:ascii="Times New Roman" w:hAnsi="Times New Roman" w:cs="Arial"/>
      <w:spacing w:val="32"/>
      <w:sz w:val="24"/>
      <w:szCs w:val="24"/>
    </w:rPr>
  </w:style>
  <w:style w:type="character" w:customStyle="1" w:styleId="okimza-stilChar">
    <w:name w:val="Çokimza-stil Char"/>
    <w:link w:val="okimza-stil"/>
    <w:rsid w:val="0046064F"/>
    <w:rPr>
      <w:rFonts w:ascii="Times New Roman" w:hAnsi="Times New Roman"/>
      <w:spacing w:val="20"/>
      <w:sz w:val="24"/>
      <w:szCs w:val="24"/>
    </w:rPr>
  </w:style>
  <w:style w:type="paragraph" w:customStyle="1" w:styleId="3LMZA">
    <w:name w:val="3 LÜ İMZA"/>
    <w:basedOn w:val="okimza-stil"/>
    <w:next w:val="GENELKURUL"/>
    <w:link w:val="3LMZAChar"/>
    <w:qFormat/>
    <w:rsid w:val="0046064F"/>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46064F"/>
    <w:pPr>
      <w:tabs>
        <w:tab w:val="clear" w:pos="7655"/>
      </w:tabs>
      <w:jc w:val="right"/>
    </w:pPr>
  </w:style>
  <w:style w:type="character" w:customStyle="1" w:styleId="3LMZAChar">
    <w:name w:val="3 LÜ İMZA Char"/>
    <w:link w:val="3LMZA"/>
    <w:rsid w:val="0046064F"/>
    <w:rPr>
      <w:rFonts w:ascii="Times New Roman" w:hAnsi="Times New Roman" w:cs="Arial"/>
      <w:sz w:val="24"/>
      <w:szCs w:val="24"/>
    </w:rPr>
  </w:style>
  <w:style w:type="paragraph" w:customStyle="1" w:styleId="ORTALIMZA">
    <w:name w:val="ORTALI İMZA"/>
    <w:basedOn w:val="TEKMZA"/>
    <w:link w:val="ORTALIMZAChar"/>
    <w:qFormat/>
    <w:rsid w:val="0046064F"/>
    <w:pPr>
      <w:jc w:val="center"/>
    </w:pPr>
  </w:style>
  <w:style w:type="character" w:customStyle="1" w:styleId="NERGEMZAChar">
    <w:name w:val="ÖNERGE İMZA Char"/>
    <w:link w:val="NERGEMZA"/>
    <w:rsid w:val="0046064F"/>
    <w:rPr>
      <w:rFonts w:ascii="Times New Roman" w:hAnsi="Times New Roman" w:cs="Arial"/>
      <w:sz w:val="24"/>
      <w:szCs w:val="24"/>
    </w:rPr>
  </w:style>
  <w:style w:type="paragraph" w:customStyle="1" w:styleId="GENELKURUL">
    <w:name w:val="GENEL KURUL"/>
    <w:basedOn w:val="okimza-stil"/>
    <w:link w:val="GENELKURULChar"/>
    <w:qFormat/>
    <w:rsid w:val="0046064F"/>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6064F"/>
    <w:rPr>
      <w:rFonts w:ascii="Times New Roman" w:hAnsi="Times New Roman" w:cs="Arial"/>
      <w:sz w:val="24"/>
      <w:szCs w:val="24"/>
    </w:rPr>
  </w:style>
  <w:style w:type="character" w:customStyle="1" w:styleId="GENELKURULChar">
    <w:name w:val="GENEL KURUL Char"/>
    <w:link w:val="GENELKURUL"/>
    <w:rsid w:val="0046064F"/>
    <w:rPr>
      <w:rFonts w:ascii="Arial" w:hAnsi="Arial" w:cs="Arial"/>
      <w:spacing w:val="32"/>
      <w:sz w:val="24"/>
      <w:szCs w:val="24"/>
    </w:rPr>
  </w:style>
  <w:style w:type="character" w:styleId="Hyperlink">
    <w:name w:val="Hyperlink"/>
    <w:uiPriority w:val="99"/>
    <w:unhideWhenUsed/>
    <w:rsid w:val="0046064F"/>
    <w:rPr>
      <w:color w:val="0000FF"/>
      <w:u w:val="single"/>
    </w:rPr>
  </w:style>
  <w:style w:type="paragraph" w:customStyle="1" w:styleId="ListeParagraf">
    <w:name w:val="Liste Paragraf"/>
    <w:basedOn w:val="Normal"/>
    <w:uiPriority w:val="34"/>
    <w:qFormat/>
    <w:rsid w:val="0046064F"/>
    <w:pPr>
      <w:spacing w:before="100" w:beforeAutospacing="1" w:after="100" w:afterAutospacing="1"/>
    </w:pPr>
  </w:style>
  <w:style w:type="paragraph" w:styleId="FootnoteText">
    <w:name w:val="footnote text"/>
    <w:basedOn w:val="Normal"/>
    <w:link w:val="FootnoteTextChar"/>
    <w:unhideWhenUsed/>
    <w:rsid w:val="0046064F"/>
    <w:rPr>
      <w:sz w:val="20"/>
    </w:rPr>
  </w:style>
  <w:style w:type="character" w:customStyle="1" w:styleId="FootnoteTextChar">
    <w:name w:val="Footnote Text Char"/>
    <w:link w:val="FootnoteText"/>
    <w:rsid w:val="0046064F"/>
    <w:rPr>
      <w:rFonts w:ascii="Times New Roman" w:hAnsi="Times New Roman"/>
      <w:szCs w:val="24"/>
    </w:rPr>
  </w:style>
  <w:style w:type="character" w:styleId="FootnoteReference">
    <w:name w:val="footnote reference"/>
    <w:unhideWhenUsed/>
    <w:rsid w:val="0046064F"/>
    <w:rPr>
      <w:vertAlign w:val="superscript"/>
    </w:rPr>
  </w:style>
  <w:style w:type="character" w:customStyle="1" w:styleId="Bodytext7">
    <w:name w:val="Body text (7)_"/>
    <w:link w:val="Bodytext70"/>
    <w:rsid w:val="0046064F"/>
    <w:rPr>
      <w:rFonts w:ascii="Times New Roman" w:hAnsi="Times New Roman"/>
      <w:sz w:val="18"/>
      <w:szCs w:val="18"/>
      <w:shd w:val="clear" w:color="auto" w:fill="FFFFFF"/>
    </w:rPr>
  </w:style>
  <w:style w:type="paragraph" w:customStyle="1" w:styleId="Bodytext70">
    <w:name w:val="Body text (7)"/>
    <w:basedOn w:val="Normal"/>
    <w:link w:val="Bodytext7"/>
    <w:rsid w:val="0046064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6064F"/>
    <w:rPr>
      <w:rFonts w:ascii="Times New Roman" w:hAnsi="Times New Roman" w:cs="Arial"/>
    </w:rPr>
  </w:style>
  <w:style w:type="paragraph" w:customStyle="1" w:styleId="rnekmetinCharChar">
    <w:name w:val="Örnekmetin Char Char"/>
    <w:basedOn w:val="Normal"/>
    <w:next w:val="Normal"/>
    <w:link w:val="rnekmetinCharCharChar"/>
    <w:autoRedefine/>
    <w:rsid w:val="0046064F"/>
    <w:pPr>
      <w:spacing w:before="90" w:after="120"/>
      <w:ind w:firstLine="567"/>
      <w:jc w:val="both"/>
    </w:pPr>
    <w:rPr>
      <w:rFonts w:cs="Arial"/>
      <w:sz w:val="20"/>
      <w:szCs w:val="20"/>
    </w:rPr>
  </w:style>
  <w:style w:type="character" w:customStyle="1" w:styleId="DipnotmetniChar">
    <w:name w:val="Dipnot metni Char"/>
    <w:link w:val="Dipnotmetni"/>
    <w:locked/>
    <w:rsid w:val="0046064F"/>
    <w:rPr>
      <w:rFonts w:ascii="Times New Roman" w:hAnsi="Times New Roman"/>
      <w:sz w:val="22"/>
      <w:szCs w:val="22"/>
    </w:rPr>
  </w:style>
  <w:style w:type="paragraph" w:customStyle="1" w:styleId="Dipnotmetni">
    <w:name w:val="Dipnot metni"/>
    <w:basedOn w:val="BodyTextIndent2"/>
    <w:link w:val="DipnotmetniChar"/>
    <w:autoRedefine/>
    <w:rsid w:val="0046064F"/>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46064F"/>
    <w:pPr>
      <w:spacing w:after="120" w:line="480" w:lineRule="auto"/>
      <w:ind w:left="283"/>
    </w:pPr>
  </w:style>
  <w:style w:type="character" w:customStyle="1" w:styleId="BodyTextIndent2Char">
    <w:name w:val="Body Text Indent 2 Char"/>
    <w:link w:val="BodyTextIndent2"/>
    <w:semiHidden/>
    <w:rsid w:val="0046064F"/>
    <w:rPr>
      <w:rFonts w:ascii="Times New Roman" w:hAnsi="Times New Roman"/>
      <w:sz w:val="24"/>
      <w:szCs w:val="24"/>
    </w:rPr>
  </w:style>
  <w:style w:type="character" w:customStyle="1" w:styleId="KOMSYONChar">
    <w:name w:val="KOMİSYON Char"/>
    <w:link w:val="KOMSYON"/>
    <w:locked/>
    <w:rsid w:val="0046064F"/>
    <w:rPr>
      <w:rFonts w:ascii="Arial" w:hAnsi="Arial" w:cs="Arial"/>
      <w:spacing w:val="20"/>
      <w:sz w:val="24"/>
      <w:szCs w:val="24"/>
    </w:rPr>
  </w:style>
  <w:style w:type="paragraph" w:customStyle="1" w:styleId="KOMSYON">
    <w:name w:val="KOMİSYON"/>
    <w:basedOn w:val="Normal"/>
    <w:link w:val="KOMSYONChar"/>
    <w:autoRedefine/>
    <w:qFormat/>
    <w:rsid w:val="0046064F"/>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6064F"/>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1866274">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27.D&#246;nem\27.%20D&#246;nem%204.%20Yasama%20Y&#305;l&#305;\genel%20kurul\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1015</Words>
  <Characters>5791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6793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2021-03-24T11:08:00.0000000Z</lastPrinted>
  <dcterms:created xsi:type="dcterms:W3CDTF">2023-01-20T13:07:00.0000000Z</dcterms:created>
  <dcterms:modified xsi:type="dcterms:W3CDTF">2023-01-20T13:07:00.0000000Z</dcterms:modified>
</coreProperties>
</file>